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BD09B" w14:textId="77777777" w:rsidR="008A6E56" w:rsidRPr="008A6E56" w:rsidRDefault="008A6E56" w:rsidP="002E024A">
      <w:pPr>
        <w:rPr>
          <w:rFonts w:ascii="Times New Roman" w:hAnsi="Times New Roman" w:cs="Times New Roman"/>
          <w:b/>
          <w:noProof/>
          <w:sz w:val="24"/>
          <w:szCs w:val="24"/>
        </w:rPr>
      </w:pPr>
      <w:r w:rsidRPr="008A6E56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7186292" wp14:editId="4D8A3508">
                <wp:simplePos x="0" y="0"/>
                <wp:positionH relativeFrom="column">
                  <wp:posOffset>4184650</wp:posOffset>
                </wp:positionH>
                <wp:positionV relativeFrom="paragraph">
                  <wp:posOffset>-208352</wp:posOffset>
                </wp:positionV>
                <wp:extent cx="2717165" cy="323850"/>
                <wp:effectExtent l="0" t="0" r="6985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7165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667A4C8" w14:textId="77777777" w:rsidR="00055F6D" w:rsidRPr="000D3E5B" w:rsidRDefault="00730048" w:rsidP="008F52C0">
                            <w:pPr>
                              <w:ind w:right="1100"/>
                              <w:jc w:val="right"/>
                              <w:rPr>
                                <w:rFonts w:asciiTheme="majorHAnsi" w:hAnsiTheme="majorHAnsi"/>
                                <w:caps/>
                                <w:szCs w:val="20"/>
                              </w:rPr>
                            </w:pPr>
                            <w:r>
                              <w:rPr>
                                <w:rFonts w:asciiTheme="majorHAnsi" w:eastAsia="Times New Roman" w:hAnsiTheme="majorHAnsi" w:cs="Times New Roman"/>
                                <w:bCs/>
                                <w:caps/>
                                <w:color w:val="000000"/>
                                <w:szCs w:val="20"/>
                              </w:rPr>
                              <w:t>Reservation of Rights LEtter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18629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29.5pt;margin-top:-16.4pt;width:213.95pt;height:2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" fillcolor="white [3201]" stroked="f" strokeweight=".5pt">
                <v:textbox>
                  <w:txbxContent>
                    <w:p w14:paraId="4667A4C8" w14:textId="77777777" w:rsidR="00055F6D" w:rsidRPr="000D3E5B" w:rsidRDefault="00730048" w:rsidP="008F52C0">
                      <w:pPr>
                        <w:ind w:right="1100"/>
                        <w:jc w:val="right"/>
                        <w:rPr>
                          <w:rFonts w:asciiTheme="majorHAnsi" w:hAnsiTheme="majorHAnsi"/>
                          <w:caps/>
                          <w:szCs w:val="20"/>
                        </w:rPr>
                      </w:pPr>
                      <w:r>
                        <w:rPr>
                          <w:rFonts w:asciiTheme="majorHAnsi" w:eastAsia="Times New Roman" w:hAnsiTheme="majorHAnsi" w:cs="Times New Roman"/>
                          <w:bCs/>
                          <w:caps/>
                          <w:color w:val="000000"/>
                          <w:szCs w:val="20"/>
                        </w:rPr>
                        <w:t>Reservation of Rights LEtter</w:t>
                      </w:r>
                    </w:p>
                  </w:txbxContent>
                </v:textbox>
              </v:shape>
            </w:pict>
          </mc:Fallback>
        </mc:AlternateContent>
      </w:r>
    </w:p>
    <w:p w14:paraId="39FE9BAE" w14:textId="68CDBBEA" w:rsidR="00567FAD" w:rsidRPr="008A6E56" w:rsidRDefault="008A6E56" w:rsidP="00356FAA">
      <w:pPr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8A6E56">
        <w:rPr>
          <w:rFonts w:ascii="Times New Roman" w:hAnsi="Times New Roman" w:cs="Times New Roman"/>
          <w:b/>
          <w:noProof/>
          <w:sz w:val="24"/>
          <w:szCs w:val="24"/>
        </w:rPr>
        <w:t xml:space="preserve">[DRAFTING NOTE: THIS LETTER SHOULD BE SENT IN THE MANNER PROVIDED IN THE NOTICES SECTION OF THE LOAN DOCUMENTS. </w:t>
      </w:r>
      <w:r w:rsidR="00A165B6" w:rsidRPr="00A165B6">
        <w:rPr>
          <w:rFonts w:ascii="Times New Roman" w:hAnsi="Times New Roman" w:cs="Times New Roman"/>
          <w:b/>
          <w:noProof/>
          <w:sz w:val="24"/>
          <w:szCs w:val="24"/>
        </w:rPr>
        <w:t>PLACE FINAL LETTER ON SERVICER LETTERHEAD.</w:t>
      </w:r>
      <w:r w:rsidR="00A165B6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Pr="008A6E56">
        <w:rPr>
          <w:rFonts w:ascii="Times New Roman" w:hAnsi="Times New Roman" w:cs="Times New Roman"/>
          <w:b/>
          <w:noProof/>
          <w:sz w:val="24"/>
          <w:szCs w:val="24"/>
        </w:rPr>
        <w:t>DELETE BRACKETS AND DRAFTING NOTES WHEN PREPARING FOR DISTRIBUTION TO A BORROWER.]</w:t>
      </w:r>
    </w:p>
    <w:p w14:paraId="77A74616" w14:textId="6B68C00A" w:rsidR="008A6E56" w:rsidRPr="008A6E56" w:rsidRDefault="008A6E56" w:rsidP="008A6E56">
      <w:pPr>
        <w:suppressAutoHyphens/>
        <w:spacing w:after="0"/>
        <w:rPr>
          <w:rFonts w:ascii="Times New Roman" w:hAnsi="Times New Roman" w:cs="Times New Roman"/>
          <w:spacing w:val="-3"/>
          <w:sz w:val="24"/>
          <w:szCs w:val="24"/>
        </w:rPr>
      </w:pPr>
      <w:bookmarkStart w:id="0" w:name="_Hlk24631603"/>
      <w:r w:rsidRPr="008A6E56">
        <w:rPr>
          <w:rFonts w:ascii="Times New Roman" w:hAnsi="Times New Roman" w:cs="Times New Roman"/>
          <w:spacing w:val="-3"/>
          <w:sz w:val="24"/>
          <w:szCs w:val="24"/>
        </w:rPr>
        <w:t>[Date]</w:t>
      </w:r>
    </w:p>
    <w:p w14:paraId="6738BF10" w14:textId="77777777" w:rsidR="003D5614" w:rsidRPr="008A6E56" w:rsidRDefault="003D5614" w:rsidP="008A6E56">
      <w:pPr>
        <w:pStyle w:val="PlainText"/>
        <w:rPr>
          <w:rFonts w:ascii="Times New Roman" w:hAnsi="Times New Roman"/>
          <w:sz w:val="24"/>
          <w:szCs w:val="24"/>
        </w:rPr>
      </w:pPr>
    </w:p>
    <w:p w14:paraId="0706B96F" w14:textId="205F4B31" w:rsidR="008A6E56" w:rsidRPr="008A6E56" w:rsidRDefault="008A6E56" w:rsidP="008A6E56">
      <w:pPr>
        <w:suppressAutoHyphens/>
        <w:spacing w:after="0"/>
        <w:rPr>
          <w:rFonts w:ascii="Times New Roman" w:hAnsi="Times New Roman" w:cs="Times New Roman"/>
          <w:sz w:val="24"/>
          <w:szCs w:val="24"/>
        </w:rPr>
      </w:pPr>
      <w:r w:rsidRPr="008A6E56">
        <w:rPr>
          <w:rFonts w:ascii="Times New Roman" w:hAnsi="Times New Roman" w:cs="Times New Roman"/>
          <w:sz w:val="24"/>
          <w:szCs w:val="24"/>
        </w:rPr>
        <w:t>Via EMAIL</w:t>
      </w:r>
      <w:proofErr w:type="gramStart"/>
      <w:r w:rsidRPr="008A6E56">
        <w:rPr>
          <w:rFonts w:ascii="Times New Roman" w:hAnsi="Times New Roman" w:cs="Times New Roman"/>
          <w:sz w:val="24"/>
          <w:szCs w:val="24"/>
        </w:rPr>
        <w:t xml:space="preserve">: </w:t>
      </w:r>
      <w:r w:rsidR="008F52C0">
        <w:rPr>
          <w:rFonts w:ascii="Times New Roman" w:hAnsi="Times New Roman" w:cs="Times New Roman"/>
          <w:sz w:val="24"/>
          <w:szCs w:val="24"/>
        </w:rPr>
        <w:t xml:space="preserve"> </w:t>
      </w:r>
      <w:r w:rsidRPr="008A6E56">
        <w:rPr>
          <w:rFonts w:ascii="Times New Roman" w:hAnsi="Times New Roman" w:cs="Times New Roman"/>
          <w:sz w:val="24"/>
          <w:szCs w:val="24"/>
        </w:rPr>
        <w:t>[</w:t>
      </w:r>
      <w:proofErr w:type="gramEnd"/>
      <w:r w:rsidRPr="008A6E56">
        <w:rPr>
          <w:rFonts w:ascii="Times New Roman" w:hAnsi="Times New Roman" w:cs="Times New Roman"/>
          <w:sz w:val="24"/>
          <w:szCs w:val="24"/>
        </w:rPr>
        <w:t>INSERT BORROWER CONTACT EMAIL ADDRESS]</w:t>
      </w:r>
    </w:p>
    <w:p w14:paraId="28048B07" w14:textId="77777777" w:rsidR="008A6E56" w:rsidRPr="008A6E56" w:rsidRDefault="008A6E56" w:rsidP="008A6E56">
      <w:pPr>
        <w:suppressAutoHyphens/>
        <w:spacing w:after="0"/>
        <w:rPr>
          <w:rFonts w:ascii="Times New Roman" w:hAnsi="Times New Roman" w:cs="Times New Roman"/>
          <w:sz w:val="24"/>
          <w:szCs w:val="24"/>
        </w:rPr>
      </w:pPr>
      <w:r w:rsidRPr="008A6E56">
        <w:rPr>
          <w:rFonts w:ascii="Times New Roman" w:hAnsi="Times New Roman" w:cs="Times New Roman"/>
          <w:spacing w:val="-3"/>
          <w:sz w:val="24"/>
          <w:szCs w:val="24"/>
        </w:rPr>
        <w:t>Via Overnight Courier</w:t>
      </w:r>
    </w:p>
    <w:p w14:paraId="51564BC1" w14:textId="77777777" w:rsidR="008A6E56" w:rsidRPr="008A6E56" w:rsidRDefault="008A6E56" w:rsidP="008A6E56">
      <w:pPr>
        <w:suppressAutoHyphens/>
        <w:rPr>
          <w:rFonts w:ascii="Times New Roman" w:hAnsi="Times New Roman" w:cs="Times New Roman"/>
          <w:spacing w:val="-3"/>
          <w:sz w:val="24"/>
          <w:szCs w:val="24"/>
        </w:rPr>
      </w:pPr>
    </w:p>
    <w:p w14:paraId="76A51E80" w14:textId="77777777" w:rsidR="008A6E56" w:rsidRPr="008A6E56" w:rsidRDefault="008A6E56" w:rsidP="008A6E56">
      <w:pPr>
        <w:pStyle w:val="PlainText"/>
        <w:rPr>
          <w:rFonts w:ascii="Times New Roman" w:hAnsi="Times New Roman"/>
          <w:sz w:val="24"/>
          <w:szCs w:val="24"/>
        </w:rPr>
      </w:pPr>
      <w:r w:rsidRPr="008A6E56">
        <w:rPr>
          <w:rFonts w:ascii="Times New Roman" w:hAnsi="Times New Roman"/>
          <w:sz w:val="24"/>
          <w:szCs w:val="24"/>
        </w:rPr>
        <w:t>[INSERT BORROWER NAME] (“Borrower’)</w:t>
      </w:r>
    </w:p>
    <w:p w14:paraId="37900A37" w14:textId="77777777" w:rsidR="008A6E56" w:rsidRPr="008A6E56" w:rsidRDefault="008A6E56" w:rsidP="008A6E56">
      <w:pPr>
        <w:pStyle w:val="PlainText"/>
        <w:rPr>
          <w:rFonts w:ascii="Times New Roman" w:hAnsi="Times New Roman"/>
          <w:sz w:val="24"/>
          <w:szCs w:val="24"/>
        </w:rPr>
      </w:pPr>
      <w:r w:rsidRPr="008A6E56">
        <w:rPr>
          <w:rFonts w:ascii="Times New Roman" w:hAnsi="Times New Roman"/>
          <w:sz w:val="24"/>
          <w:szCs w:val="24"/>
        </w:rPr>
        <w:t>[INSERT NOTICE ADDRESS FOR BORROWER]</w:t>
      </w:r>
    </w:p>
    <w:p w14:paraId="2BE4A13F" w14:textId="77777777" w:rsidR="008A6E56" w:rsidRPr="008A6E56" w:rsidRDefault="008A6E56" w:rsidP="008A6E56">
      <w:pPr>
        <w:pStyle w:val="EndnoteText"/>
        <w:suppressAutoHyphens/>
        <w:rPr>
          <w:rFonts w:ascii="Times New Roman" w:hAnsi="Times New Roman"/>
          <w:spacing w:val="-3"/>
          <w:szCs w:val="24"/>
        </w:rPr>
      </w:pPr>
      <w:r w:rsidRPr="008A6E56">
        <w:rPr>
          <w:rFonts w:ascii="Times New Roman" w:hAnsi="Times New Roman"/>
          <w:szCs w:val="24"/>
        </w:rPr>
        <w:t>Attention: [INSERT BORROWER CONTACT NAME]</w:t>
      </w:r>
    </w:p>
    <w:p w14:paraId="7D0AA960" w14:textId="77777777" w:rsidR="008A6E56" w:rsidRPr="008A6E56" w:rsidRDefault="008A6E56" w:rsidP="008A6E56">
      <w:pPr>
        <w:suppressAutoHyphens/>
        <w:spacing w:after="0"/>
        <w:rPr>
          <w:rFonts w:ascii="Times New Roman" w:hAnsi="Times New Roman" w:cs="Times New Roman"/>
          <w:spacing w:val="-3"/>
          <w:sz w:val="24"/>
          <w:szCs w:val="24"/>
        </w:rPr>
      </w:pPr>
    </w:p>
    <w:p w14:paraId="1D10D09F" w14:textId="77777777" w:rsidR="008A6E56" w:rsidRPr="008A6E56" w:rsidRDefault="008A6E56" w:rsidP="008A6E56">
      <w:pPr>
        <w:suppressAutoHyphens/>
        <w:spacing w:after="0"/>
        <w:rPr>
          <w:rFonts w:ascii="Times New Roman" w:hAnsi="Times New Roman" w:cs="Times New Roman"/>
          <w:spacing w:val="-3"/>
          <w:sz w:val="24"/>
          <w:szCs w:val="24"/>
        </w:rPr>
      </w:pPr>
    </w:p>
    <w:p w14:paraId="29202A45" w14:textId="44D6ECAA" w:rsidR="008A6E56" w:rsidRPr="008A6E56" w:rsidRDefault="008A6E56" w:rsidP="008A6E56">
      <w:pPr>
        <w:pStyle w:val="PlainText"/>
        <w:rPr>
          <w:rFonts w:ascii="Times New Roman" w:hAnsi="Times New Roman"/>
          <w:sz w:val="24"/>
          <w:szCs w:val="24"/>
        </w:rPr>
      </w:pPr>
      <w:r w:rsidRPr="008A6E56">
        <w:rPr>
          <w:rFonts w:ascii="Times New Roman" w:hAnsi="Times New Roman"/>
          <w:spacing w:val="-3"/>
          <w:sz w:val="24"/>
          <w:szCs w:val="24"/>
        </w:rPr>
        <w:t>Re:</w:t>
      </w:r>
      <w:r w:rsidRPr="008A6E56">
        <w:rPr>
          <w:rFonts w:ascii="Times New Roman" w:hAnsi="Times New Roman"/>
          <w:spacing w:val="-3"/>
          <w:sz w:val="24"/>
          <w:szCs w:val="24"/>
        </w:rPr>
        <w:tab/>
      </w:r>
      <w:r w:rsidR="00BC2D8B">
        <w:rPr>
          <w:rFonts w:ascii="Times New Roman" w:hAnsi="Times New Roman"/>
          <w:spacing w:val="-3"/>
          <w:sz w:val="24"/>
          <w:szCs w:val="24"/>
        </w:rPr>
        <w:t xml:space="preserve">Mortgaged </w:t>
      </w:r>
      <w:r w:rsidRPr="008A6E56">
        <w:rPr>
          <w:rFonts w:ascii="Times New Roman" w:hAnsi="Times New Roman"/>
          <w:sz w:val="24"/>
          <w:szCs w:val="24"/>
        </w:rPr>
        <w:t>Property:</w:t>
      </w:r>
      <w:r w:rsidR="006046D5">
        <w:rPr>
          <w:rFonts w:ascii="Times New Roman" w:hAnsi="Times New Roman"/>
          <w:sz w:val="24"/>
          <w:szCs w:val="24"/>
        </w:rPr>
        <w:t xml:space="preserve"> </w:t>
      </w:r>
      <w:r w:rsidRPr="008A6E56">
        <w:rPr>
          <w:rFonts w:ascii="Times New Roman" w:hAnsi="Times New Roman"/>
          <w:sz w:val="24"/>
          <w:szCs w:val="24"/>
        </w:rPr>
        <w:t>[INSERT PROPERTY NAME]</w:t>
      </w:r>
    </w:p>
    <w:p w14:paraId="52026FFC" w14:textId="10A92AAD" w:rsidR="008A6E56" w:rsidRPr="008A6E56" w:rsidRDefault="008A6E56" w:rsidP="00E526C4">
      <w:pPr>
        <w:tabs>
          <w:tab w:val="left" w:pos="2160"/>
        </w:tabs>
        <w:suppressAutoHyphens/>
        <w:spacing w:after="0"/>
        <w:ind w:left="2160" w:hanging="1440"/>
        <w:rPr>
          <w:rFonts w:ascii="Times New Roman" w:hAnsi="Times New Roman" w:cs="Times New Roman"/>
          <w:spacing w:val="-3"/>
          <w:sz w:val="24"/>
          <w:szCs w:val="24"/>
        </w:rPr>
      </w:pPr>
      <w:r w:rsidRPr="008A6E56">
        <w:rPr>
          <w:rFonts w:ascii="Times New Roman" w:hAnsi="Times New Roman" w:cs="Times New Roman"/>
          <w:sz w:val="24"/>
          <w:szCs w:val="24"/>
        </w:rPr>
        <w:t>Loan Number:</w:t>
      </w:r>
      <w:r w:rsidR="006046D5">
        <w:rPr>
          <w:rFonts w:ascii="Times New Roman" w:hAnsi="Times New Roman" w:cs="Times New Roman"/>
          <w:sz w:val="24"/>
          <w:szCs w:val="24"/>
        </w:rPr>
        <w:t xml:space="preserve"> </w:t>
      </w:r>
      <w:r w:rsidRPr="008A6E56">
        <w:rPr>
          <w:rFonts w:ascii="Times New Roman" w:hAnsi="Times New Roman" w:cs="Times New Roman"/>
          <w:sz w:val="24"/>
          <w:szCs w:val="24"/>
        </w:rPr>
        <w:t>[INSERT FANNIE MAE OR SERVICER LOAN NUMBER] (the “Mortgage Loan”)</w:t>
      </w:r>
    </w:p>
    <w:p w14:paraId="428EE4FF" w14:textId="77777777" w:rsidR="008A6E56" w:rsidRPr="008A6E56" w:rsidRDefault="008A6E56" w:rsidP="002E024A">
      <w:pPr>
        <w:suppressAutoHyphens/>
        <w:spacing w:after="0"/>
        <w:rPr>
          <w:rFonts w:ascii="Times New Roman" w:hAnsi="Times New Roman" w:cs="Times New Roman"/>
          <w:spacing w:val="-3"/>
          <w:sz w:val="24"/>
          <w:szCs w:val="24"/>
        </w:rPr>
      </w:pPr>
    </w:p>
    <w:p w14:paraId="7EF3EB4A" w14:textId="4B1DBFEF" w:rsidR="008A6E56" w:rsidRPr="008A6E56" w:rsidRDefault="008A6E56" w:rsidP="008A6E56">
      <w:pPr>
        <w:suppressAutoHyphens/>
        <w:ind w:left="1440" w:hanging="720"/>
        <w:rPr>
          <w:rFonts w:ascii="Times New Roman" w:hAnsi="Times New Roman" w:cs="Times New Roman"/>
          <w:b/>
          <w:spacing w:val="-3"/>
          <w:sz w:val="24"/>
          <w:szCs w:val="24"/>
        </w:rPr>
      </w:pPr>
      <w:r w:rsidRPr="008A6E56">
        <w:rPr>
          <w:rFonts w:ascii="Times New Roman" w:hAnsi="Times New Roman" w:cs="Times New Roman"/>
          <w:b/>
          <w:spacing w:val="-3"/>
          <w:sz w:val="24"/>
          <w:szCs w:val="24"/>
        </w:rPr>
        <w:t>[</w:t>
      </w:r>
      <w:r w:rsidR="002E024A" w:rsidRPr="002E024A">
        <w:rPr>
          <w:rFonts w:ascii="Times New Roman" w:hAnsi="Times New Roman" w:cs="Times New Roman"/>
          <w:b/>
          <w:spacing w:val="-3"/>
          <w:sz w:val="24"/>
          <w:szCs w:val="24"/>
        </w:rPr>
        <w:t>DRAFTING NOTE</w:t>
      </w:r>
      <w:proofErr w:type="gramStart"/>
      <w:r w:rsidR="002E024A" w:rsidRPr="002E024A">
        <w:rPr>
          <w:rFonts w:ascii="Times New Roman" w:hAnsi="Times New Roman" w:cs="Times New Roman"/>
          <w:b/>
          <w:spacing w:val="-3"/>
          <w:sz w:val="24"/>
          <w:szCs w:val="24"/>
        </w:rPr>
        <w:t>:</w:t>
      </w:r>
      <w:r w:rsidR="002E024A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="002E024A" w:rsidRPr="002E024A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8A6E56">
        <w:rPr>
          <w:rFonts w:ascii="Times New Roman" w:hAnsi="Times New Roman" w:cs="Times New Roman"/>
          <w:b/>
          <w:spacing w:val="-3"/>
          <w:sz w:val="24"/>
          <w:szCs w:val="24"/>
        </w:rPr>
        <w:t>SELECT</w:t>
      </w:r>
      <w:proofErr w:type="gramEnd"/>
      <w:r w:rsidRPr="008A6E56">
        <w:rPr>
          <w:rFonts w:ascii="Times New Roman" w:hAnsi="Times New Roman" w:cs="Times New Roman"/>
          <w:b/>
          <w:spacing w:val="-3"/>
          <w:sz w:val="24"/>
          <w:szCs w:val="24"/>
        </w:rPr>
        <w:t xml:space="preserve"> ALL APPLICABLE ISSUES TO BE ADDRESSED:]</w:t>
      </w:r>
    </w:p>
    <w:p w14:paraId="1F0EA6CA" w14:textId="77777777" w:rsidR="008A6E56" w:rsidRPr="008A6E56" w:rsidRDefault="008A6E56" w:rsidP="002E024A">
      <w:pPr>
        <w:suppressAutoHyphens/>
        <w:spacing w:before="120" w:after="0"/>
        <w:ind w:left="720"/>
        <w:rPr>
          <w:rFonts w:ascii="Times New Roman" w:hAnsi="Times New Roman" w:cs="Times New Roman"/>
          <w:spacing w:val="-3"/>
          <w:sz w:val="24"/>
          <w:szCs w:val="24"/>
        </w:rPr>
      </w:pPr>
      <w:r w:rsidRPr="008A6E56">
        <w:rPr>
          <w:rFonts w:ascii="Times New Roman" w:hAnsi="Times New Roman" w:cs="Times New Roman"/>
          <w:spacing w:val="-3"/>
          <w:sz w:val="24"/>
          <w:szCs w:val="24"/>
        </w:rPr>
        <w:t>Required Financial Statements Not Delivered to Servicer</w:t>
      </w:r>
    </w:p>
    <w:p w14:paraId="6C14C4A3" w14:textId="32C8E3D1" w:rsidR="008A6E56" w:rsidRPr="008A6E56" w:rsidRDefault="008A6E56" w:rsidP="002E024A">
      <w:pPr>
        <w:suppressAutoHyphens/>
        <w:spacing w:before="120" w:after="0"/>
        <w:ind w:left="720"/>
        <w:rPr>
          <w:rFonts w:ascii="Times New Roman" w:hAnsi="Times New Roman" w:cs="Times New Roman"/>
          <w:spacing w:val="-3"/>
          <w:sz w:val="24"/>
          <w:szCs w:val="24"/>
        </w:rPr>
      </w:pPr>
      <w:r w:rsidRPr="008A6E56">
        <w:rPr>
          <w:rFonts w:ascii="Times New Roman" w:hAnsi="Times New Roman" w:cs="Times New Roman"/>
          <w:spacing w:val="-3"/>
          <w:sz w:val="24"/>
          <w:szCs w:val="24"/>
        </w:rPr>
        <w:t>Evidence of Completion of Required Repairs</w:t>
      </w:r>
      <w:r w:rsidR="002E024A">
        <w:rPr>
          <w:rFonts w:ascii="Times New Roman" w:hAnsi="Times New Roman" w:cs="Times New Roman"/>
          <w:spacing w:val="-3"/>
          <w:sz w:val="24"/>
          <w:szCs w:val="24"/>
        </w:rPr>
        <w:t>,</w:t>
      </w:r>
      <w:r w:rsidRPr="008A6E56">
        <w:rPr>
          <w:rFonts w:ascii="Times New Roman" w:hAnsi="Times New Roman" w:cs="Times New Roman"/>
          <w:spacing w:val="-3"/>
          <w:sz w:val="24"/>
          <w:szCs w:val="24"/>
        </w:rPr>
        <w:t xml:space="preserve"> Replacements</w:t>
      </w:r>
      <w:r w:rsidR="002E024A">
        <w:rPr>
          <w:rFonts w:ascii="Times New Roman" w:hAnsi="Times New Roman" w:cs="Times New Roman"/>
          <w:spacing w:val="-3"/>
          <w:sz w:val="24"/>
          <w:szCs w:val="24"/>
        </w:rPr>
        <w:t>, or Restoration</w:t>
      </w:r>
      <w:r w:rsidRPr="008A6E56">
        <w:rPr>
          <w:rFonts w:ascii="Times New Roman" w:hAnsi="Times New Roman" w:cs="Times New Roman"/>
          <w:spacing w:val="-3"/>
          <w:sz w:val="24"/>
          <w:szCs w:val="24"/>
        </w:rPr>
        <w:t xml:space="preserve"> Not Received</w:t>
      </w:r>
    </w:p>
    <w:p w14:paraId="70F6EDDC" w14:textId="00287AA0" w:rsidR="008A6E56" w:rsidRPr="008A6E56" w:rsidRDefault="008A6E56" w:rsidP="002E024A">
      <w:pPr>
        <w:suppressAutoHyphens/>
        <w:spacing w:before="120" w:after="0"/>
        <w:ind w:left="720"/>
        <w:rPr>
          <w:rFonts w:ascii="Times New Roman" w:hAnsi="Times New Roman" w:cs="Times New Roman"/>
          <w:spacing w:val="-3"/>
          <w:sz w:val="24"/>
          <w:szCs w:val="24"/>
        </w:rPr>
      </w:pPr>
      <w:r w:rsidRPr="008A6E56">
        <w:rPr>
          <w:rFonts w:ascii="Times New Roman" w:hAnsi="Times New Roman" w:cs="Times New Roman"/>
          <w:spacing w:val="-3"/>
          <w:sz w:val="24"/>
          <w:szCs w:val="24"/>
        </w:rPr>
        <w:t>Evidence of Satisfaction of Code Violations Not Received</w:t>
      </w:r>
    </w:p>
    <w:p w14:paraId="1968465D" w14:textId="411819B8" w:rsidR="00B82F1E" w:rsidRPr="001D7155" w:rsidRDefault="008A6E56" w:rsidP="002E024A">
      <w:pPr>
        <w:suppressAutoHyphens/>
        <w:spacing w:before="120" w:after="0"/>
        <w:ind w:left="720"/>
        <w:rPr>
          <w:rFonts w:ascii="Times New Roman" w:hAnsi="Times New Roman" w:cs="Times New Roman"/>
          <w:spacing w:val="-3"/>
          <w:sz w:val="24"/>
          <w:szCs w:val="24"/>
        </w:rPr>
      </w:pPr>
      <w:r w:rsidRPr="001D7155">
        <w:rPr>
          <w:rFonts w:ascii="Times New Roman" w:hAnsi="Times New Roman" w:cs="Times New Roman"/>
          <w:spacing w:val="-3"/>
          <w:sz w:val="24"/>
          <w:szCs w:val="24"/>
        </w:rPr>
        <w:t>Borrower Failure to Provide Notice of a Casualty Event or Receipt of Insurance Loss Proceeds</w:t>
      </w:r>
    </w:p>
    <w:p w14:paraId="73BDDF2A" w14:textId="77777777" w:rsidR="003025DC" w:rsidRPr="001D7155" w:rsidRDefault="003025DC" w:rsidP="001B4F38">
      <w:pPr>
        <w:suppressAutoHyphens/>
        <w:spacing w:before="120" w:after="0"/>
        <w:ind w:firstLine="720"/>
        <w:rPr>
          <w:rFonts w:ascii="Times New Roman" w:hAnsi="Times New Roman" w:cs="Times New Roman"/>
          <w:spacing w:val="-3"/>
          <w:sz w:val="24"/>
          <w:szCs w:val="24"/>
        </w:rPr>
      </w:pPr>
      <w:r w:rsidRPr="001D7155">
        <w:rPr>
          <w:rFonts w:ascii="Times New Roman" w:hAnsi="Times New Roman" w:cs="Times New Roman"/>
          <w:spacing w:val="-3"/>
          <w:sz w:val="24"/>
          <w:szCs w:val="24"/>
        </w:rPr>
        <w:t>Borrower Failure to Maintain Required Insurance</w:t>
      </w:r>
    </w:p>
    <w:p w14:paraId="12B28311" w14:textId="225DEB96" w:rsidR="00BE36B5" w:rsidRPr="001D7155" w:rsidRDefault="00260581" w:rsidP="001B4F38">
      <w:pPr>
        <w:suppressAutoHyphens/>
        <w:spacing w:before="120" w:after="0"/>
        <w:ind w:firstLine="720"/>
        <w:rPr>
          <w:rFonts w:ascii="Times New Roman" w:hAnsi="Times New Roman" w:cs="Times New Roman"/>
          <w:spacing w:val="-3"/>
          <w:sz w:val="24"/>
          <w:szCs w:val="24"/>
        </w:rPr>
      </w:pPr>
      <w:r w:rsidRPr="001D7155">
        <w:rPr>
          <w:rFonts w:ascii="Times New Roman" w:hAnsi="Times New Roman" w:cs="Times New Roman"/>
          <w:spacing w:val="-3"/>
          <w:sz w:val="24"/>
          <w:szCs w:val="24"/>
        </w:rPr>
        <w:t xml:space="preserve">Borrower </w:t>
      </w:r>
      <w:r w:rsidR="00BE36B5" w:rsidRPr="001D7155">
        <w:rPr>
          <w:rFonts w:ascii="Times New Roman" w:hAnsi="Times New Roman" w:cs="Times New Roman"/>
          <w:spacing w:val="-3"/>
          <w:sz w:val="24"/>
          <w:szCs w:val="24"/>
        </w:rPr>
        <w:t>Failure to Maintain the Mortgaged Property</w:t>
      </w:r>
    </w:p>
    <w:p w14:paraId="2A365A74" w14:textId="1780F783" w:rsidR="00BE36B5" w:rsidRDefault="00260581" w:rsidP="001B4F38">
      <w:pPr>
        <w:suppressAutoHyphens/>
        <w:spacing w:before="120" w:after="0"/>
        <w:ind w:firstLine="720"/>
        <w:rPr>
          <w:rFonts w:ascii="Times New Roman" w:hAnsi="Times New Roman" w:cs="Times New Roman"/>
          <w:spacing w:val="-3"/>
          <w:sz w:val="24"/>
          <w:szCs w:val="24"/>
        </w:rPr>
      </w:pPr>
      <w:r w:rsidRPr="001D7155">
        <w:rPr>
          <w:rFonts w:ascii="Times New Roman" w:hAnsi="Times New Roman" w:cs="Times New Roman"/>
          <w:spacing w:val="-3"/>
          <w:sz w:val="24"/>
          <w:szCs w:val="24"/>
        </w:rPr>
        <w:t xml:space="preserve">Borrower </w:t>
      </w:r>
      <w:r w:rsidR="00BE36B5" w:rsidRPr="001D7155">
        <w:rPr>
          <w:rFonts w:ascii="Times New Roman" w:hAnsi="Times New Roman" w:cs="Times New Roman"/>
          <w:spacing w:val="-3"/>
          <w:sz w:val="24"/>
          <w:szCs w:val="24"/>
        </w:rPr>
        <w:t>Failure to Permit Access to Inspect the Mortgaged Property</w:t>
      </w:r>
    </w:p>
    <w:p w14:paraId="19DC969F" w14:textId="69F4E9E5" w:rsidR="008A6E56" w:rsidRPr="008A6E56" w:rsidRDefault="008A6E56" w:rsidP="001B4F38">
      <w:pPr>
        <w:suppressAutoHyphens/>
        <w:spacing w:before="120" w:after="0"/>
        <w:ind w:left="720" w:right="-450"/>
        <w:rPr>
          <w:rFonts w:ascii="Times New Roman" w:hAnsi="Times New Roman" w:cs="Times New Roman"/>
          <w:spacing w:val="-3"/>
          <w:sz w:val="24"/>
          <w:szCs w:val="24"/>
        </w:rPr>
      </w:pPr>
      <w:r w:rsidRPr="008A6E56">
        <w:rPr>
          <w:rFonts w:ascii="Times New Roman" w:hAnsi="Times New Roman" w:cs="Times New Roman"/>
          <w:spacing w:val="-3"/>
          <w:sz w:val="24"/>
          <w:szCs w:val="24"/>
        </w:rPr>
        <w:t xml:space="preserve">Unauthorized </w:t>
      </w:r>
      <w:r w:rsidRPr="008A6E56">
        <w:rPr>
          <w:rFonts w:ascii="Times New Roman" w:hAnsi="Times New Roman" w:cs="Times New Roman"/>
          <w:b/>
          <w:spacing w:val="-3"/>
          <w:sz w:val="24"/>
          <w:szCs w:val="24"/>
        </w:rPr>
        <w:t>[</w:t>
      </w:r>
      <w:r w:rsidR="00362EC1">
        <w:rPr>
          <w:rFonts w:ascii="Times New Roman" w:hAnsi="Times New Roman" w:cs="Times New Roman"/>
          <w:b/>
          <w:spacing w:val="-3"/>
          <w:sz w:val="24"/>
          <w:szCs w:val="24"/>
        </w:rPr>
        <w:t xml:space="preserve">Material </w:t>
      </w:r>
      <w:r w:rsidRPr="008A6E56">
        <w:rPr>
          <w:rFonts w:ascii="Times New Roman" w:hAnsi="Times New Roman" w:cs="Times New Roman"/>
          <w:b/>
          <w:spacing w:val="-3"/>
          <w:sz w:val="24"/>
          <w:szCs w:val="24"/>
        </w:rPr>
        <w:t>Commercial Lease]</w:t>
      </w:r>
      <w:r w:rsidR="00CE3365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="00362EC1">
        <w:rPr>
          <w:rFonts w:ascii="Times New Roman" w:hAnsi="Times New Roman" w:cs="Times New Roman"/>
          <w:b/>
          <w:spacing w:val="-3"/>
          <w:sz w:val="24"/>
          <w:szCs w:val="24"/>
        </w:rPr>
        <w:t>[Non-Material Commercial Lease]</w:t>
      </w:r>
      <w:r w:rsidR="00CE3365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="0023271B">
        <w:rPr>
          <w:rFonts w:ascii="Times New Roman" w:hAnsi="Times New Roman" w:cs="Times New Roman"/>
          <w:b/>
          <w:spacing w:val="-3"/>
          <w:sz w:val="24"/>
          <w:szCs w:val="24"/>
        </w:rPr>
        <w:t xml:space="preserve">[Master Lease] </w:t>
      </w:r>
    </w:p>
    <w:p w14:paraId="77491BD6" w14:textId="77777777" w:rsidR="008A6E56" w:rsidRPr="008A6E56" w:rsidRDefault="008A6E56" w:rsidP="002E024A">
      <w:pPr>
        <w:suppressAutoHyphens/>
        <w:spacing w:before="120" w:after="0"/>
        <w:ind w:left="720"/>
        <w:rPr>
          <w:rFonts w:ascii="Times New Roman" w:hAnsi="Times New Roman" w:cs="Times New Roman"/>
          <w:spacing w:val="-3"/>
          <w:sz w:val="24"/>
          <w:szCs w:val="24"/>
        </w:rPr>
      </w:pPr>
      <w:r w:rsidRPr="008A6E56">
        <w:rPr>
          <w:rFonts w:ascii="Times New Roman" w:hAnsi="Times New Roman" w:cs="Times New Roman"/>
          <w:spacing w:val="-3"/>
          <w:sz w:val="24"/>
          <w:szCs w:val="24"/>
        </w:rPr>
        <w:t>Unauthorized Change in Property Management</w:t>
      </w:r>
    </w:p>
    <w:p w14:paraId="70999F2D" w14:textId="214CC069" w:rsidR="008A6E56" w:rsidRPr="008A6E56" w:rsidRDefault="008A6E56" w:rsidP="002E024A">
      <w:pPr>
        <w:suppressAutoHyphens/>
        <w:spacing w:before="120" w:after="0"/>
        <w:ind w:left="720"/>
        <w:rPr>
          <w:rFonts w:ascii="Times New Roman" w:hAnsi="Times New Roman" w:cs="Times New Roman"/>
          <w:spacing w:val="-3"/>
          <w:sz w:val="24"/>
          <w:szCs w:val="24"/>
        </w:rPr>
      </w:pPr>
      <w:r w:rsidRPr="008A6E56">
        <w:rPr>
          <w:rFonts w:ascii="Times New Roman" w:hAnsi="Times New Roman" w:cs="Times New Roman"/>
          <w:spacing w:val="-3"/>
          <w:sz w:val="24"/>
          <w:szCs w:val="24"/>
        </w:rPr>
        <w:t xml:space="preserve">Unauthorized Transfer of Interest in Borrower or the </w:t>
      </w:r>
      <w:r w:rsidR="006649DC">
        <w:rPr>
          <w:rFonts w:ascii="Times New Roman" w:hAnsi="Times New Roman" w:cs="Times New Roman"/>
          <w:spacing w:val="-3"/>
          <w:sz w:val="24"/>
          <w:szCs w:val="24"/>
        </w:rPr>
        <w:t xml:space="preserve">Mortgaged </w:t>
      </w:r>
      <w:r w:rsidRPr="008A6E56">
        <w:rPr>
          <w:rFonts w:ascii="Times New Roman" w:hAnsi="Times New Roman" w:cs="Times New Roman"/>
          <w:spacing w:val="-3"/>
          <w:sz w:val="24"/>
          <w:szCs w:val="24"/>
        </w:rPr>
        <w:t>Property</w:t>
      </w:r>
      <w:r w:rsidR="00D3365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232926">
        <w:rPr>
          <w:rFonts w:ascii="Times New Roman" w:hAnsi="Times New Roman" w:cs="Times New Roman"/>
          <w:spacing w:val="-3"/>
          <w:sz w:val="24"/>
          <w:szCs w:val="24"/>
        </w:rPr>
        <w:t xml:space="preserve">(including </w:t>
      </w:r>
      <w:r w:rsidR="00FD229D">
        <w:rPr>
          <w:rFonts w:ascii="Times New Roman" w:hAnsi="Times New Roman" w:cs="Times New Roman"/>
          <w:spacing w:val="-3"/>
          <w:sz w:val="24"/>
          <w:szCs w:val="24"/>
        </w:rPr>
        <w:t>L</w:t>
      </w:r>
      <w:r w:rsidR="00232926">
        <w:rPr>
          <w:rFonts w:ascii="Times New Roman" w:hAnsi="Times New Roman" w:cs="Times New Roman"/>
          <w:spacing w:val="-3"/>
          <w:sz w:val="24"/>
          <w:szCs w:val="24"/>
        </w:rPr>
        <w:t xml:space="preserve">iens and </w:t>
      </w:r>
      <w:r w:rsidR="00FD229D">
        <w:rPr>
          <w:rFonts w:ascii="Times New Roman" w:hAnsi="Times New Roman" w:cs="Times New Roman"/>
          <w:spacing w:val="-3"/>
          <w:sz w:val="24"/>
          <w:szCs w:val="24"/>
        </w:rPr>
        <w:t>S</w:t>
      </w:r>
      <w:r w:rsidR="00232926">
        <w:rPr>
          <w:rFonts w:ascii="Times New Roman" w:hAnsi="Times New Roman" w:cs="Times New Roman"/>
          <w:spacing w:val="-3"/>
          <w:sz w:val="24"/>
          <w:szCs w:val="24"/>
        </w:rPr>
        <w:t xml:space="preserve">ubordinate </w:t>
      </w:r>
      <w:r w:rsidR="00FD229D">
        <w:rPr>
          <w:rFonts w:ascii="Times New Roman" w:hAnsi="Times New Roman" w:cs="Times New Roman"/>
          <w:spacing w:val="-3"/>
          <w:sz w:val="24"/>
          <w:szCs w:val="24"/>
        </w:rPr>
        <w:t>D</w:t>
      </w:r>
      <w:r w:rsidR="00232926">
        <w:rPr>
          <w:rFonts w:ascii="Times New Roman" w:hAnsi="Times New Roman" w:cs="Times New Roman"/>
          <w:spacing w:val="-3"/>
          <w:sz w:val="24"/>
          <w:szCs w:val="24"/>
        </w:rPr>
        <w:t>ebt)</w:t>
      </w:r>
    </w:p>
    <w:p w14:paraId="4EDFA575" w14:textId="59130541" w:rsidR="008A6E56" w:rsidRDefault="008A6E56" w:rsidP="002E024A">
      <w:pPr>
        <w:suppressAutoHyphens/>
        <w:spacing w:before="120" w:after="0"/>
        <w:ind w:left="720"/>
        <w:rPr>
          <w:rFonts w:ascii="Times New Roman" w:hAnsi="Times New Roman" w:cs="Times New Roman"/>
          <w:b/>
          <w:spacing w:val="-3"/>
          <w:sz w:val="24"/>
          <w:szCs w:val="24"/>
        </w:rPr>
      </w:pPr>
      <w:r w:rsidRPr="008A6E56">
        <w:rPr>
          <w:rFonts w:ascii="Times New Roman" w:hAnsi="Times New Roman" w:cs="Times New Roman"/>
          <w:spacing w:val="-3"/>
          <w:sz w:val="24"/>
          <w:szCs w:val="24"/>
        </w:rPr>
        <w:t xml:space="preserve">Unauthorized </w:t>
      </w:r>
      <w:r w:rsidRPr="008A6E56">
        <w:rPr>
          <w:rFonts w:ascii="Times New Roman" w:hAnsi="Times New Roman" w:cs="Times New Roman"/>
          <w:i/>
          <w:sz w:val="24"/>
          <w:szCs w:val="24"/>
        </w:rPr>
        <w:t>(select one)</w:t>
      </w:r>
      <w:r w:rsidRPr="008A6E56">
        <w:rPr>
          <w:rFonts w:ascii="Times New Roman" w:hAnsi="Times New Roman" w:cs="Times New Roman"/>
          <w:sz w:val="24"/>
          <w:szCs w:val="24"/>
        </w:rPr>
        <w:t xml:space="preserve"> </w:t>
      </w:r>
      <w:r w:rsidRPr="008A6E56">
        <w:rPr>
          <w:rFonts w:ascii="Times New Roman" w:hAnsi="Times New Roman" w:cs="Times New Roman"/>
          <w:b/>
          <w:spacing w:val="-3"/>
          <w:sz w:val="24"/>
          <w:szCs w:val="24"/>
        </w:rPr>
        <w:t>[Partial Release]</w:t>
      </w:r>
      <w:r w:rsidR="00CE3365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8A6E56">
        <w:rPr>
          <w:rFonts w:ascii="Times New Roman" w:hAnsi="Times New Roman" w:cs="Times New Roman"/>
          <w:b/>
          <w:spacing w:val="-3"/>
          <w:sz w:val="24"/>
          <w:szCs w:val="24"/>
        </w:rPr>
        <w:t>[Easement]</w:t>
      </w:r>
      <w:r w:rsidR="00CE3365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8A6E56">
        <w:rPr>
          <w:rFonts w:ascii="Times New Roman" w:hAnsi="Times New Roman" w:cs="Times New Roman"/>
          <w:b/>
          <w:spacing w:val="-3"/>
          <w:sz w:val="24"/>
          <w:szCs w:val="24"/>
        </w:rPr>
        <w:t>[Condemnation Action]</w:t>
      </w:r>
      <w:r w:rsidR="00CE3365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8A6E56">
        <w:rPr>
          <w:rFonts w:ascii="Times New Roman" w:hAnsi="Times New Roman" w:cs="Times New Roman"/>
          <w:b/>
          <w:spacing w:val="-3"/>
          <w:sz w:val="24"/>
          <w:szCs w:val="24"/>
        </w:rPr>
        <w:t>[Mineral Rights and Subsurface Oil and/or Gas Rights]</w:t>
      </w:r>
      <w:r w:rsidR="00CE3365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8A6E56">
        <w:rPr>
          <w:rFonts w:ascii="Times New Roman" w:hAnsi="Times New Roman" w:cs="Times New Roman"/>
          <w:b/>
          <w:spacing w:val="-3"/>
          <w:sz w:val="24"/>
          <w:szCs w:val="24"/>
        </w:rPr>
        <w:t>[Conversion of Use]</w:t>
      </w:r>
    </w:p>
    <w:p w14:paraId="1255CDF6" w14:textId="3DAFF90D" w:rsidR="002670F0" w:rsidRDefault="00E823DF" w:rsidP="002E024A">
      <w:pPr>
        <w:suppressAutoHyphens/>
        <w:spacing w:before="120" w:after="0"/>
        <w:ind w:left="720"/>
        <w:rPr>
          <w:rFonts w:ascii="Times New Roman" w:hAnsi="Times New Roman" w:cs="Times New Roman"/>
          <w:bCs/>
          <w:spacing w:val="-3"/>
          <w:sz w:val="24"/>
          <w:szCs w:val="24"/>
        </w:rPr>
      </w:pPr>
      <w:r>
        <w:rPr>
          <w:rFonts w:ascii="Times New Roman" w:hAnsi="Times New Roman" w:cs="Times New Roman"/>
          <w:bCs/>
          <w:spacing w:val="-3"/>
          <w:sz w:val="24"/>
          <w:szCs w:val="24"/>
        </w:rPr>
        <w:t>Unauthorized Action or Litigation</w:t>
      </w:r>
      <w:r w:rsidR="00F411D1">
        <w:rPr>
          <w:rFonts w:ascii="Times New Roman" w:hAnsi="Times New Roman" w:cs="Times New Roman"/>
          <w:bCs/>
          <w:spacing w:val="-3"/>
          <w:sz w:val="24"/>
          <w:szCs w:val="24"/>
        </w:rPr>
        <w:t xml:space="preserve"> Against the Mortgaged Property, Guarantor</w:t>
      </w:r>
      <w:r w:rsidR="00230516">
        <w:rPr>
          <w:rFonts w:ascii="Times New Roman" w:hAnsi="Times New Roman" w:cs="Times New Roman"/>
          <w:bCs/>
          <w:spacing w:val="-3"/>
          <w:sz w:val="24"/>
          <w:szCs w:val="24"/>
        </w:rPr>
        <w:t>,</w:t>
      </w:r>
      <w:r w:rsidR="00F411D1">
        <w:rPr>
          <w:rFonts w:ascii="Times New Roman" w:hAnsi="Times New Roman" w:cs="Times New Roman"/>
          <w:bCs/>
          <w:spacing w:val="-3"/>
          <w:sz w:val="24"/>
          <w:szCs w:val="24"/>
        </w:rPr>
        <w:t xml:space="preserve"> or Key </w:t>
      </w:r>
      <w:proofErr w:type="gramStart"/>
      <w:r w:rsidR="00F411D1">
        <w:rPr>
          <w:rFonts w:ascii="Times New Roman" w:hAnsi="Times New Roman" w:cs="Times New Roman"/>
          <w:bCs/>
          <w:spacing w:val="-3"/>
          <w:sz w:val="24"/>
          <w:szCs w:val="24"/>
        </w:rPr>
        <w:t>Principal</w:t>
      </w:r>
      <w:proofErr w:type="gramEnd"/>
    </w:p>
    <w:p w14:paraId="78BF5B28" w14:textId="77777777" w:rsidR="00466131" w:rsidRDefault="00466131" w:rsidP="00466131">
      <w:pPr>
        <w:suppressAutoHyphens/>
        <w:spacing w:before="120" w:after="0"/>
        <w:ind w:left="720"/>
        <w:rPr>
          <w:rFonts w:ascii="Times New Roman" w:hAnsi="Times New Roman" w:cs="Times New Roman"/>
          <w:bCs/>
          <w:spacing w:val="-3"/>
          <w:sz w:val="24"/>
          <w:szCs w:val="24"/>
        </w:rPr>
      </w:pPr>
      <w:r>
        <w:rPr>
          <w:rFonts w:ascii="Times New Roman" w:hAnsi="Times New Roman" w:cs="Times New Roman"/>
          <w:bCs/>
          <w:spacing w:val="-3"/>
          <w:sz w:val="24"/>
          <w:szCs w:val="24"/>
        </w:rPr>
        <w:t>Borrower Failure to Obtain Subsequent Interest Rate Cap</w:t>
      </w:r>
    </w:p>
    <w:p w14:paraId="713F432C" w14:textId="39ADE131" w:rsidR="00F22350" w:rsidRDefault="00466131" w:rsidP="00466131">
      <w:pPr>
        <w:suppressAutoHyphens/>
        <w:spacing w:before="120" w:after="0"/>
        <w:ind w:left="720"/>
        <w:rPr>
          <w:rFonts w:ascii="Times New Roman" w:hAnsi="Times New Roman" w:cs="Times New Roman"/>
          <w:bCs/>
          <w:spacing w:val="-3"/>
          <w:sz w:val="24"/>
          <w:szCs w:val="24"/>
        </w:rPr>
      </w:pPr>
      <w:r>
        <w:rPr>
          <w:rFonts w:ascii="Times New Roman" w:hAnsi="Times New Roman" w:cs="Times New Roman"/>
          <w:bCs/>
          <w:spacing w:val="-3"/>
          <w:sz w:val="24"/>
          <w:szCs w:val="24"/>
        </w:rPr>
        <w:t>Borrower Failure to Pay Taxes</w:t>
      </w:r>
    </w:p>
    <w:p w14:paraId="24F132A5" w14:textId="38DCDC75" w:rsidR="00FB386C" w:rsidRPr="0064649D" w:rsidRDefault="0064649D" w:rsidP="00895624">
      <w:pPr>
        <w:suppressAutoHyphens/>
        <w:spacing w:after="0"/>
        <w:rPr>
          <w:rFonts w:ascii="Times New Roman" w:hAnsi="Times New Roman" w:cs="Times New Roman"/>
          <w:b/>
          <w:spacing w:val="-3"/>
          <w:sz w:val="24"/>
          <w:szCs w:val="24"/>
        </w:rPr>
      </w:pPr>
      <w:r w:rsidRPr="0064649D">
        <w:rPr>
          <w:rFonts w:ascii="Times New Roman" w:hAnsi="Times New Roman" w:cs="Times New Roman"/>
          <w:b/>
          <w:spacing w:val="-3"/>
          <w:sz w:val="24"/>
          <w:szCs w:val="24"/>
        </w:rPr>
        <w:lastRenderedPageBreak/>
        <w:t>[</w:t>
      </w:r>
      <w:r w:rsidR="00BD170E" w:rsidRPr="002E024A">
        <w:rPr>
          <w:rFonts w:ascii="Times New Roman" w:hAnsi="Times New Roman" w:cs="Times New Roman"/>
          <w:b/>
          <w:spacing w:val="-3"/>
          <w:sz w:val="24"/>
          <w:szCs w:val="24"/>
        </w:rPr>
        <w:t>DRAFTING NOTE</w:t>
      </w:r>
      <w:proofErr w:type="gramStart"/>
      <w:r w:rsidR="00FB386C" w:rsidRPr="002E024A">
        <w:rPr>
          <w:rFonts w:ascii="Times New Roman" w:hAnsi="Times New Roman" w:cs="Times New Roman"/>
          <w:b/>
          <w:spacing w:val="-3"/>
          <w:sz w:val="24"/>
          <w:szCs w:val="24"/>
        </w:rPr>
        <w:t xml:space="preserve">: </w:t>
      </w:r>
      <w:r w:rsidR="002E024A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="00BD170E" w:rsidRPr="002E024A">
        <w:rPr>
          <w:rFonts w:ascii="Times New Roman" w:hAnsi="Times New Roman" w:cs="Times New Roman"/>
          <w:b/>
          <w:spacing w:val="-3"/>
          <w:sz w:val="24"/>
          <w:szCs w:val="24"/>
        </w:rPr>
        <w:t>IF</w:t>
      </w:r>
      <w:proofErr w:type="gramEnd"/>
      <w:r w:rsidR="00BD170E" w:rsidRPr="002E024A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="00230516">
        <w:rPr>
          <w:rFonts w:ascii="Times New Roman" w:hAnsi="Times New Roman" w:cs="Times New Roman"/>
          <w:b/>
          <w:spacing w:val="-3"/>
          <w:sz w:val="24"/>
          <w:szCs w:val="24"/>
        </w:rPr>
        <w:t xml:space="preserve">EVENT OF </w:t>
      </w:r>
      <w:r w:rsidR="00BD170E" w:rsidRPr="002E024A">
        <w:rPr>
          <w:rFonts w:ascii="Times New Roman" w:hAnsi="Times New Roman" w:cs="Times New Roman"/>
          <w:b/>
          <w:spacing w:val="-3"/>
          <w:sz w:val="24"/>
          <w:szCs w:val="24"/>
        </w:rPr>
        <w:t>DEFAULT IS NOT LISTED ABOVE</w:t>
      </w:r>
      <w:r w:rsidR="00BD5E73" w:rsidRPr="002E024A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="00BD170E" w:rsidRPr="002E024A">
        <w:rPr>
          <w:rFonts w:ascii="Times New Roman" w:hAnsi="Times New Roman" w:cs="Times New Roman"/>
          <w:b/>
          <w:spacing w:val="-3"/>
          <w:sz w:val="24"/>
          <w:szCs w:val="24"/>
        </w:rPr>
        <w:t>OR ACCURATELY DESCRIBED BELOW</w:t>
      </w:r>
      <w:r w:rsidR="000F30C6" w:rsidRPr="002E024A">
        <w:rPr>
          <w:rFonts w:ascii="Times New Roman" w:hAnsi="Times New Roman" w:cs="Times New Roman"/>
          <w:b/>
          <w:spacing w:val="-3"/>
          <w:sz w:val="24"/>
          <w:szCs w:val="24"/>
        </w:rPr>
        <w:t xml:space="preserve">, </w:t>
      </w:r>
      <w:r w:rsidR="00BD170E" w:rsidRPr="002E024A">
        <w:rPr>
          <w:rFonts w:ascii="Times New Roman" w:hAnsi="Times New Roman" w:cs="Times New Roman"/>
          <w:b/>
          <w:spacing w:val="-3"/>
          <w:sz w:val="24"/>
          <w:szCs w:val="24"/>
        </w:rPr>
        <w:t>SUBMIT TO FANNIE MAE FOR REVIEW</w:t>
      </w:r>
      <w:r w:rsidR="00BF107E" w:rsidRPr="002E024A">
        <w:rPr>
          <w:rFonts w:ascii="Times New Roman" w:hAnsi="Times New Roman" w:cs="Times New Roman"/>
          <w:b/>
          <w:spacing w:val="-3"/>
          <w:sz w:val="24"/>
          <w:szCs w:val="24"/>
        </w:rPr>
        <w:t>.]</w:t>
      </w:r>
    </w:p>
    <w:p w14:paraId="74DB487A" w14:textId="77777777" w:rsidR="008A6E56" w:rsidRPr="008A6E56" w:rsidRDefault="008A6E56" w:rsidP="008A6E56">
      <w:pPr>
        <w:suppressAutoHyphens/>
        <w:spacing w:after="0"/>
        <w:rPr>
          <w:rFonts w:ascii="Times New Roman" w:hAnsi="Times New Roman" w:cs="Times New Roman"/>
          <w:spacing w:val="-3"/>
          <w:sz w:val="24"/>
          <w:szCs w:val="24"/>
        </w:rPr>
      </w:pPr>
    </w:p>
    <w:p w14:paraId="7E955596" w14:textId="77777777" w:rsidR="00FA4954" w:rsidRDefault="00FA4954" w:rsidP="004048F5">
      <w:pPr>
        <w:suppressAutoHyphens/>
        <w:spacing w:after="0"/>
        <w:rPr>
          <w:rFonts w:ascii="Times New Roman" w:hAnsi="Times New Roman" w:cs="Times New Roman"/>
          <w:spacing w:val="-3"/>
          <w:sz w:val="24"/>
          <w:szCs w:val="24"/>
        </w:rPr>
      </w:pPr>
    </w:p>
    <w:p w14:paraId="476161D8" w14:textId="77777777" w:rsidR="00FA4954" w:rsidRDefault="00FA4954" w:rsidP="004048F5">
      <w:pPr>
        <w:suppressAutoHyphens/>
        <w:spacing w:after="0"/>
        <w:rPr>
          <w:rFonts w:ascii="Times New Roman" w:hAnsi="Times New Roman" w:cs="Times New Roman"/>
          <w:spacing w:val="-3"/>
          <w:sz w:val="24"/>
          <w:szCs w:val="24"/>
        </w:rPr>
      </w:pPr>
    </w:p>
    <w:p w14:paraId="1B785B65" w14:textId="42014FDB" w:rsidR="008A6E56" w:rsidRPr="008A6E56" w:rsidRDefault="008A6E56" w:rsidP="004048F5">
      <w:pPr>
        <w:suppressAutoHyphens/>
        <w:spacing w:after="0"/>
        <w:rPr>
          <w:rFonts w:ascii="Times New Roman" w:hAnsi="Times New Roman" w:cs="Times New Roman"/>
          <w:spacing w:val="-3"/>
          <w:sz w:val="24"/>
          <w:szCs w:val="24"/>
        </w:rPr>
      </w:pPr>
      <w:r w:rsidRPr="008A6E56">
        <w:rPr>
          <w:rFonts w:ascii="Times New Roman" w:hAnsi="Times New Roman" w:cs="Times New Roman"/>
          <w:spacing w:val="-3"/>
          <w:sz w:val="24"/>
          <w:szCs w:val="24"/>
        </w:rPr>
        <w:t>Dear Borrower:</w:t>
      </w:r>
    </w:p>
    <w:p w14:paraId="7356FAE5" w14:textId="77777777" w:rsidR="008A6E56" w:rsidRPr="008A6E56" w:rsidRDefault="008A6E56" w:rsidP="004048F5">
      <w:pPr>
        <w:suppressAutoHyphens/>
        <w:spacing w:after="0"/>
        <w:rPr>
          <w:rFonts w:ascii="Times New Roman" w:hAnsi="Times New Roman" w:cs="Times New Roman"/>
          <w:spacing w:val="-3"/>
          <w:sz w:val="24"/>
          <w:szCs w:val="24"/>
        </w:rPr>
      </w:pPr>
    </w:p>
    <w:p w14:paraId="6AE40EC9" w14:textId="322F7535" w:rsidR="008A6E56" w:rsidRPr="008A6E56" w:rsidRDefault="008A6E56" w:rsidP="004048F5">
      <w:pPr>
        <w:suppressAutoHyphens/>
        <w:spacing w:after="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8A6E56">
        <w:rPr>
          <w:rFonts w:ascii="Times New Roman" w:hAnsi="Times New Roman" w:cs="Times New Roman"/>
          <w:spacing w:val="-3"/>
          <w:sz w:val="24"/>
          <w:szCs w:val="24"/>
        </w:rPr>
        <w:t>Reference is hereby made to th</w:t>
      </w:r>
      <w:r w:rsidR="00230516">
        <w:rPr>
          <w:rFonts w:ascii="Times New Roman" w:hAnsi="Times New Roman" w:cs="Times New Roman"/>
          <w:spacing w:val="-3"/>
          <w:sz w:val="24"/>
          <w:szCs w:val="24"/>
        </w:rPr>
        <w:t>at certain</w:t>
      </w:r>
      <w:r w:rsidRPr="008A6E56">
        <w:rPr>
          <w:rFonts w:ascii="Times New Roman" w:hAnsi="Times New Roman" w:cs="Times New Roman"/>
          <w:spacing w:val="-3"/>
          <w:sz w:val="24"/>
          <w:szCs w:val="24"/>
        </w:rPr>
        <w:t xml:space="preserve"> $</w:t>
      </w:r>
      <w:r w:rsidR="00230516">
        <w:rPr>
          <w:rFonts w:ascii="Times New Roman" w:hAnsi="Times New Roman" w:cs="Times New Roman"/>
          <w:spacing w:val="-3"/>
          <w:sz w:val="24"/>
          <w:szCs w:val="24"/>
        </w:rPr>
        <w:t xml:space="preserve">_____________ </w:t>
      </w:r>
      <w:r w:rsidRPr="008A6E56">
        <w:rPr>
          <w:rFonts w:ascii="Times New Roman" w:hAnsi="Times New Roman" w:cs="Times New Roman"/>
          <w:spacing w:val="-3"/>
          <w:sz w:val="24"/>
          <w:szCs w:val="24"/>
        </w:rPr>
        <w:t xml:space="preserve">Multifamily Note dated </w:t>
      </w:r>
      <w:r w:rsidR="00230516">
        <w:rPr>
          <w:rFonts w:ascii="Times New Roman" w:hAnsi="Times New Roman" w:cs="Times New Roman"/>
          <w:spacing w:val="-3"/>
          <w:sz w:val="24"/>
          <w:szCs w:val="24"/>
        </w:rPr>
        <w:t>____________</w:t>
      </w:r>
      <w:r w:rsidRPr="008A6E56">
        <w:rPr>
          <w:rFonts w:ascii="Times New Roman" w:hAnsi="Times New Roman" w:cs="Times New Roman"/>
          <w:spacing w:val="-3"/>
          <w:sz w:val="24"/>
          <w:szCs w:val="24"/>
        </w:rPr>
        <w:t xml:space="preserve"> (the “Note”</w:t>
      </w:r>
      <w:r w:rsidR="00230516">
        <w:rPr>
          <w:rFonts w:ascii="Times New Roman" w:hAnsi="Times New Roman" w:cs="Times New Roman"/>
          <w:spacing w:val="-3"/>
          <w:sz w:val="24"/>
          <w:szCs w:val="24"/>
        </w:rPr>
        <w:t>; the Note and all other documents securing or executed in connection with the Mortgage Loan being collectively referred to herein as the “Loan Documents”</w:t>
      </w:r>
      <w:r w:rsidRPr="008A6E56">
        <w:rPr>
          <w:rFonts w:ascii="Times New Roman" w:hAnsi="Times New Roman" w:cs="Times New Roman"/>
          <w:spacing w:val="-3"/>
          <w:sz w:val="24"/>
          <w:szCs w:val="24"/>
        </w:rPr>
        <w:t xml:space="preserve">), executed by Borrower, </w:t>
      </w:r>
      <w:r w:rsidR="00230516">
        <w:rPr>
          <w:rFonts w:ascii="Times New Roman" w:hAnsi="Times New Roman" w:cs="Times New Roman"/>
          <w:spacing w:val="-3"/>
          <w:sz w:val="24"/>
          <w:szCs w:val="24"/>
        </w:rPr>
        <w:t xml:space="preserve">and made </w:t>
      </w:r>
      <w:r w:rsidRPr="008A6E56">
        <w:rPr>
          <w:rFonts w:ascii="Times New Roman" w:hAnsi="Times New Roman" w:cs="Times New Roman"/>
          <w:spacing w:val="-3"/>
          <w:sz w:val="24"/>
          <w:szCs w:val="24"/>
        </w:rPr>
        <w:t xml:space="preserve">payable to the order of </w:t>
      </w:r>
      <w:r w:rsidR="00230516">
        <w:rPr>
          <w:rFonts w:ascii="Times New Roman" w:hAnsi="Times New Roman" w:cs="Times New Roman"/>
          <w:spacing w:val="-3"/>
          <w:sz w:val="24"/>
          <w:szCs w:val="24"/>
        </w:rPr>
        <w:t>__________________</w:t>
      </w:r>
      <w:r w:rsidRPr="008A6E5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230516" w:rsidRPr="0064649D">
        <w:rPr>
          <w:rFonts w:ascii="Times New Roman" w:hAnsi="Times New Roman" w:cs="Times New Roman"/>
          <w:b/>
          <w:spacing w:val="-3"/>
          <w:sz w:val="24"/>
          <w:szCs w:val="24"/>
        </w:rPr>
        <w:t>[</w:t>
      </w:r>
      <w:r w:rsidR="00230516" w:rsidRPr="002E024A">
        <w:rPr>
          <w:rFonts w:ascii="Times New Roman" w:hAnsi="Times New Roman" w:cs="Times New Roman"/>
          <w:b/>
          <w:spacing w:val="-3"/>
          <w:sz w:val="24"/>
          <w:szCs w:val="24"/>
        </w:rPr>
        <w:t xml:space="preserve">DRAFTING NOTE: </w:t>
      </w:r>
      <w:r w:rsidR="00230516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="00230516" w:rsidRPr="002E024A">
        <w:rPr>
          <w:rFonts w:ascii="Times New Roman" w:hAnsi="Times New Roman" w:cs="Times New Roman"/>
          <w:b/>
          <w:spacing w:val="-3"/>
          <w:sz w:val="24"/>
          <w:szCs w:val="24"/>
        </w:rPr>
        <w:t xml:space="preserve">IF </w:t>
      </w:r>
      <w:r w:rsidR="00230516">
        <w:rPr>
          <w:rFonts w:ascii="Times New Roman" w:hAnsi="Times New Roman" w:cs="Times New Roman"/>
          <w:b/>
          <w:spacing w:val="-3"/>
          <w:sz w:val="24"/>
          <w:szCs w:val="24"/>
        </w:rPr>
        <w:t xml:space="preserve">THE SERVICER DID NOT ORIGINATE THE MORTGAGE LOAN, INSERT:  [NAME OF LENDER] (the “Lender”, and </w:t>
      </w:r>
      <w:r w:rsidR="00230516" w:rsidRPr="008F52C0">
        <w:rPr>
          <w:rFonts w:ascii="Times New Roman" w:hAnsi="Times New Roman" w:cs="Times New Roman"/>
          <w:b/>
          <w:spacing w:val="-3"/>
          <w:sz w:val="24"/>
          <w:szCs w:val="24"/>
        </w:rPr>
        <w:t xml:space="preserve">which </w:t>
      </w:r>
      <w:r w:rsidR="008F52C0" w:rsidRPr="008F52C0">
        <w:rPr>
          <w:rFonts w:ascii="Times New Roman" w:hAnsi="Times New Roman" w:cs="Times New Roman"/>
          <w:b/>
          <w:spacing w:val="-3"/>
          <w:sz w:val="24"/>
          <w:szCs w:val="24"/>
        </w:rPr>
        <w:t>Mortgage Loan</w:t>
      </w:r>
      <w:r w:rsidR="008F52C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230516">
        <w:rPr>
          <w:rFonts w:ascii="Times New Roman" w:hAnsi="Times New Roman" w:cs="Times New Roman"/>
          <w:b/>
          <w:spacing w:val="-3"/>
          <w:sz w:val="24"/>
          <w:szCs w:val="24"/>
        </w:rPr>
        <w:t>is being serviced by [NAME OF SERVICER]</w:t>
      </w:r>
      <w:r w:rsidR="00230516" w:rsidRPr="008A6E5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A6E56">
        <w:rPr>
          <w:rFonts w:ascii="Times New Roman" w:hAnsi="Times New Roman" w:cs="Times New Roman"/>
          <w:spacing w:val="-3"/>
          <w:sz w:val="24"/>
          <w:szCs w:val="24"/>
        </w:rPr>
        <w:t xml:space="preserve">(the “Servicer”).  The </w:t>
      </w:r>
      <w:r w:rsidR="00230516">
        <w:rPr>
          <w:rFonts w:ascii="Times New Roman" w:hAnsi="Times New Roman" w:cs="Times New Roman"/>
          <w:spacing w:val="-3"/>
          <w:sz w:val="24"/>
          <w:szCs w:val="24"/>
        </w:rPr>
        <w:t>[Lender/</w:t>
      </w:r>
      <w:r w:rsidRPr="008A6E56">
        <w:rPr>
          <w:rFonts w:ascii="Times New Roman" w:hAnsi="Times New Roman" w:cs="Times New Roman"/>
          <w:spacing w:val="-3"/>
          <w:sz w:val="24"/>
          <w:szCs w:val="24"/>
        </w:rPr>
        <w:t>Servicer</w:t>
      </w:r>
      <w:r w:rsidR="00230516">
        <w:rPr>
          <w:rFonts w:ascii="Times New Roman" w:hAnsi="Times New Roman" w:cs="Times New Roman"/>
          <w:spacing w:val="-3"/>
          <w:sz w:val="24"/>
          <w:szCs w:val="24"/>
        </w:rPr>
        <w:t>]</w:t>
      </w:r>
      <w:r w:rsidRPr="008A6E56">
        <w:rPr>
          <w:rFonts w:ascii="Times New Roman" w:hAnsi="Times New Roman" w:cs="Times New Roman"/>
          <w:spacing w:val="-3"/>
          <w:sz w:val="24"/>
          <w:szCs w:val="24"/>
        </w:rPr>
        <w:t xml:space="preserve"> assigned, negotiated, and transferred the Note and Mortgage Loan to Fannie Mae, the current owner and holder of the Note and Mortgage Loan.</w:t>
      </w:r>
      <w:r w:rsidR="004D5F8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165B0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4D5F8D">
        <w:rPr>
          <w:rFonts w:ascii="Times New Roman" w:hAnsi="Times New Roman" w:cs="Times New Roman"/>
          <w:spacing w:val="-3"/>
          <w:sz w:val="24"/>
          <w:szCs w:val="24"/>
        </w:rPr>
        <w:t>Capitalized terms</w:t>
      </w:r>
      <w:r w:rsidR="00165B01">
        <w:rPr>
          <w:rFonts w:ascii="Times New Roman" w:hAnsi="Times New Roman" w:cs="Times New Roman"/>
          <w:spacing w:val="-3"/>
          <w:sz w:val="24"/>
          <w:szCs w:val="24"/>
        </w:rPr>
        <w:t xml:space="preserve"> not defined herein shall have the meaning</w:t>
      </w:r>
      <w:r w:rsidR="00095475">
        <w:rPr>
          <w:rFonts w:ascii="Times New Roman" w:hAnsi="Times New Roman" w:cs="Times New Roman"/>
          <w:spacing w:val="-3"/>
          <w:sz w:val="24"/>
          <w:szCs w:val="24"/>
        </w:rPr>
        <w:t>s</w:t>
      </w:r>
      <w:r w:rsidR="00165B01">
        <w:rPr>
          <w:rFonts w:ascii="Times New Roman" w:hAnsi="Times New Roman" w:cs="Times New Roman"/>
          <w:spacing w:val="-3"/>
          <w:sz w:val="24"/>
          <w:szCs w:val="24"/>
        </w:rPr>
        <w:t xml:space="preserve"> ascribed</w:t>
      </w:r>
      <w:r w:rsidR="00095475">
        <w:rPr>
          <w:rFonts w:ascii="Times New Roman" w:hAnsi="Times New Roman" w:cs="Times New Roman"/>
          <w:spacing w:val="-3"/>
          <w:sz w:val="24"/>
          <w:szCs w:val="24"/>
        </w:rPr>
        <w:t xml:space="preserve"> to them in the Loan </w:t>
      </w:r>
      <w:r w:rsidR="00AB13E5">
        <w:rPr>
          <w:rFonts w:ascii="Times New Roman" w:hAnsi="Times New Roman" w:cs="Times New Roman"/>
          <w:spacing w:val="-3"/>
          <w:sz w:val="24"/>
          <w:szCs w:val="24"/>
        </w:rPr>
        <w:t>D</w:t>
      </w:r>
      <w:r w:rsidR="00095475">
        <w:rPr>
          <w:rFonts w:ascii="Times New Roman" w:hAnsi="Times New Roman" w:cs="Times New Roman"/>
          <w:spacing w:val="-3"/>
          <w:sz w:val="24"/>
          <w:szCs w:val="24"/>
        </w:rPr>
        <w:t>ocuments.</w:t>
      </w:r>
    </w:p>
    <w:p w14:paraId="4A182EED" w14:textId="77777777" w:rsidR="008A6E56" w:rsidRPr="008A6E56" w:rsidRDefault="008A6E56" w:rsidP="004048F5">
      <w:pPr>
        <w:suppressAutoHyphens/>
        <w:spacing w:after="0"/>
        <w:rPr>
          <w:rFonts w:ascii="Times New Roman" w:hAnsi="Times New Roman" w:cs="Times New Roman"/>
          <w:spacing w:val="-3"/>
          <w:sz w:val="24"/>
          <w:szCs w:val="24"/>
        </w:rPr>
      </w:pPr>
    </w:p>
    <w:p w14:paraId="1CCD2852" w14:textId="77777777" w:rsidR="008A6E56" w:rsidRPr="008A6E56" w:rsidRDefault="008A6E56" w:rsidP="004048F5">
      <w:pPr>
        <w:suppressAutoHyphens/>
        <w:spacing w:after="0"/>
        <w:rPr>
          <w:rFonts w:ascii="Times New Roman" w:hAnsi="Times New Roman" w:cs="Times New Roman"/>
          <w:spacing w:val="-3"/>
          <w:sz w:val="24"/>
          <w:szCs w:val="24"/>
        </w:rPr>
      </w:pPr>
      <w:r w:rsidRPr="008A6E56">
        <w:rPr>
          <w:rFonts w:ascii="Times New Roman" w:hAnsi="Times New Roman" w:cs="Times New Roman"/>
          <w:spacing w:val="-3"/>
          <w:sz w:val="24"/>
          <w:szCs w:val="24"/>
        </w:rPr>
        <w:t>In connection with the Mortgage Loan, please be advised as follows:</w:t>
      </w:r>
    </w:p>
    <w:p w14:paraId="05908CB0" w14:textId="77777777" w:rsidR="008A6E56" w:rsidRPr="008A6E56" w:rsidRDefault="008A6E56" w:rsidP="004048F5">
      <w:pPr>
        <w:suppressAutoHyphens/>
        <w:spacing w:after="0"/>
        <w:rPr>
          <w:rFonts w:ascii="Times New Roman" w:hAnsi="Times New Roman" w:cs="Times New Roman"/>
          <w:spacing w:val="-3"/>
          <w:sz w:val="24"/>
          <w:szCs w:val="24"/>
        </w:rPr>
      </w:pPr>
    </w:p>
    <w:p w14:paraId="1571E693" w14:textId="77777777" w:rsidR="008A6E56" w:rsidRPr="008A6E56" w:rsidRDefault="008A6E56" w:rsidP="004048F5">
      <w:pPr>
        <w:suppressAutoHyphens/>
        <w:spacing w:after="0"/>
        <w:rPr>
          <w:rFonts w:ascii="Times New Roman" w:hAnsi="Times New Roman" w:cs="Times New Roman"/>
          <w:b/>
          <w:spacing w:val="-3"/>
          <w:sz w:val="24"/>
          <w:szCs w:val="24"/>
        </w:rPr>
      </w:pPr>
      <w:r w:rsidRPr="008A6E56">
        <w:rPr>
          <w:rFonts w:ascii="Times New Roman" w:hAnsi="Times New Roman" w:cs="Times New Roman"/>
          <w:b/>
          <w:spacing w:val="-3"/>
          <w:sz w:val="24"/>
          <w:szCs w:val="24"/>
        </w:rPr>
        <w:t>[SELECT THE APPLICABLE PARAGRAPH(S) TO BE ADDRESSED AND NUMBER ACCORDINGLY.]</w:t>
      </w:r>
    </w:p>
    <w:p w14:paraId="4DA75671" w14:textId="77777777" w:rsidR="008A6E56" w:rsidRPr="008A6E56" w:rsidRDefault="008A6E56" w:rsidP="004048F5">
      <w:pPr>
        <w:suppressAutoHyphens/>
        <w:spacing w:after="0"/>
        <w:rPr>
          <w:rFonts w:ascii="Times New Roman" w:hAnsi="Times New Roman" w:cs="Times New Roman"/>
          <w:spacing w:val="-3"/>
          <w:sz w:val="24"/>
          <w:szCs w:val="24"/>
        </w:rPr>
      </w:pPr>
    </w:p>
    <w:p w14:paraId="27ABFA01" w14:textId="5204B0BB" w:rsidR="008A6E56" w:rsidRPr="008A6E56" w:rsidRDefault="008A6E56" w:rsidP="004048F5">
      <w:pPr>
        <w:suppressAutoHyphens/>
        <w:spacing w:after="0"/>
        <w:ind w:left="720" w:hanging="720"/>
        <w:rPr>
          <w:rFonts w:ascii="Times New Roman" w:hAnsi="Times New Roman" w:cs="Times New Roman"/>
          <w:spacing w:val="-3"/>
          <w:sz w:val="24"/>
          <w:szCs w:val="24"/>
        </w:rPr>
      </w:pPr>
      <w:r w:rsidRPr="008A6E56">
        <w:rPr>
          <w:rFonts w:ascii="Times New Roman" w:hAnsi="Times New Roman" w:cs="Times New Roman"/>
          <w:spacing w:val="-3"/>
          <w:sz w:val="24"/>
          <w:szCs w:val="24"/>
        </w:rPr>
        <w:t>[1.]</w:t>
      </w:r>
      <w:r w:rsidRPr="008A6E56">
        <w:rPr>
          <w:rFonts w:ascii="Times New Roman" w:hAnsi="Times New Roman" w:cs="Times New Roman"/>
          <w:spacing w:val="-3"/>
          <w:sz w:val="24"/>
          <w:szCs w:val="24"/>
        </w:rPr>
        <w:tab/>
      </w:r>
      <w:proofErr w:type="gramStart"/>
      <w:r w:rsidRPr="008A6E56">
        <w:rPr>
          <w:rFonts w:ascii="Times New Roman" w:hAnsi="Times New Roman" w:cs="Times New Roman"/>
          <w:spacing w:val="-3"/>
          <w:sz w:val="24"/>
          <w:szCs w:val="24"/>
        </w:rPr>
        <w:t>Borrower</w:t>
      </w:r>
      <w:proofErr w:type="gramEnd"/>
      <w:r w:rsidRPr="008A6E56">
        <w:rPr>
          <w:rFonts w:ascii="Times New Roman" w:hAnsi="Times New Roman" w:cs="Times New Roman"/>
          <w:spacing w:val="-3"/>
          <w:sz w:val="24"/>
          <w:szCs w:val="24"/>
        </w:rPr>
        <w:t xml:space="preserve"> has failed to deliver to </w:t>
      </w:r>
      <w:proofErr w:type="gramStart"/>
      <w:r w:rsidRPr="008A6E56">
        <w:rPr>
          <w:rFonts w:ascii="Times New Roman" w:hAnsi="Times New Roman" w:cs="Times New Roman"/>
          <w:spacing w:val="-3"/>
          <w:sz w:val="24"/>
          <w:szCs w:val="24"/>
        </w:rPr>
        <w:t>Servicer</w:t>
      </w:r>
      <w:proofErr w:type="gramEnd"/>
      <w:r w:rsidRPr="008A6E56">
        <w:rPr>
          <w:rFonts w:ascii="Times New Roman" w:hAnsi="Times New Roman" w:cs="Times New Roman"/>
          <w:spacing w:val="-3"/>
          <w:sz w:val="24"/>
          <w:szCs w:val="24"/>
        </w:rPr>
        <w:t xml:space="preserve"> the financial statements required by the Loan </w:t>
      </w:r>
      <w:r w:rsidR="003530EF">
        <w:rPr>
          <w:rFonts w:ascii="Times New Roman" w:hAnsi="Times New Roman" w:cs="Times New Roman"/>
          <w:spacing w:val="-3"/>
          <w:sz w:val="24"/>
          <w:szCs w:val="24"/>
        </w:rPr>
        <w:t>D</w:t>
      </w:r>
      <w:r w:rsidRPr="008A6E56">
        <w:rPr>
          <w:rFonts w:ascii="Times New Roman" w:hAnsi="Times New Roman" w:cs="Times New Roman"/>
          <w:spacing w:val="-3"/>
          <w:sz w:val="24"/>
          <w:szCs w:val="24"/>
        </w:rPr>
        <w:t xml:space="preserve">ocuments, either within the time specified by the Loan </w:t>
      </w:r>
      <w:r w:rsidR="00AB13E5">
        <w:rPr>
          <w:rFonts w:ascii="Times New Roman" w:hAnsi="Times New Roman" w:cs="Times New Roman"/>
          <w:spacing w:val="-3"/>
          <w:sz w:val="24"/>
          <w:szCs w:val="24"/>
        </w:rPr>
        <w:t>D</w:t>
      </w:r>
      <w:r w:rsidRPr="008A6E56">
        <w:rPr>
          <w:rFonts w:ascii="Times New Roman" w:hAnsi="Times New Roman" w:cs="Times New Roman"/>
          <w:spacing w:val="-3"/>
          <w:sz w:val="24"/>
          <w:szCs w:val="24"/>
        </w:rPr>
        <w:t>ocuments or following written notice thereof by Servicer.</w:t>
      </w:r>
    </w:p>
    <w:p w14:paraId="0BA2C0BF" w14:textId="77777777" w:rsidR="008A6E56" w:rsidRPr="008A6E56" w:rsidRDefault="008A6E56" w:rsidP="004048F5">
      <w:pPr>
        <w:suppressAutoHyphens/>
        <w:spacing w:after="0"/>
        <w:ind w:left="720" w:hanging="720"/>
        <w:rPr>
          <w:rFonts w:ascii="Times New Roman" w:hAnsi="Times New Roman" w:cs="Times New Roman"/>
          <w:spacing w:val="-3"/>
          <w:sz w:val="24"/>
          <w:szCs w:val="24"/>
        </w:rPr>
      </w:pPr>
    </w:p>
    <w:p w14:paraId="7DC924B1" w14:textId="38455360" w:rsidR="008A6E56" w:rsidRPr="008A6E56" w:rsidRDefault="008A6E56" w:rsidP="004048F5">
      <w:pPr>
        <w:suppressAutoHyphens/>
        <w:spacing w:after="0"/>
        <w:ind w:left="720" w:hanging="72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8A6E56">
        <w:rPr>
          <w:rFonts w:ascii="Times New Roman" w:hAnsi="Times New Roman" w:cs="Times New Roman"/>
          <w:spacing w:val="-3"/>
          <w:sz w:val="24"/>
          <w:szCs w:val="24"/>
        </w:rPr>
        <w:t>[1.]</w:t>
      </w:r>
      <w:r w:rsidRPr="008A6E56">
        <w:rPr>
          <w:rFonts w:ascii="Times New Roman" w:hAnsi="Times New Roman" w:cs="Times New Roman"/>
          <w:spacing w:val="-3"/>
          <w:sz w:val="24"/>
          <w:szCs w:val="24"/>
        </w:rPr>
        <w:tab/>
      </w:r>
      <w:proofErr w:type="gramStart"/>
      <w:r w:rsidRPr="008A6E56">
        <w:rPr>
          <w:rFonts w:ascii="Times New Roman" w:hAnsi="Times New Roman" w:cs="Times New Roman"/>
          <w:spacing w:val="-3"/>
          <w:sz w:val="24"/>
          <w:szCs w:val="24"/>
        </w:rPr>
        <w:t>Borrower</w:t>
      </w:r>
      <w:proofErr w:type="gramEnd"/>
      <w:r w:rsidRPr="008A6E56">
        <w:rPr>
          <w:rFonts w:ascii="Times New Roman" w:hAnsi="Times New Roman" w:cs="Times New Roman"/>
          <w:spacing w:val="-3"/>
          <w:sz w:val="24"/>
          <w:szCs w:val="24"/>
        </w:rPr>
        <w:t xml:space="preserve"> has failed to provide satisfactory evidence of the completion of all or certain required Repairs or Replacements, either within the time specified by the Loan </w:t>
      </w:r>
      <w:r w:rsidR="00F44379">
        <w:rPr>
          <w:rFonts w:ascii="Times New Roman" w:hAnsi="Times New Roman" w:cs="Times New Roman"/>
          <w:spacing w:val="-3"/>
          <w:sz w:val="24"/>
          <w:szCs w:val="24"/>
        </w:rPr>
        <w:t>D</w:t>
      </w:r>
      <w:r w:rsidRPr="008A6E56">
        <w:rPr>
          <w:rFonts w:ascii="Times New Roman" w:hAnsi="Times New Roman" w:cs="Times New Roman"/>
          <w:spacing w:val="-3"/>
          <w:sz w:val="24"/>
          <w:szCs w:val="24"/>
        </w:rPr>
        <w:t xml:space="preserve">ocuments or following written notice thereof by Servicer in letters dated </w:t>
      </w:r>
      <w:r w:rsidRPr="002E024A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[INSERT DATE OF FIRST LETTER] </w:t>
      </w:r>
      <w:r w:rsidRPr="008A6E56">
        <w:rPr>
          <w:rFonts w:ascii="Times New Roman" w:hAnsi="Times New Roman" w:cs="Times New Roman"/>
          <w:spacing w:val="-3"/>
          <w:sz w:val="24"/>
          <w:szCs w:val="24"/>
        </w:rPr>
        <w:t xml:space="preserve">and </w:t>
      </w:r>
      <w:r w:rsidRPr="002E024A">
        <w:rPr>
          <w:rFonts w:ascii="Times New Roman" w:hAnsi="Times New Roman" w:cs="Times New Roman"/>
          <w:b/>
          <w:bCs/>
          <w:spacing w:val="-3"/>
          <w:sz w:val="24"/>
          <w:szCs w:val="24"/>
        </w:rPr>
        <w:t>[INSERT DATE OF FOLLOW-UP LETTER]</w:t>
      </w:r>
      <w:r w:rsidRPr="008A6E56">
        <w:rPr>
          <w:rFonts w:ascii="Times New Roman" w:hAnsi="Times New Roman" w:cs="Times New Roman"/>
          <w:spacing w:val="-3"/>
          <w:sz w:val="24"/>
          <w:szCs w:val="24"/>
        </w:rPr>
        <w:t xml:space="preserve">. </w:t>
      </w:r>
    </w:p>
    <w:p w14:paraId="28919B2E" w14:textId="77777777" w:rsidR="008A6E56" w:rsidRPr="008A6E56" w:rsidRDefault="008A6E56" w:rsidP="004048F5">
      <w:pPr>
        <w:suppressAutoHyphens/>
        <w:spacing w:after="0"/>
        <w:ind w:left="720" w:hanging="720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74FAF75E" w14:textId="4FA63F52" w:rsidR="008A6E56" w:rsidRPr="008A6E56" w:rsidRDefault="008A6E56" w:rsidP="004048F5">
      <w:pPr>
        <w:suppressAutoHyphens/>
        <w:spacing w:after="0"/>
        <w:ind w:left="720" w:hanging="72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8A6E56">
        <w:rPr>
          <w:rFonts w:ascii="Times New Roman" w:hAnsi="Times New Roman" w:cs="Times New Roman"/>
          <w:spacing w:val="-3"/>
          <w:sz w:val="24"/>
          <w:szCs w:val="24"/>
        </w:rPr>
        <w:t>[1.]</w:t>
      </w:r>
      <w:r w:rsidRPr="008A6E56">
        <w:rPr>
          <w:rFonts w:ascii="Times New Roman" w:hAnsi="Times New Roman" w:cs="Times New Roman"/>
          <w:spacing w:val="-3"/>
          <w:sz w:val="24"/>
          <w:szCs w:val="24"/>
        </w:rPr>
        <w:tab/>
      </w:r>
      <w:bookmarkStart w:id="1" w:name="_Hlk534299542"/>
      <w:r w:rsidRPr="008A6E56">
        <w:rPr>
          <w:rFonts w:ascii="Times New Roman" w:hAnsi="Times New Roman" w:cs="Times New Roman"/>
          <w:spacing w:val="-3"/>
          <w:sz w:val="24"/>
          <w:szCs w:val="24"/>
        </w:rPr>
        <w:t xml:space="preserve">The </w:t>
      </w:r>
      <w:r w:rsidR="006649DC">
        <w:rPr>
          <w:rFonts w:ascii="Times New Roman" w:hAnsi="Times New Roman" w:cs="Times New Roman"/>
          <w:spacing w:val="-3"/>
          <w:sz w:val="24"/>
          <w:szCs w:val="24"/>
        </w:rPr>
        <w:t xml:space="preserve">Mortgaged </w:t>
      </w:r>
      <w:r w:rsidRPr="008A6E56">
        <w:rPr>
          <w:rFonts w:ascii="Times New Roman" w:hAnsi="Times New Roman" w:cs="Times New Roman"/>
          <w:spacing w:val="-3"/>
          <w:sz w:val="24"/>
          <w:szCs w:val="24"/>
        </w:rPr>
        <w:t xml:space="preserve">Property has become subject to building code or zoning violations issued by a Governmental Authority with jurisdiction over the </w:t>
      </w:r>
      <w:r w:rsidR="006649DC">
        <w:rPr>
          <w:rFonts w:ascii="Times New Roman" w:hAnsi="Times New Roman" w:cs="Times New Roman"/>
          <w:spacing w:val="-3"/>
          <w:sz w:val="24"/>
          <w:szCs w:val="24"/>
        </w:rPr>
        <w:t xml:space="preserve">Mortgaged </w:t>
      </w:r>
      <w:r w:rsidRPr="008A6E56">
        <w:rPr>
          <w:rFonts w:ascii="Times New Roman" w:hAnsi="Times New Roman" w:cs="Times New Roman"/>
          <w:spacing w:val="-3"/>
          <w:sz w:val="24"/>
          <w:szCs w:val="24"/>
        </w:rPr>
        <w:t xml:space="preserve">Property and Borrower. </w:t>
      </w:r>
      <w:r w:rsidRPr="008A6E56">
        <w:rPr>
          <w:rFonts w:ascii="Times New Roman" w:hAnsi="Times New Roman" w:cs="Times New Roman"/>
          <w:b/>
          <w:spacing w:val="-3"/>
          <w:sz w:val="24"/>
          <w:szCs w:val="24"/>
        </w:rPr>
        <w:t>[Borrower has failed to provide notice of the same promptly after receipt or notification thereof</w:t>
      </w:r>
      <w:r w:rsidR="00DD36BB" w:rsidRPr="008A6E56">
        <w:rPr>
          <w:rFonts w:ascii="Times New Roman" w:hAnsi="Times New Roman" w:cs="Times New Roman"/>
          <w:b/>
          <w:spacing w:val="-3"/>
          <w:sz w:val="24"/>
          <w:szCs w:val="24"/>
        </w:rPr>
        <w:t>.] [</w:t>
      </w:r>
      <w:r w:rsidRPr="008A6E56">
        <w:rPr>
          <w:rFonts w:ascii="Times New Roman" w:hAnsi="Times New Roman" w:cs="Times New Roman"/>
          <w:b/>
          <w:spacing w:val="-3"/>
          <w:sz w:val="24"/>
          <w:szCs w:val="24"/>
        </w:rPr>
        <w:t>Borrower has failed to remedy the violations or provide satisfactory evidence of the same.]</w:t>
      </w:r>
      <w:bookmarkEnd w:id="1"/>
    </w:p>
    <w:p w14:paraId="5AF0D22C" w14:textId="77777777" w:rsidR="008A6E56" w:rsidRPr="008A6E56" w:rsidRDefault="008A6E56" w:rsidP="004048F5">
      <w:pPr>
        <w:suppressAutoHyphens/>
        <w:spacing w:after="0"/>
        <w:ind w:left="720" w:hanging="720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63BBDA18" w14:textId="28E2495A" w:rsidR="008A6E56" w:rsidRPr="008A6E56" w:rsidRDefault="008A6E56" w:rsidP="004048F5">
      <w:pPr>
        <w:suppressAutoHyphens/>
        <w:spacing w:after="0"/>
        <w:ind w:left="720" w:hanging="72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8A6E56">
        <w:rPr>
          <w:rFonts w:ascii="Times New Roman" w:hAnsi="Times New Roman" w:cs="Times New Roman"/>
          <w:spacing w:val="-3"/>
          <w:sz w:val="24"/>
          <w:szCs w:val="24"/>
        </w:rPr>
        <w:t>[1.]</w:t>
      </w:r>
      <w:r w:rsidRPr="008A6E56">
        <w:rPr>
          <w:rFonts w:ascii="Times New Roman" w:hAnsi="Times New Roman" w:cs="Times New Roman"/>
          <w:spacing w:val="-3"/>
          <w:sz w:val="24"/>
          <w:szCs w:val="24"/>
        </w:rPr>
        <w:tab/>
      </w:r>
      <w:bookmarkStart w:id="2" w:name="_Hlk534300205"/>
      <w:r w:rsidRPr="008A6E56">
        <w:rPr>
          <w:rFonts w:ascii="Times New Roman" w:hAnsi="Times New Roman" w:cs="Times New Roman"/>
          <w:spacing w:val="-3"/>
          <w:sz w:val="24"/>
          <w:szCs w:val="24"/>
        </w:rPr>
        <w:t xml:space="preserve">Servicer has become aware of the occurrence of a casualty event at the </w:t>
      </w:r>
      <w:r w:rsidR="006649DC">
        <w:rPr>
          <w:rFonts w:ascii="Times New Roman" w:hAnsi="Times New Roman" w:cs="Times New Roman"/>
          <w:spacing w:val="-3"/>
          <w:sz w:val="24"/>
          <w:szCs w:val="24"/>
        </w:rPr>
        <w:t xml:space="preserve">Mortgaged </w:t>
      </w:r>
      <w:r w:rsidRPr="008A6E56">
        <w:rPr>
          <w:rFonts w:ascii="Times New Roman" w:hAnsi="Times New Roman" w:cs="Times New Roman"/>
          <w:spacing w:val="-3"/>
          <w:sz w:val="24"/>
          <w:szCs w:val="24"/>
        </w:rPr>
        <w:t xml:space="preserve">Property. </w:t>
      </w:r>
      <w:r w:rsidRPr="008A6E56">
        <w:rPr>
          <w:rFonts w:ascii="Times New Roman" w:hAnsi="Times New Roman" w:cs="Times New Roman"/>
          <w:b/>
          <w:spacing w:val="-3"/>
          <w:sz w:val="24"/>
          <w:szCs w:val="24"/>
        </w:rPr>
        <w:t xml:space="preserve">[Borrower failed to provide notice of the casualty or event of loss as required by the Loan </w:t>
      </w:r>
      <w:r w:rsidR="004260C5">
        <w:rPr>
          <w:rFonts w:ascii="Times New Roman" w:hAnsi="Times New Roman" w:cs="Times New Roman"/>
          <w:b/>
          <w:spacing w:val="-3"/>
          <w:sz w:val="24"/>
          <w:szCs w:val="24"/>
        </w:rPr>
        <w:t>D</w:t>
      </w:r>
      <w:r w:rsidRPr="008A6E56">
        <w:rPr>
          <w:rFonts w:ascii="Times New Roman" w:hAnsi="Times New Roman" w:cs="Times New Roman"/>
          <w:b/>
          <w:spacing w:val="-3"/>
          <w:sz w:val="24"/>
          <w:szCs w:val="24"/>
        </w:rPr>
        <w:t>ocuments.]</w:t>
      </w:r>
      <w:r w:rsidR="00633E78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8A6E56">
        <w:rPr>
          <w:rFonts w:ascii="Times New Roman" w:hAnsi="Times New Roman" w:cs="Times New Roman"/>
          <w:b/>
          <w:spacing w:val="-3"/>
          <w:sz w:val="24"/>
          <w:szCs w:val="24"/>
        </w:rPr>
        <w:t xml:space="preserve">[Borrower failed to provide documentation related to the event of loss required by the Loan </w:t>
      </w:r>
      <w:r w:rsidR="004260C5">
        <w:rPr>
          <w:rFonts w:ascii="Times New Roman" w:hAnsi="Times New Roman" w:cs="Times New Roman"/>
          <w:b/>
          <w:spacing w:val="-3"/>
          <w:sz w:val="24"/>
          <w:szCs w:val="24"/>
        </w:rPr>
        <w:t>D</w:t>
      </w:r>
      <w:r w:rsidRPr="008A6E56">
        <w:rPr>
          <w:rFonts w:ascii="Times New Roman" w:hAnsi="Times New Roman" w:cs="Times New Roman"/>
          <w:b/>
          <w:spacing w:val="-3"/>
          <w:sz w:val="24"/>
          <w:szCs w:val="24"/>
        </w:rPr>
        <w:t xml:space="preserve">ocuments within the time specified by the Loan </w:t>
      </w:r>
      <w:r w:rsidR="004260C5">
        <w:rPr>
          <w:rFonts w:ascii="Times New Roman" w:hAnsi="Times New Roman" w:cs="Times New Roman"/>
          <w:b/>
          <w:spacing w:val="-3"/>
          <w:sz w:val="24"/>
          <w:szCs w:val="24"/>
        </w:rPr>
        <w:t>D</w:t>
      </w:r>
      <w:r w:rsidRPr="008A6E56">
        <w:rPr>
          <w:rFonts w:ascii="Times New Roman" w:hAnsi="Times New Roman" w:cs="Times New Roman"/>
          <w:b/>
          <w:spacing w:val="-3"/>
          <w:sz w:val="24"/>
          <w:szCs w:val="24"/>
        </w:rPr>
        <w:t xml:space="preserve">ocuments </w:t>
      </w:r>
      <w:r w:rsidR="003B12B1">
        <w:rPr>
          <w:rFonts w:ascii="Times New Roman" w:hAnsi="Times New Roman" w:cs="Times New Roman"/>
          <w:b/>
          <w:spacing w:val="-3"/>
          <w:sz w:val="24"/>
          <w:szCs w:val="24"/>
        </w:rPr>
        <w:t>including any applicable notice and cure period</w:t>
      </w:r>
      <w:r w:rsidRPr="008A6E56">
        <w:rPr>
          <w:rFonts w:ascii="Times New Roman" w:hAnsi="Times New Roman" w:cs="Times New Roman"/>
          <w:b/>
          <w:spacing w:val="-3"/>
          <w:sz w:val="24"/>
          <w:szCs w:val="24"/>
        </w:rPr>
        <w:t>.]</w:t>
      </w:r>
      <w:r w:rsidR="00633E78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8A6E56">
        <w:rPr>
          <w:rFonts w:ascii="Times New Roman" w:hAnsi="Times New Roman" w:cs="Times New Roman"/>
          <w:b/>
          <w:spacing w:val="-3"/>
          <w:sz w:val="24"/>
          <w:szCs w:val="24"/>
        </w:rPr>
        <w:t xml:space="preserve">[Borrower has not remitted insurance proceeds to Servicer as required by the Loan </w:t>
      </w:r>
      <w:r w:rsidR="004260C5">
        <w:rPr>
          <w:rFonts w:ascii="Times New Roman" w:hAnsi="Times New Roman" w:cs="Times New Roman"/>
          <w:b/>
          <w:spacing w:val="-3"/>
          <w:sz w:val="24"/>
          <w:szCs w:val="24"/>
        </w:rPr>
        <w:t>D</w:t>
      </w:r>
      <w:r w:rsidRPr="008A6E56">
        <w:rPr>
          <w:rFonts w:ascii="Times New Roman" w:hAnsi="Times New Roman" w:cs="Times New Roman"/>
          <w:b/>
          <w:spacing w:val="-3"/>
          <w:sz w:val="24"/>
          <w:szCs w:val="24"/>
        </w:rPr>
        <w:t xml:space="preserve">ocuments, either within the time specified by the Loan </w:t>
      </w:r>
      <w:r w:rsidR="004260C5">
        <w:rPr>
          <w:rFonts w:ascii="Times New Roman" w:hAnsi="Times New Roman" w:cs="Times New Roman"/>
          <w:b/>
          <w:spacing w:val="-3"/>
          <w:sz w:val="24"/>
          <w:szCs w:val="24"/>
        </w:rPr>
        <w:t>D</w:t>
      </w:r>
      <w:r w:rsidRPr="008A6E56">
        <w:rPr>
          <w:rFonts w:ascii="Times New Roman" w:hAnsi="Times New Roman" w:cs="Times New Roman"/>
          <w:b/>
          <w:spacing w:val="-3"/>
          <w:sz w:val="24"/>
          <w:szCs w:val="24"/>
        </w:rPr>
        <w:t>ocuments or following written notice thereof by Servicer.]</w:t>
      </w:r>
      <w:bookmarkEnd w:id="2"/>
    </w:p>
    <w:p w14:paraId="38AAAB14" w14:textId="77777777" w:rsidR="008A6E56" w:rsidRPr="008A6E56" w:rsidRDefault="008A6E56" w:rsidP="004048F5">
      <w:pPr>
        <w:suppressAutoHyphens/>
        <w:spacing w:after="0"/>
        <w:ind w:left="720" w:hanging="720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06C4916F" w14:textId="5FF74D4A" w:rsidR="000C385A" w:rsidRDefault="008A6E56" w:rsidP="004048F5">
      <w:pPr>
        <w:suppressAutoHyphens/>
        <w:spacing w:after="0"/>
        <w:ind w:left="720" w:hanging="72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8A6E56">
        <w:rPr>
          <w:rFonts w:ascii="Times New Roman" w:hAnsi="Times New Roman" w:cs="Times New Roman"/>
          <w:spacing w:val="-3"/>
          <w:sz w:val="24"/>
          <w:szCs w:val="24"/>
        </w:rPr>
        <w:t>[1.]</w:t>
      </w:r>
      <w:r w:rsidRPr="008A6E56">
        <w:rPr>
          <w:rFonts w:ascii="Times New Roman" w:hAnsi="Times New Roman" w:cs="Times New Roman"/>
          <w:spacing w:val="-3"/>
          <w:sz w:val="24"/>
          <w:szCs w:val="24"/>
        </w:rPr>
        <w:tab/>
      </w:r>
      <w:bookmarkStart w:id="3" w:name="_Hlk534299320"/>
      <w:r w:rsidR="000C385A">
        <w:rPr>
          <w:rFonts w:ascii="Times New Roman" w:hAnsi="Times New Roman" w:cs="Times New Roman"/>
          <w:spacing w:val="-3"/>
          <w:sz w:val="24"/>
          <w:szCs w:val="24"/>
        </w:rPr>
        <w:t xml:space="preserve">Borrower has failed to maintain insurance in accordance with the Loan </w:t>
      </w:r>
      <w:r w:rsidR="00722976">
        <w:rPr>
          <w:rFonts w:ascii="Times New Roman" w:hAnsi="Times New Roman" w:cs="Times New Roman"/>
          <w:spacing w:val="-3"/>
          <w:sz w:val="24"/>
          <w:szCs w:val="24"/>
        </w:rPr>
        <w:t>D</w:t>
      </w:r>
      <w:r w:rsidR="000C385A">
        <w:rPr>
          <w:rFonts w:ascii="Times New Roman" w:hAnsi="Times New Roman" w:cs="Times New Roman"/>
          <w:spacing w:val="-3"/>
          <w:sz w:val="24"/>
          <w:szCs w:val="24"/>
        </w:rPr>
        <w:t>ocuments.</w:t>
      </w:r>
    </w:p>
    <w:p w14:paraId="0E858CAC" w14:textId="77777777" w:rsidR="000C385A" w:rsidRDefault="000C385A" w:rsidP="004048F5">
      <w:pPr>
        <w:suppressAutoHyphens/>
        <w:spacing w:after="0"/>
        <w:ind w:left="720" w:hanging="720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26A4ACDA" w14:textId="6902BA0A" w:rsidR="000C385A" w:rsidRPr="002E024A" w:rsidRDefault="000C385A" w:rsidP="004048F5">
      <w:pPr>
        <w:suppressAutoHyphens/>
        <w:spacing w:after="0"/>
        <w:ind w:left="720" w:hanging="720"/>
        <w:jc w:val="both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>[1.]</w:t>
      </w:r>
      <w:r>
        <w:rPr>
          <w:rFonts w:ascii="Times New Roman" w:hAnsi="Times New Roman" w:cs="Times New Roman"/>
          <w:spacing w:val="-3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pacing w:val="-3"/>
          <w:sz w:val="24"/>
          <w:szCs w:val="24"/>
        </w:rPr>
        <w:t>Borrower</w:t>
      </w:r>
      <w:proofErr w:type="gramEnd"/>
      <w:r>
        <w:rPr>
          <w:rFonts w:ascii="Times New Roman" w:hAnsi="Times New Roman" w:cs="Times New Roman"/>
          <w:spacing w:val="-3"/>
          <w:sz w:val="24"/>
          <w:szCs w:val="24"/>
        </w:rPr>
        <w:t xml:space="preserve"> has failed to maintain the Mortgaged Property in accordance with the Loan </w:t>
      </w:r>
      <w:r w:rsidR="00722976">
        <w:rPr>
          <w:rFonts w:ascii="Times New Roman" w:hAnsi="Times New Roman" w:cs="Times New Roman"/>
          <w:spacing w:val="-3"/>
          <w:sz w:val="24"/>
          <w:szCs w:val="24"/>
        </w:rPr>
        <w:t>D</w:t>
      </w:r>
      <w:r>
        <w:rPr>
          <w:rFonts w:ascii="Times New Roman" w:hAnsi="Times New Roman" w:cs="Times New Roman"/>
          <w:spacing w:val="-3"/>
          <w:sz w:val="24"/>
          <w:szCs w:val="24"/>
        </w:rPr>
        <w:t>ocuments</w:t>
      </w:r>
      <w:r w:rsidRPr="002E024A">
        <w:rPr>
          <w:rFonts w:ascii="Times New Roman" w:hAnsi="Times New Roman" w:cs="Times New Roman"/>
          <w:b/>
          <w:bCs/>
          <w:spacing w:val="-3"/>
          <w:sz w:val="24"/>
          <w:szCs w:val="24"/>
        </w:rPr>
        <w:t>.</w:t>
      </w:r>
      <w:r w:rsidR="00C3781E" w:rsidRPr="002E024A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 [</w:t>
      </w:r>
      <w:r w:rsidR="006F79D6" w:rsidRPr="002E024A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Borrower has failed to complete </w:t>
      </w:r>
      <w:r w:rsidR="00C3781E" w:rsidRPr="002E024A">
        <w:rPr>
          <w:rFonts w:ascii="Times New Roman" w:hAnsi="Times New Roman" w:cs="Times New Roman"/>
          <w:b/>
          <w:bCs/>
          <w:spacing w:val="-3"/>
          <w:sz w:val="24"/>
          <w:szCs w:val="24"/>
        </w:rPr>
        <w:t>Required Repairs</w:t>
      </w:r>
      <w:r w:rsidR="006244D7" w:rsidRPr="002E024A">
        <w:rPr>
          <w:rFonts w:ascii="Times New Roman" w:hAnsi="Times New Roman" w:cs="Times New Roman"/>
          <w:b/>
          <w:bCs/>
          <w:spacing w:val="-3"/>
          <w:sz w:val="24"/>
          <w:szCs w:val="24"/>
        </w:rPr>
        <w:t>, Additional Lender Repairs</w:t>
      </w:r>
      <w:r w:rsidR="008F52C0">
        <w:rPr>
          <w:rFonts w:ascii="Times New Roman" w:hAnsi="Times New Roman" w:cs="Times New Roman"/>
          <w:b/>
          <w:bCs/>
          <w:spacing w:val="-3"/>
          <w:sz w:val="24"/>
          <w:szCs w:val="24"/>
        </w:rPr>
        <w:t>,</w:t>
      </w:r>
      <w:r w:rsidR="006244D7" w:rsidRPr="002E024A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="008F52C0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Replacements, </w:t>
      </w:r>
      <w:r w:rsidR="006244D7" w:rsidRPr="002E024A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Additional </w:t>
      </w:r>
      <w:r w:rsidR="008F52C0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Lender </w:t>
      </w:r>
      <w:r w:rsidR="006244D7" w:rsidRPr="002E024A">
        <w:rPr>
          <w:rFonts w:ascii="Times New Roman" w:hAnsi="Times New Roman" w:cs="Times New Roman"/>
          <w:b/>
          <w:bCs/>
          <w:spacing w:val="-3"/>
          <w:sz w:val="24"/>
          <w:szCs w:val="24"/>
        </w:rPr>
        <w:t>Replacements</w:t>
      </w:r>
      <w:r w:rsidR="008F52C0">
        <w:rPr>
          <w:rFonts w:ascii="Times New Roman" w:hAnsi="Times New Roman" w:cs="Times New Roman"/>
          <w:b/>
          <w:bCs/>
          <w:spacing w:val="-3"/>
          <w:sz w:val="24"/>
          <w:szCs w:val="24"/>
        </w:rPr>
        <w:t>, or Restoration</w:t>
      </w:r>
      <w:r w:rsidR="006244D7" w:rsidRPr="002E024A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as</w:t>
      </w:r>
      <w:r w:rsidR="004915FB" w:rsidRPr="002E024A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required by the Loan Documents within the time specified</w:t>
      </w:r>
      <w:r w:rsidR="0014615B" w:rsidRPr="002E024A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by the Loa</w:t>
      </w:r>
      <w:r w:rsidR="00830768" w:rsidRPr="002E024A">
        <w:rPr>
          <w:rFonts w:ascii="Times New Roman" w:hAnsi="Times New Roman" w:cs="Times New Roman"/>
          <w:b/>
          <w:bCs/>
          <w:spacing w:val="-3"/>
          <w:sz w:val="24"/>
          <w:szCs w:val="24"/>
        </w:rPr>
        <w:t>n</w:t>
      </w:r>
      <w:r w:rsidR="0014615B" w:rsidRPr="002E024A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Documents </w:t>
      </w:r>
      <w:r w:rsidR="006244D7" w:rsidRPr="002E024A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including any applicable </w:t>
      </w:r>
      <w:r w:rsidR="003B12B1" w:rsidRPr="002E024A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notice and </w:t>
      </w:r>
      <w:r w:rsidR="006244D7" w:rsidRPr="002E024A">
        <w:rPr>
          <w:rFonts w:ascii="Times New Roman" w:hAnsi="Times New Roman" w:cs="Times New Roman"/>
          <w:b/>
          <w:bCs/>
          <w:spacing w:val="-3"/>
          <w:sz w:val="24"/>
          <w:szCs w:val="24"/>
        </w:rPr>
        <w:t>cure period</w:t>
      </w:r>
      <w:r w:rsidR="0014615B" w:rsidRPr="002E024A">
        <w:rPr>
          <w:rFonts w:ascii="Times New Roman" w:hAnsi="Times New Roman" w:cs="Times New Roman"/>
          <w:b/>
          <w:bCs/>
          <w:spacing w:val="-3"/>
          <w:sz w:val="24"/>
          <w:szCs w:val="24"/>
        </w:rPr>
        <w:t>.</w:t>
      </w:r>
      <w:r w:rsidR="00830768" w:rsidRPr="002E024A">
        <w:rPr>
          <w:rFonts w:ascii="Times New Roman" w:hAnsi="Times New Roman" w:cs="Times New Roman"/>
          <w:b/>
          <w:bCs/>
          <w:spacing w:val="-3"/>
          <w:sz w:val="24"/>
          <w:szCs w:val="24"/>
        </w:rPr>
        <w:t>]</w:t>
      </w:r>
      <w:r w:rsidR="0014615B" w:rsidRPr="002E024A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[</w:t>
      </w:r>
      <w:r w:rsidR="00830768" w:rsidRPr="002E024A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Borrower has </w:t>
      </w:r>
      <w:r w:rsidR="00E11161" w:rsidRPr="002E024A">
        <w:rPr>
          <w:rFonts w:ascii="Times New Roman" w:hAnsi="Times New Roman" w:cs="Times New Roman"/>
          <w:b/>
          <w:bCs/>
          <w:spacing w:val="-3"/>
          <w:sz w:val="24"/>
          <w:szCs w:val="24"/>
        </w:rPr>
        <w:t>failed to comply with its Completion Repair Agreement within the time spe</w:t>
      </w:r>
      <w:r w:rsidR="00BB413B" w:rsidRPr="002E024A">
        <w:rPr>
          <w:rFonts w:ascii="Times New Roman" w:hAnsi="Times New Roman" w:cs="Times New Roman"/>
          <w:b/>
          <w:bCs/>
          <w:spacing w:val="-3"/>
          <w:sz w:val="24"/>
          <w:szCs w:val="24"/>
        </w:rPr>
        <w:t>cif</w:t>
      </w:r>
      <w:r w:rsidR="00E11161" w:rsidRPr="002E024A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ied by the Loan Documents </w:t>
      </w:r>
      <w:r w:rsidR="006036CB" w:rsidRPr="002E024A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including any applicable </w:t>
      </w:r>
      <w:r w:rsidR="003B12B1" w:rsidRPr="002E024A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notice and </w:t>
      </w:r>
      <w:r w:rsidR="006036CB" w:rsidRPr="002E024A">
        <w:rPr>
          <w:rFonts w:ascii="Times New Roman" w:hAnsi="Times New Roman" w:cs="Times New Roman"/>
          <w:b/>
          <w:bCs/>
          <w:spacing w:val="-3"/>
          <w:sz w:val="24"/>
          <w:szCs w:val="24"/>
        </w:rPr>
        <w:t>cure period</w:t>
      </w:r>
      <w:r w:rsidR="00E11161" w:rsidRPr="002E024A">
        <w:rPr>
          <w:rFonts w:ascii="Times New Roman" w:hAnsi="Times New Roman" w:cs="Times New Roman"/>
          <w:b/>
          <w:bCs/>
          <w:spacing w:val="-3"/>
          <w:sz w:val="24"/>
          <w:szCs w:val="24"/>
        </w:rPr>
        <w:t>.]</w:t>
      </w:r>
      <w:r w:rsidR="004F33B5" w:rsidRPr="002E024A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="00E11161" w:rsidRPr="002E024A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[Borrower has undertaken </w:t>
      </w:r>
      <w:r w:rsidR="004F33B5" w:rsidRPr="002E024A">
        <w:rPr>
          <w:rFonts w:ascii="Times New Roman" w:hAnsi="Times New Roman" w:cs="Times New Roman"/>
          <w:b/>
          <w:bCs/>
          <w:spacing w:val="-3"/>
          <w:sz w:val="24"/>
          <w:szCs w:val="24"/>
        </w:rPr>
        <w:t>renovations</w:t>
      </w:r>
      <w:r w:rsidR="00E11161" w:rsidRPr="002E024A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unauthorized by the Loan Documents.] </w:t>
      </w:r>
      <w:r w:rsidR="004F33B5" w:rsidRPr="002E024A">
        <w:rPr>
          <w:rFonts w:ascii="Times New Roman" w:hAnsi="Times New Roman" w:cs="Times New Roman"/>
          <w:b/>
          <w:bCs/>
          <w:spacing w:val="-3"/>
          <w:sz w:val="24"/>
          <w:szCs w:val="24"/>
        </w:rPr>
        <w:t>[</w:t>
      </w:r>
      <w:r w:rsidR="006B21E0" w:rsidRPr="002E024A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Borrower has taken units offline </w:t>
      </w:r>
      <w:r w:rsidR="006D5C54" w:rsidRPr="002E024A">
        <w:rPr>
          <w:rFonts w:ascii="Times New Roman" w:hAnsi="Times New Roman" w:cs="Times New Roman"/>
          <w:b/>
          <w:bCs/>
          <w:spacing w:val="-3"/>
          <w:sz w:val="24"/>
          <w:szCs w:val="24"/>
        </w:rPr>
        <w:t>in violation of the terms of the Loan Documents.</w:t>
      </w:r>
      <w:r w:rsidR="004F33B5" w:rsidRPr="002E024A">
        <w:rPr>
          <w:rFonts w:ascii="Times New Roman" w:hAnsi="Times New Roman" w:cs="Times New Roman"/>
          <w:b/>
          <w:bCs/>
          <w:spacing w:val="-3"/>
          <w:sz w:val="24"/>
          <w:szCs w:val="24"/>
        </w:rPr>
        <w:t>]</w:t>
      </w:r>
      <w:r w:rsidR="00B07270" w:rsidRPr="00B07270">
        <w:rPr>
          <w:rFonts w:ascii="Times New Roman" w:hAnsi="Times New Roman" w:cs="Times New Roman"/>
          <w:b/>
          <w:bCs/>
          <w:color w:val="FF0000"/>
          <w:spacing w:val="-3"/>
          <w:sz w:val="24"/>
          <w:szCs w:val="24"/>
        </w:rPr>
        <w:t xml:space="preserve"> </w:t>
      </w:r>
      <w:r w:rsidR="00B07270" w:rsidRPr="002E024A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[The </w:t>
      </w:r>
      <w:r w:rsidR="00FD5363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current </w:t>
      </w:r>
      <w:r w:rsidR="00B07270" w:rsidRPr="002E024A">
        <w:rPr>
          <w:rFonts w:ascii="Times New Roman" w:hAnsi="Times New Roman" w:cs="Times New Roman"/>
          <w:b/>
          <w:bCs/>
          <w:spacing w:val="-3"/>
          <w:sz w:val="24"/>
          <w:szCs w:val="24"/>
        </w:rPr>
        <w:t>property manager is no longer approved.]</w:t>
      </w:r>
      <w:r w:rsidR="00153981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[Borrower has failed to pay the expenses of operating, managing, maintaining and repairing the Mortgaged Property </w:t>
      </w:r>
      <w:r w:rsidR="009E70D2">
        <w:rPr>
          <w:rFonts w:ascii="Times New Roman" w:hAnsi="Times New Roman" w:cs="Times New Roman"/>
          <w:b/>
          <w:bCs/>
          <w:spacing w:val="-3"/>
          <w:sz w:val="24"/>
          <w:szCs w:val="24"/>
        </w:rPr>
        <w:t>(</w:t>
      </w:r>
      <w:r w:rsidR="00153981">
        <w:rPr>
          <w:rFonts w:ascii="Times New Roman" w:hAnsi="Times New Roman" w:cs="Times New Roman"/>
          <w:b/>
          <w:bCs/>
          <w:spacing w:val="-3"/>
          <w:sz w:val="24"/>
          <w:szCs w:val="24"/>
        </w:rPr>
        <w:t>including insurance premium</w:t>
      </w:r>
      <w:r w:rsidR="00CD2B2C">
        <w:rPr>
          <w:rFonts w:ascii="Times New Roman" w:hAnsi="Times New Roman" w:cs="Times New Roman"/>
          <w:b/>
          <w:bCs/>
          <w:spacing w:val="-3"/>
          <w:sz w:val="24"/>
          <w:szCs w:val="24"/>
        </w:rPr>
        <w:t>s</w:t>
      </w:r>
      <w:r w:rsidR="00153981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, utilities, </w:t>
      </w:r>
      <w:r w:rsidR="0039707F">
        <w:rPr>
          <w:rFonts w:ascii="Times New Roman" w:hAnsi="Times New Roman" w:cs="Times New Roman"/>
          <w:b/>
          <w:bCs/>
          <w:spacing w:val="-3"/>
          <w:sz w:val="24"/>
          <w:szCs w:val="24"/>
        </w:rPr>
        <w:t>R</w:t>
      </w:r>
      <w:r w:rsidR="00153981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epairs and </w:t>
      </w:r>
      <w:r w:rsidR="0039707F">
        <w:rPr>
          <w:rFonts w:ascii="Times New Roman" w:hAnsi="Times New Roman" w:cs="Times New Roman"/>
          <w:b/>
          <w:bCs/>
          <w:spacing w:val="-3"/>
          <w:sz w:val="24"/>
          <w:szCs w:val="24"/>
        </w:rPr>
        <w:t>R</w:t>
      </w:r>
      <w:r w:rsidR="00153981">
        <w:rPr>
          <w:rFonts w:ascii="Times New Roman" w:hAnsi="Times New Roman" w:cs="Times New Roman"/>
          <w:b/>
          <w:bCs/>
          <w:spacing w:val="-3"/>
          <w:sz w:val="24"/>
          <w:szCs w:val="24"/>
        </w:rPr>
        <w:t>eplacements</w:t>
      </w:r>
      <w:r w:rsidR="0039707F">
        <w:rPr>
          <w:rFonts w:ascii="Times New Roman" w:hAnsi="Times New Roman" w:cs="Times New Roman"/>
          <w:b/>
          <w:bCs/>
          <w:spacing w:val="-3"/>
          <w:sz w:val="24"/>
          <w:szCs w:val="24"/>
        </w:rPr>
        <w:t>)</w:t>
      </w:r>
      <w:r w:rsidR="00153981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before the last date upon which each such payment may be made without any penalty or interest charge being added.]</w:t>
      </w:r>
    </w:p>
    <w:p w14:paraId="410962F8" w14:textId="77777777" w:rsidR="000C385A" w:rsidRDefault="000C385A" w:rsidP="004048F5">
      <w:pPr>
        <w:suppressAutoHyphens/>
        <w:spacing w:after="0"/>
        <w:ind w:left="720" w:hanging="720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533305A6" w14:textId="66E3E0B0" w:rsidR="00B82F1E" w:rsidRDefault="000C385A" w:rsidP="004048F5">
      <w:pPr>
        <w:suppressAutoHyphens/>
        <w:spacing w:after="0"/>
        <w:ind w:left="720" w:hanging="72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>[1.]</w:t>
      </w:r>
      <w:r w:rsidR="00631592">
        <w:rPr>
          <w:rFonts w:ascii="Times New Roman" w:hAnsi="Times New Roman" w:cs="Times New Roman"/>
          <w:spacing w:val="-3"/>
          <w:sz w:val="24"/>
          <w:szCs w:val="24"/>
        </w:rPr>
        <w:tab/>
      </w:r>
      <w:r w:rsidR="00293E7B">
        <w:rPr>
          <w:rFonts w:ascii="Times New Roman" w:hAnsi="Times New Roman" w:cs="Times New Roman"/>
          <w:spacing w:val="-3"/>
          <w:sz w:val="24"/>
          <w:szCs w:val="24"/>
        </w:rPr>
        <w:t>Borrower has failed to permit access to enter upon and inspect the Mortgaged Property</w:t>
      </w:r>
      <w:r w:rsidR="004F79FF">
        <w:rPr>
          <w:rFonts w:ascii="Times New Roman" w:hAnsi="Times New Roman" w:cs="Times New Roman"/>
          <w:spacing w:val="-3"/>
          <w:sz w:val="24"/>
          <w:szCs w:val="24"/>
        </w:rPr>
        <w:t xml:space="preserve"> in accordance with the Loan </w:t>
      </w:r>
      <w:r w:rsidR="00D61A57">
        <w:rPr>
          <w:rFonts w:ascii="Times New Roman" w:hAnsi="Times New Roman" w:cs="Times New Roman"/>
          <w:spacing w:val="-3"/>
          <w:sz w:val="24"/>
          <w:szCs w:val="24"/>
        </w:rPr>
        <w:t>D</w:t>
      </w:r>
      <w:r w:rsidR="004F79FF">
        <w:rPr>
          <w:rFonts w:ascii="Times New Roman" w:hAnsi="Times New Roman" w:cs="Times New Roman"/>
          <w:spacing w:val="-3"/>
          <w:sz w:val="24"/>
          <w:szCs w:val="24"/>
        </w:rPr>
        <w:t>ocuments.</w:t>
      </w:r>
      <w:r w:rsidR="00293E7B">
        <w:rPr>
          <w:rFonts w:ascii="Times New Roman" w:hAnsi="Times New Roman" w:cs="Times New Roman"/>
          <w:spacing w:val="-3"/>
          <w:sz w:val="24"/>
          <w:szCs w:val="24"/>
        </w:rPr>
        <w:tab/>
      </w:r>
    </w:p>
    <w:p w14:paraId="6A19EFBE" w14:textId="77777777" w:rsidR="00B82F1E" w:rsidRDefault="00B82F1E" w:rsidP="004048F5">
      <w:pPr>
        <w:suppressAutoHyphens/>
        <w:spacing w:after="0"/>
        <w:ind w:left="720" w:hanging="720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0671E860" w14:textId="01B9AA79" w:rsidR="008A6E56" w:rsidRPr="008A6E56" w:rsidRDefault="00B82F1E" w:rsidP="004048F5">
      <w:pPr>
        <w:suppressAutoHyphens/>
        <w:spacing w:after="0"/>
        <w:ind w:left="720" w:hanging="72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>[1.</w:t>
      </w:r>
      <w:r w:rsidR="00293E7B">
        <w:rPr>
          <w:rFonts w:ascii="Times New Roman" w:hAnsi="Times New Roman" w:cs="Times New Roman"/>
          <w:spacing w:val="-3"/>
          <w:sz w:val="24"/>
          <w:szCs w:val="24"/>
        </w:rPr>
        <w:t>]</w:t>
      </w:r>
      <w:r w:rsidR="00293E7B">
        <w:rPr>
          <w:rFonts w:ascii="Times New Roman" w:hAnsi="Times New Roman" w:cs="Times New Roman"/>
          <w:spacing w:val="-3"/>
          <w:sz w:val="24"/>
          <w:szCs w:val="24"/>
        </w:rPr>
        <w:tab/>
      </w:r>
      <w:r w:rsidR="008A6E56" w:rsidRPr="008A6E56">
        <w:rPr>
          <w:rFonts w:ascii="Times New Roman" w:hAnsi="Times New Roman" w:cs="Times New Roman"/>
          <w:spacing w:val="-3"/>
          <w:sz w:val="24"/>
          <w:szCs w:val="24"/>
        </w:rPr>
        <w:t xml:space="preserve">Borrower has </w:t>
      </w:r>
      <w:r w:rsidR="008A6E56" w:rsidRPr="008A6E56">
        <w:rPr>
          <w:rFonts w:ascii="Times New Roman" w:hAnsi="Times New Roman" w:cs="Times New Roman"/>
          <w:b/>
          <w:spacing w:val="-3"/>
          <w:sz w:val="24"/>
          <w:szCs w:val="24"/>
        </w:rPr>
        <w:t>[</w:t>
      </w:r>
      <w:proofErr w:type="gramStart"/>
      <w:r w:rsidR="008A6E56" w:rsidRPr="008A6E56">
        <w:rPr>
          <w:rFonts w:ascii="Times New Roman" w:hAnsi="Times New Roman" w:cs="Times New Roman"/>
          <w:b/>
          <w:spacing w:val="-3"/>
          <w:sz w:val="24"/>
          <w:szCs w:val="24"/>
        </w:rPr>
        <w:t>entered into</w:t>
      </w:r>
      <w:proofErr w:type="gramEnd"/>
      <w:r w:rsidR="008A6E56" w:rsidRPr="008A6E56">
        <w:rPr>
          <w:rFonts w:ascii="Times New Roman" w:hAnsi="Times New Roman" w:cs="Times New Roman"/>
          <w:b/>
          <w:spacing w:val="-3"/>
          <w:sz w:val="24"/>
          <w:szCs w:val="24"/>
        </w:rPr>
        <w:t xml:space="preserve"> or modified a Material Commercial Lease]</w:t>
      </w:r>
      <w:r w:rsidR="00650F1D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="008A6E56" w:rsidRPr="008A6E56">
        <w:rPr>
          <w:rFonts w:ascii="Times New Roman" w:hAnsi="Times New Roman" w:cs="Times New Roman"/>
          <w:b/>
          <w:spacing w:val="-3"/>
          <w:sz w:val="24"/>
          <w:szCs w:val="24"/>
        </w:rPr>
        <w:t>[</w:t>
      </w:r>
      <w:proofErr w:type="gramStart"/>
      <w:r w:rsidR="008A6E56" w:rsidRPr="008A6E56">
        <w:rPr>
          <w:rFonts w:ascii="Times New Roman" w:hAnsi="Times New Roman" w:cs="Times New Roman"/>
          <w:b/>
          <w:spacing w:val="-3"/>
          <w:sz w:val="24"/>
          <w:szCs w:val="24"/>
        </w:rPr>
        <w:t>entered into</w:t>
      </w:r>
      <w:proofErr w:type="gramEnd"/>
      <w:r w:rsidR="008A6E56" w:rsidRPr="008A6E56">
        <w:rPr>
          <w:rFonts w:ascii="Times New Roman" w:hAnsi="Times New Roman" w:cs="Times New Roman"/>
          <w:b/>
          <w:spacing w:val="-3"/>
          <w:sz w:val="24"/>
          <w:szCs w:val="24"/>
        </w:rPr>
        <w:t xml:space="preserve"> a non-Material Commercial Lease that materially alters the use and type of operation of the </w:t>
      </w:r>
      <w:r w:rsidR="008F52C0">
        <w:rPr>
          <w:rFonts w:ascii="Times New Roman" w:hAnsi="Times New Roman" w:cs="Times New Roman"/>
          <w:b/>
          <w:spacing w:val="-3"/>
          <w:sz w:val="24"/>
          <w:szCs w:val="24"/>
        </w:rPr>
        <w:t>Mortgaged Property</w:t>
      </w:r>
      <w:r w:rsidR="008A6E56" w:rsidRPr="008A6E56">
        <w:rPr>
          <w:rFonts w:ascii="Times New Roman" w:hAnsi="Times New Roman" w:cs="Times New Roman"/>
          <w:b/>
          <w:spacing w:val="-3"/>
          <w:sz w:val="24"/>
          <w:szCs w:val="24"/>
        </w:rPr>
        <w:t xml:space="preserve"> subject to the lease in effect when the Mortgage Loan was made or reduces the number or size of residential units at the </w:t>
      </w:r>
      <w:r w:rsidR="006649DC">
        <w:rPr>
          <w:rFonts w:ascii="Times New Roman" w:hAnsi="Times New Roman" w:cs="Times New Roman"/>
          <w:b/>
          <w:spacing w:val="-3"/>
          <w:sz w:val="24"/>
          <w:szCs w:val="24"/>
        </w:rPr>
        <w:t xml:space="preserve">Mortgaged </w:t>
      </w:r>
      <w:r w:rsidR="008A6E56" w:rsidRPr="008A6E56">
        <w:rPr>
          <w:rFonts w:ascii="Times New Roman" w:hAnsi="Times New Roman" w:cs="Times New Roman"/>
          <w:b/>
          <w:spacing w:val="-3"/>
          <w:sz w:val="24"/>
          <w:szCs w:val="24"/>
        </w:rPr>
        <w:t>Property</w:t>
      </w:r>
      <w:r w:rsidR="00E0246A">
        <w:rPr>
          <w:rFonts w:ascii="Times New Roman" w:hAnsi="Times New Roman" w:cs="Times New Roman"/>
          <w:b/>
          <w:spacing w:val="-3"/>
          <w:sz w:val="24"/>
          <w:szCs w:val="24"/>
        </w:rPr>
        <w:t>.</w:t>
      </w:r>
      <w:r w:rsidR="008A6E56" w:rsidRPr="008A6E56">
        <w:rPr>
          <w:rFonts w:ascii="Times New Roman" w:hAnsi="Times New Roman" w:cs="Times New Roman"/>
          <w:b/>
          <w:spacing w:val="-3"/>
          <w:sz w:val="24"/>
          <w:szCs w:val="24"/>
        </w:rPr>
        <w:t>]</w:t>
      </w:r>
      <w:r w:rsidR="00633E78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="008A6E56" w:rsidRPr="008A6E56">
        <w:rPr>
          <w:rFonts w:ascii="Times New Roman" w:hAnsi="Times New Roman" w:cs="Times New Roman"/>
          <w:b/>
          <w:spacing w:val="-3"/>
          <w:sz w:val="24"/>
          <w:szCs w:val="24"/>
        </w:rPr>
        <w:t>[modified a non-Material Commercial Lease in a manner not permitted</w:t>
      </w:r>
      <w:r w:rsidR="008A6E56" w:rsidRPr="008A6E5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8A6E56" w:rsidRPr="002E024A">
        <w:rPr>
          <w:rFonts w:ascii="Times New Roman" w:hAnsi="Times New Roman" w:cs="Times New Roman"/>
          <w:b/>
          <w:bCs/>
          <w:spacing w:val="-3"/>
          <w:sz w:val="24"/>
          <w:szCs w:val="24"/>
        </w:rPr>
        <w:t>without prior approval by Fannie Mae.</w:t>
      </w:r>
      <w:r w:rsidR="000F302D" w:rsidRPr="002E024A">
        <w:rPr>
          <w:rFonts w:ascii="Times New Roman" w:hAnsi="Times New Roman" w:cs="Times New Roman"/>
          <w:b/>
          <w:bCs/>
          <w:spacing w:val="-3"/>
          <w:sz w:val="24"/>
          <w:szCs w:val="24"/>
        </w:rPr>
        <w:t>]</w:t>
      </w:r>
      <w:r w:rsidR="008A6E56" w:rsidRPr="008A6E56">
        <w:rPr>
          <w:rFonts w:ascii="Times New Roman" w:hAnsi="Times New Roman" w:cs="Times New Roman"/>
          <w:spacing w:val="-3"/>
          <w:sz w:val="24"/>
          <w:szCs w:val="24"/>
        </w:rPr>
        <w:t xml:space="preserve"> Such action without prior approval by Fannie Mae is not permitted by the Loan </w:t>
      </w:r>
      <w:r w:rsidR="00CF38DF">
        <w:rPr>
          <w:rFonts w:ascii="Times New Roman" w:hAnsi="Times New Roman" w:cs="Times New Roman"/>
          <w:spacing w:val="-3"/>
          <w:sz w:val="24"/>
          <w:szCs w:val="24"/>
        </w:rPr>
        <w:t>D</w:t>
      </w:r>
      <w:r w:rsidR="008A6E56" w:rsidRPr="008A6E56">
        <w:rPr>
          <w:rFonts w:ascii="Times New Roman" w:hAnsi="Times New Roman" w:cs="Times New Roman"/>
          <w:spacing w:val="-3"/>
          <w:sz w:val="24"/>
          <w:szCs w:val="24"/>
        </w:rPr>
        <w:t>ocuments.</w:t>
      </w:r>
      <w:bookmarkEnd w:id="3"/>
    </w:p>
    <w:p w14:paraId="5AEC50A3" w14:textId="77777777" w:rsidR="008A6E56" w:rsidRPr="008A6E56" w:rsidRDefault="008A6E56" w:rsidP="004048F5">
      <w:pPr>
        <w:suppressAutoHyphens/>
        <w:spacing w:after="0"/>
        <w:ind w:left="720" w:hanging="720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36DE6C09" w14:textId="335FE7B4" w:rsidR="008A6E56" w:rsidRPr="008A6E56" w:rsidRDefault="008A6E56" w:rsidP="004048F5">
      <w:pPr>
        <w:suppressAutoHyphens/>
        <w:spacing w:after="0"/>
        <w:ind w:left="720" w:hanging="72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8A6E56">
        <w:rPr>
          <w:rFonts w:ascii="Times New Roman" w:hAnsi="Times New Roman" w:cs="Times New Roman"/>
          <w:spacing w:val="-3"/>
          <w:sz w:val="24"/>
          <w:szCs w:val="24"/>
        </w:rPr>
        <w:t>[1.]</w:t>
      </w:r>
      <w:r w:rsidRPr="008A6E56">
        <w:rPr>
          <w:rFonts w:ascii="Times New Roman" w:hAnsi="Times New Roman" w:cs="Times New Roman"/>
          <w:spacing w:val="-3"/>
          <w:sz w:val="24"/>
          <w:szCs w:val="24"/>
        </w:rPr>
        <w:tab/>
        <w:t>Servicer has become aware of a change in the property manage</w:t>
      </w:r>
      <w:r w:rsidR="001422CA">
        <w:rPr>
          <w:rFonts w:ascii="Times New Roman" w:hAnsi="Times New Roman" w:cs="Times New Roman"/>
          <w:spacing w:val="-3"/>
          <w:sz w:val="24"/>
          <w:szCs w:val="24"/>
        </w:rPr>
        <w:t>ment</w:t>
      </w:r>
      <w:r w:rsidR="00054D8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A6E56">
        <w:rPr>
          <w:rFonts w:ascii="Times New Roman" w:hAnsi="Times New Roman" w:cs="Times New Roman"/>
          <w:spacing w:val="-3"/>
          <w:sz w:val="24"/>
          <w:szCs w:val="24"/>
        </w:rPr>
        <w:t xml:space="preserve">for the </w:t>
      </w:r>
      <w:r w:rsidR="006649DC">
        <w:rPr>
          <w:rFonts w:ascii="Times New Roman" w:hAnsi="Times New Roman" w:cs="Times New Roman"/>
          <w:spacing w:val="-3"/>
          <w:sz w:val="24"/>
          <w:szCs w:val="24"/>
        </w:rPr>
        <w:t xml:space="preserve">Mortgaged </w:t>
      </w:r>
      <w:r w:rsidRPr="008A6E56">
        <w:rPr>
          <w:rFonts w:ascii="Times New Roman" w:hAnsi="Times New Roman" w:cs="Times New Roman"/>
          <w:spacing w:val="-3"/>
          <w:sz w:val="24"/>
          <w:szCs w:val="24"/>
        </w:rPr>
        <w:t xml:space="preserve">Property. The change of </w:t>
      </w:r>
      <w:proofErr w:type="gramStart"/>
      <w:r w:rsidRPr="008A6E56">
        <w:rPr>
          <w:rFonts w:ascii="Times New Roman" w:hAnsi="Times New Roman" w:cs="Times New Roman"/>
          <w:spacing w:val="-3"/>
          <w:sz w:val="24"/>
          <w:szCs w:val="24"/>
        </w:rPr>
        <w:t>the property</w:t>
      </w:r>
      <w:proofErr w:type="gramEnd"/>
      <w:r w:rsidRPr="008A6E56">
        <w:rPr>
          <w:rFonts w:ascii="Times New Roman" w:hAnsi="Times New Roman" w:cs="Times New Roman"/>
          <w:spacing w:val="-3"/>
          <w:sz w:val="24"/>
          <w:szCs w:val="24"/>
        </w:rPr>
        <w:t xml:space="preserve"> manage</w:t>
      </w:r>
      <w:r w:rsidR="001422CA">
        <w:rPr>
          <w:rFonts w:ascii="Times New Roman" w:hAnsi="Times New Roman" w:cs="Times New Roman"/>
          <w:spacing w:val="-3"/>
          <w:sz w:val="24"/>
          <w:szCs w:val="24"/>
        </w:rPr>
        <w:t>ment</w:t>
      </w:r>
      <w:r w:rsidRPr="008A6E56">
        <w:rPr>
          <w:rFonts w:ascii="Times New Roman" w:hAnsi="Times New Roman" w:cs="Times New Roman"/>
          <w:spacing w:val="-3"/>
          <w:sz w:val="24"/>
          <w:szCs w:val="24"/>
        </w:rPr>
        <w:t xml:space="preserve"> without prior approval by Fannie Mae is not permitted by the Loan </w:t>
      </w:r>
      <w:r w:rsidR="00CF38DF">
        <w:rPr>
          <w:rFonts w:ascii="Times New Roman" w:hAnsi="Times New Roman" w:cs="Times New Roman"/>
          <w:spacing w:val="-3"/>
          <w:sz w:val="24"/>
          <w:szCs w:val="24"/>
        </w:rPr>
        <w:t>D</w:t>
      </w:r>
      <w:r w:rsidRPr="008A6E56">
        <w:rPr>
          <w:rFonts w:ascii="Times New Roman" w:hAnsi="Times New Roman" w:cs="Times New Roman"/>
          <w:spacing w:val="-3"/>
          <w:sz w:val="24"/>
          <w:szCs w:val="24"/>
        </w:rPr>
        <w:t>ocuments.</w:t>
      </w:r>
      <w:r w:rsidR="0068036B" w:rsidRPr="002E024A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="001C4A44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="0068036B" w:rsidRPr="002E024A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[The current </w:t>
      </w:r>
      <w:r w:rsidR="00283613">
        <w:rPr>
          <w:rFonts w:ascii="Times New Roman" w:hAnsi="Times New Roman" w:cs="Times New Roman"/>
          <w:b/>
          <w:bCs/>
          <w:spacing w:val="-3"/>
          <w:sz w:val="24"/>
          <w:szCs w:val="24"/>
        </w:rPr>
        <w:t>property manager</w:t>
      </w:r>
      <w:r w:rsidR="0068036B" w:rsidRPr="002E024A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is not approved.]</w:t>
      </w:r>
    </w:p>
    <w:p w14:paraId="0DE3618D" w14:textId="77777777" w:rsidR="008A6E56" w:rsidRPr="008A6E56" w:rsidRDefault="008A6E56" w:rsidP="004048F5">
      <w:pPr>
        <w:suppressAutoHyphens/>
        <w:spacing w:after="0"/>
        <w:ind w:left="720" w:hanging="720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67220E40" w14:textId="08AC63E6" w:rsidR="008A6E56" w:rsidRPr="002E024A" w:rsidRDefault="008A6E56" w:rsidP="004048F5">
      <w:pPr>
        <w:suppressAutoHyphens/>
        <w:spacing w:after="0"/>
        <w:ind w:left="720" w:hanging="720"/>
        <w:jc w:val="both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  <w:r w:rsidRPr="008A6E56">
        <w:rPr>
          <w:rFonts w:ascii="Times New Roman" w:hAnsi="Times New Roman" w:cs="Times New Roman"/>
          <w:spacing w:val="-3"/>
          <w:sz w:val="24"/>
          <w:szCs w:val="24"/>
        </w:rPr>
        <w:t>[1.]</w:t>
      </w:r>
      <w:r w:rsidRPr="008A6E56">
        <w:rPr>
          <w:rFonts w:ascii="Times New Roman" w:hAnsi="Times New Roman" w:cs="Times New Roman"/>
          <w:spacing w:val="-3"/>
          <w:sz w:val="24"/>
          <w:szCs w:val="24"/>
        </w:rPr>
        <w:tab/>
        <w:t xml:space="preserve">A Transfer requiring the prior approval of Fannie Mae has occurred. </w:t>
      </w:r>
      <w:r w:rsidR="00CB1B70" w:rsidRPr="002E024A">
        <w:rPr>
          <w:rFonts w:ascii="Times New Roman" w:hAnsi="Times New Roman" w:cs="Times New Roman"/>
          <w:b/>
          <w:bCs/>
          <w:spacing w:val="-3"/>
          <w:sz w:val="24"/>
          <w:szCs w:val="24"/>
        </w:rPr>
        <w:t>[</w:t>
      </w:r>
      <w:r w:rsidRPr="002E024A">
        <w:rPr>
          <w:rFonts w:ascii="Times New Roman" w:hAnsi="Times New Roman" w:cs="Times New Roman"/>
          <w:b/>
          <w:bCs/>
          <w:spacing w:val="-3"/>
          <w:sz w:val="24"/>
          <w:szCs w:val="24"/>
        </w:rPr>
        <w:t>The unauthorized transfer of interests in the Borrower without prior approval by Fannie Mae, when</w:t>
      </w:r>
      <w:r w:rsidRPr="008A6E5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E024A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required by the Loan </w:t>
      </w:r>
      <w:r w:rsidR="00CF38DF">
        <w:rPr>
          <w:rFonts w:ascii="Times New Roman" w:hAnsi="Times New Roman" w:cs="Times New Roman"/>
          <w:b/>
          <w:bCs/>
          <w:spacing w:val="-3"/>
          <w:sz w:val="24"/>
          <w:szCs w:val="24"/>
        </w:rPr>
        <w:t>D</w:t>
      </w:r>
      <w:r w:rsidRPr="006F5E9F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ocuments, </w:t>
      </w:r>
      <w:r w:rsidR="000F3F4A">
        <w:rPr>
          <w:rFonts w:ascii="Times New Roman" w:hAnsi="Times New Roman" w:cs="Times New Roman"/>
          <w:b/>
          <w:bCs/>
          <w:spacing w:val="-3"/>
          <w:sz w:val="24"/>
          <w:szCs w:val="24"/>
        </w:rPr>
        <w:t>is not permitted</w:t>
      </w:r>
      <w:r w:rsidRPr="002E024A">
        <w:rPr>
          <w:rFonts w:ascii="Times New Roman" w:hAnsi="Times New Roman" w:cs="Times New Roman"/>
          <w:b/>
          <w:bCs/>
          <w:spacing w:val="-3"/>
          <w:sz w:val="24"/>
          <w:szCs w:val="24"/>
        </w:rPr>
        <w:t>.</w:t>
      </w:r>
      <w:r w:rsidR="00CB1B70" w:rsidRPr="002E024A">
        <w:rPr>
          <w:rFonts w:ascii="Times New Roman" w:hAnsi="Times New Roman" w:cs="Times New Roman"/>
          <w:b/>
          <w:bCs/>
          <w:spacing w:val="-3"/>
          <w:sz w:val="24"/>
          <w:szCs w:val="24"/>
        </w:rPr>
        <w:t>]</w:t>
      </w:r>
      <w:r w:rsidR="00CB1B70">
        <w:rPr>
          <w:rFonts w:ascii="Times New Roman" w:hAnsi="Times New Roman" w:cs="Times New Roman"/>
          <w:spacing w:val="-3"/>
          <w:sz w:val="24"/>
          <w:szCs w:val="24"/>
        </w:rPr>
        <w:t xml:space="preserve"> OR </w:t>
      </w:r>
      <w:r w:rsidR="00601C73" w:rsidRPr="002E024A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[The </w:t>
      </w:r>
      <w:r w:rsidR="004859F7" w:rsidRPr="002E024A">
        <w:rPr>
          <w:rFonts w:ascii="Times New Roman" w:hAnsi="Times New Roman" w:cs="Times New Roman"/>
          <w:b/>
          <w:bCs/>
          <w:spacing w:val="-3"/>
          <w:sz w:val="24"/>
          <w:szCs w:val="24"/>
        </w:rPr>
        <w:t>unauthorized transfer of</w:t>
      </w:r>
      <w:r w:rsidR="0087254F" w:rsidRPr="002E024A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all or any part of the </w:t>
      </w:r>
      <w:r w:rsidR="006649DC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Mortgaged </w:t>
      </w:r>
      <w:r w:rsidR="00C73364" w:rsidRPr="002E024A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Property (including any interest in the Property) without prior approval of Fannie Mae, </w:t>
      </w:r>
      <w:r w:rsidR="006E6D44" w:rsidRPr="002E024A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when required by the Loan </w:t>
      </w:r>
      <w:r w:rsidR="00CF38DF">
        <w:rPr>
          <w:rFonts w:ascii="Times New Roman" w:hAnsi="Times New Roman" w:cs="Times New Roman"/>
          <w:b/>
          <w:bCs/>
          <w:spacing w:val="-3"/>
          <w:sz w:val="24"/>
          <w:szCs w:val="24"/>
        </w:rPr>
        <w:t>D</w:t>
      </w:r>
      <w:r w:rsidR="006E6D44" w:rsidRPr="006F5E9F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ocuments, </w:t>
      </w:r>
      <w:r w:rsidR="00A840D7">
        <w:rPr>
          <w:rFonts w:ascii="Times New Roman" w:hAnsi="Times New Roman" w:cs="Times New Roman"/>
          <w:b/>
          <w:bCs/>
          <w:spacing w:val="-3"/>
          <w:sz w:val="24"/>
          <w:szCs w:val="24"/>
        </w:rPr>
        <w:t>is not permitted</w:t>
      </w:r>
      <w:r w:rsidR="0086679C" w:rsidRPr="002E024A">
        <w:rPr>
          <w:rFonts w:ascii="Times New Roman" w:hAnsi="Times New Roman" w:cs="Times New Roman"/>
          <w:b/>
          <w:bCs/>
          <w:spacing w:val="-3"/>
          <w:sz w:val="24"/>
          <w:szCs w:val="24"/>
        </w:rPr>
        <w:t>.</w:t>
      </w:r>
      <w:r w:rsidR="006E0902" w:rsidRPr="002E024A">
        <w:rPr>
          <w:rFonts w:ascii="Times New Roman" w:hAnsi="Times New Roman" w:cs="Times New Roman"/>
          <w:b/>
          <w:bCs/>
          <w:spacing w:val="-3"/>
          <w:sz w:val="24"/>
          <w:szCs w:val="24"/>
        </w:rPr>
        <w:t>]</w:t>
      </w:r>
    </w:p>
    <w:p w14:paraId="208997A7" w14:textId="77777777" w:rsidR="008A6E56" w:rsidRPr="008A6E56" w:rsidRDefault="008A6E56" w:rsidP="004048F5">
      <w:pPr>
        <w:suppressAutoHyphens/>
        <w:spacing w:after="0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598B9272" w14:textId="5A046B44" w:rsidR="008A6E56" w:rsidRPr="008A6E56" w:rsidRDefault="008A6E56" w:rsidP="008224B4">
      <w:pPr>
        <w:pStyle w:val="BodyTextIndent"/>
        <w:spacing w:after="0"/>
        <w:ind w:left="720" w:hanging="720"/>
        <w:rPr>
          <w:rFonts w:ascii="Times New Roman" w:hAnsi="Times New Roman" w:cs="Times New Roman"/>
          <w:b/>
          <w:sz w:val="24"/>
          <w:szCs w:val="24"/>
        </w:rPr>
      </w:pPr>
      <w:r w:rsidRPr="008A6E56">
        <w:rPr>
          <w:rFonts w:ascii="Times New Roman" w:hAnsi="Times New Roman" w:cs="Times New Roman"/>
          <w:sz w:val="24"/>
          <w:szCs w:val="24"/>
        </w:rPr>
        <w:t>[1.]</w:t>
      </w:r>
      <w:r w:rsidRPr="008A6E56">
        <w:rPr>
          <w:rFonts w:ascii="Times New Roman" w:hAnsi="Times New Roman" w:cs="Times New Roman"/>
          <w:sz w:val="24"/>
          <w:szCs w:val="24"/>
        </w:rPr>
        <w:tab/>
        <w:t xml:space="preserve">There has been </w:t>
      </w:r>
      <w:r w:rsidRPr="008A6E56">
        <w:rPr>
          <w:rFonts w:ascii="Times New Roman" w:hAnsi="Times New Roman" w:cs="Times New Roman"/>
          <w:i/>
          <w:sz w:val="24"/>
          <w:szCs w:val="24"/>
        </w:rPr>
        <w:t>(select one)</w:t>
      </w:r>
      <w:r w:rsidRPr="008A6E56">
        <w:rPr>
          <w:rFonts w:ascii="Times New Roman" w:hAnsi="Times New Roman" w:cs="Times New Roman"/>
          <w:sz w:val="24"/>
          <w:szCs w:val="24"/>
        </w:rPr>
        <w:t xml:space="preserve"> </w:t>
      </w:r>
      <w:r w:rsidRPr="008A6E56">
        <w:rPr>
          <w:rFonts w:ascii="Times New Roman" w:hAnsi="Times New Roman" w:cs="Times New Roman"/>
          <w:b/>
          <w:sz w:val="24"/>
          <w:szCs w:val="24"/>
        </w:rPr>
        <w:t>[a</w:t>
      </w:r>
      <w:r w:rsidRPr="008A6E56">
        <w:rPr>
          <w:rFonts w:ascii="Times New Roman" w:hAnsi="Times New Roman" w:cs="Times New Roman"/>
          <w:sz w:val="24"/>
          <w:szCs w:val="24"/>
        </w:rPr>
        <w:t xml:space="preserve"> </w:t>
      </w:r>
      <w:r w:rsidRPr="008A6E56">
        <w:rPr>
          <w:rFonts w:ascii="Times New Roman" w:hAnsi="Times New Roman" w:cs="Times New Roman"/>
          <w:b/>
          <w:sz w:val="24"/>
          <w:szCs w:val="24"/>
        </w:rPr>
        <w:t xml:space="preserve">partial release granted on the </w:t>
      </w:r>
      <w:r w:rsidR="006649DC">
        <w:rPr>
          <w:rFonts w:ascii="Times New Roman" w:hAnsi="Times New Roman" w:cs="Times New Roman"/>
          <w:b/>
          <w:sz w:val="24"/>
          <w:szCs w:val="24"/>
        </w:rPr>
        <w:t xml:space="preserve">Mortgaged </w:t>
      </w:r>
      <w:r w:rsidRPr="008A6E56">
        <w:rPr>
          <w:rFonts w:ascii="Times New Roman" w:hAnsi="Times New Roman" w:cs="Times New Roman"/>
          <w:b/>
          <w:sz w:val="24"/>
          <w:szCs w:val="24"/>
        </w:rPr>
        <w:t xml:space="preserve">Property.  The granting of a partial release without approval by Fannie Mae is not permitted under the Note and Loan </w:t>
      </w:r>
      <w:r w:rsidR="00F144FA">
        <w:rPr>
          <w:rFonts w:ascii="Times New Roman" w:hAnsi="Times New Roman" w:cs="Times New Roman"/>
          <w:b/>
          <w:sz w:val="24"/>
          <w:szCs w:val="24"/>
        </w:rPr>
        <w:t>D</w:t>
      </w:r>
      <w:r w:rsidRPr="008A6E56">
        <w:rPr>
          <w:rFonts w:ascii="Times New Roman" w:hAnsi="Times New Roman" w:cs="Times New Roman"/>
          <w:b/>
          <w:sz w:val="24"/>
          <w:szCs w:val="24"/>
        </w:rPr>
        <w:t xml:space="preserve">ocuments.] OR [an easement granted on the </w:t>
      </w:r>
      <w:r w:rsidR="006649DC">
        <w:rPr>
          <w:rFonts w:ascii="Times New Roman" w:hAnsi="Times New Roman" w:cs="Times New Roman"/>
          <w:b/>
          <w:sz w:val="24"/>
          <w:szCs w:val="24"/>
        </w:rPr>
        <w:t xml:space="preserve">Mortgaged </w:t>
      </w:r>
      <w:r w:rsidRPr="008A6E56">
        <w:rPr>
          <w:rFonts w:ascii="Times New Roman" w:hAnsi="Times New Roman" w:cs="Times New Roman"/>
          <w:b/>
          <w:sz w:val="24"/>
          <w:szCs w:val="24"/>
        </w:rPr>
        <w:t xml:space="preserve">Property.  The granting of an easement without approval by Fannie Mae is not permitted under the Note and Loan </w:t>
      </w:r>
      <w:r w:rsidR="00F144FA">
        <w:rPr>
          <w:rFonts w:ascii="Times New Roman" w:hAnsi="Times New Roman" w:cs="Times New Roman"/>
          <w:b/>
          <w:sz w:val="24"/>
          <w:szCs w:val="24"/>
        </w:rPr>
        <w:t>D</w:t>
      </w:r>
      <w:r w:rsidRPr="008A6E56">
        <w:rPr>
          <w:rFonts w:ascii="Times New Roman" w:hAnsi="Times New Roman" w:cs="Times New Roman"/>
          <w:b/>
          <w:sz w:val="24"/>
          <w:szCs w:val="24"/>
        </w:rPr>
        <w:t xml:space="preserve">ocuments.] </w:t>
      </w:r>
      <w:r w:rsidR="00DD36BB" w:rsidRPr="008A6E56">
        <w:rPr>
          <w:rFonts w:ascii="Times New Roman" w:hAnsi="Times New Roman" w:cs="Times New Roman"/>
          <w:b/>
          <w:sz w:val="24"/>
          <w:szCs w:val="24"/>
        </w:rPr>
        <w:t>OR [</w:t>
      </w:r>
      <w:r w:rsidRPr="008A6E56">
        <w:rPr>
          <w:rFonts w:ascii="Times New Roman" w:hAnsi="Times New Roman" w:cs="Times New Roman"/>
          <w:b/>
          <w:sz w:val="24"/>
          <w:szCs w:val="24"/>
        </w:rPr>
        <w:t xml:space="preserve">a condemnation action affecting the </w:t>
      </w:r>
      <w:r w:rsidR="006649DC">
        <w:rPr>
          <w:rFonts w:ascii="Times New Roman" w:hAnsi="Times New Roman" w:cs="Times New Roman"/>
          <w:b/>
          <w:sz w:val="24"/>
          <w:szCs w:val="24"/>
        </w:rPr>
        <w:t xml:space="preserve">Mortgaged </w:t>
      </w:r>
      <w:r w:rsidR="00212A51">
        <w:rPr>
          <w:rFonts w:ascii="Times New Roman" w:hAnsi="Times New Roman" w:cs="Times New Roman"/>
          <w:b/>
          <w:sz w:val="24"/>
          <w:szCs w:val="24"/>
        </w:rPr>
        <w:t>P</w:t>
      </w:r>
      <w:r w:rsidRPr="008A6E56">
        <w:rPr>
          <w:rFonts w:ascii="Times New Roman" w:hAnsi="Times New Roman" w:cs="Times New Roman"/>
          <w:b/>
          <w:sz w:val="24"/>
          <w:szCs w:val="24"/>
        </w:rPr>
        <w:t>roperty.  A condemnation action or</w:t>
      </w:r>
      <w:r w:rsidRPr="008A6E56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8A6E56">
        <w:rPr>
          <w:rFonts w:ascii="Times New Roman" w:eastAsia="Arial Unicode MS" w:hAnsi="Times New Roman" w:cs="Times New Roman"/>
          <w:b/>
          <w:sz w:val="24"/>
          <w:szCs w:val="24"/>
        </w:rPr>
        <w:t xml:space="preserve">other taking of any part of the </w:t>
      </w:r>
      <w:r w:rsidR="006649DC">
        <w:rPr>
          <w:rFonts w:ascii="Times New Roman" w:eastAsia="Arial Unicode MS" w:hAnsi="Times New Roman" w:cs="Times New Roman"/>
          <w:b/>
          <w:sz w:val="24"/>
          <w:szCs w:val="24"/>
        </w:rPr>
        <w:t xml:space="preserve">Mortgaged </w:t>
      </w:r>
      <w:r w:rsidRPr="008A6E56">
        <w:rPr>
          <w:rFonts w:ascii="Times New Roman" w:eastAsia="Arial Unicode MS" w:hAnsi="Times New Roman" w:cs="Times New Roman"/>
          <w:b/>
          <w:sz w:val="24"/>
          <w:szCs w:val="24"/>
        </w:rPr>
        <w:t>Property through the exercise of the power of eminent domain</w:t>
      </w:r>
      <w:r w:rsidRPr="008A6E56">
        <w:rPr>
          <w:rFonts w:ascii="Times New Roman" w:hAnsi="Times New Roman" w:cs="Times New Roman"/>
          <w:b/>
          <w:sz w:val="24"/>
          <w:szCs w:val="24"/>
        </w:rPr>
        <w:t xml:space="preserve"> without notifying Fannie Mae is not permitted under the Note and Loan </w:t>
      </w:r>
      <w:r w:rsidR="00D55F26">
        <w:rPr>
          <w:rFonts w:ascii="Times New Roman" w:hAnsi="Times New Roman" w:cs="Times New Roman"/>
          <w:b/>
          <w:sz w:val="24"/>
          <w:szCs w:val="24"/>
        </w:rPr>
        <w:t>D</w:t>
      </w:r>
      <w:r w:rsidRPr="008A6E56">
        <w:rPr>
          <w:rFonts w:ascii="Times New Roman" w:hAnsi="Times New Roman" w:cs="Times New Roman"/>
          <w:b/>
          <w:sz w:val="24"/>
          <w:szCs w:val="24"/>
        </w:rPr>
        <w:t>ocuments] OR [</w:t>
      </w:r>
      <w:r w:rsidRPr="008A6E56">
        <w:rPr>
          <w:rFonts w:ascii="Times New Roman" w:eastAsia="Arial Unicode MS" w:hAnsi="Times New Roman" w:cs="Times New Roman"/>
          <w:b/>
          <w:sz w:val="24"/>
          <w:szCs w:val="24"/>
        </w:rPr>
        <w:t xml:space="preserve">mineral rights and subsurface oil and/or gas rights granted on the </w:t>
      </w:r>
      <w:r w:rsidR="006649DC">
        <w:rPr>
          <w:rFonts w:ascii="Times New Roman" w:eastAsia="Arial Unicode MS" w:hAnsi="Times New Roman" w:cs="Times New Roman"/>
          <w:b/>
          <w:sz w:val="24"/>
          <w:szCs w:val="24"/>
        </w:rPr>
        <w:lastRenderedPageBreak/>
        <w:t xml:space="preserve">Mortgaged </w:t>
      </w:r>
      <w:r w:rsidRPr="008A6E56">
        <w:rPr>
          <w:rFonts w:ascii="Times New Roman" w:eastAsia="Arial Unicode MS" w:hAnsi="Times New Roman" w:cs="Times New Roman"/>
          <w:b/>
          <w:sz w:val="24"/>
          <w:szCs w:val="24"/>
        </w:rPr>
        <w:t xml:space="preserve">Property.  The granting of mineral rights and subsurface oil and/or gas rights without approval by Fannie Mae is not permitted under the Note and Loan </w:t>
      </w:r>
      <w:r w:rsidR="00D55F26">
        <w:rPr>
          <w:rFonts w:ascii="Times New Roman" w:eastAsia="Arial Unicode MS" w:hAnsi="Times New Roman" w:cs="Times New Roman"/>
          <w:b/>
          <w:sz w:val="24"/>
          <w:szCs w:val="24"/>
        </w:rPr>
        <w:t>D</w:t>
      </w:r>
      <w:r w:rsidRPr="008A6E56">
        <w:rPr>
          <w:rFonts w:ascii="Times New Roman" w:eastAsia="Arial Unicode MS" w:hAnsi="Times New Roman" w:cs="Times New Roman"/>
          <w:b/>
          <w:sz w:val="24"/>
          <w:szCs w:val="24"/>
        </w:rPr>
        <w:t xml:space="preserve">ocuments.] OR [a conversion of use or condominium conversion granted on the </w:t>
      </w:r>
      <w:r w:rsidR="006649DC">
        <w:rPr>
          <w:rFonts w:ascii="Times New Roman" w:eastAsia="Arial Unicode MS" w:hAnsi="Times New Roman" w:cs="Times New Roman"/>
          <w:b/>
          <w:sz w:val="24"/>
          <w:szCs w:val="24"/>
        </w:rPr>
        <w:t xml:space="preserve">Mortgaged </w:t>
      </w:r>
      <w:r w:rsidRPr="008A6E56">
        <w:rPr>
          <w:rFonts w:ascii="Times New Roman" w:eastAsia="Arial Unicode MS" w:hAnsi="Times New Roman" w:cs="Times New Roman"/>
          <w:b/>
          <w:sz w:val="24"/>
          <w:szCs w:val="24"/>
        </w:rPr>
        <w:t xml:space="preserve">Property.  The granting of a conversion of use or condominium conversion without approval by Fannie Mae is not permitted under the Note and Loan </w:t>
      </w:r>
      <w:r w:rsidR="00D55F26">
        <w:rPr>
          <w:rFonts w:ascii="Times New Roman" w:eastAsia="Arial Unicode MS" w:hAnsi="Times New Roman" w:cs="Times New Roman"/>
          <w:b/>
          <w:sz w:val="24"/>
          <w:szCs w:val="24"/>
        </w:rPr>
        <w:t>D</w:t>
      </w:r>
      <w:r w:rsidRPr="008A6E56">
        <w:rPr>
          <w:rFonts w:ascii="Times New Roman" w:eastAsia="Arial Unicode MS" w:hAnsi="Times New Roman" w:cs="Times New Roman"/>
          <w:b/>
          <w:sz w:val="24"/>
          <w:szCs w:val="24"/>
        </w:rPr>
        <w:t>ocuments.]</w:t>
      </w:r>
    </w:p>
    <w:p w14:paraId="0C410EDB" w14:textId="77777777" w:rsidR="002670F0" w:rsidRDefault="002670F0" w:rsidP="008F52C0">
      <w:pPr>
        <w:pStyle w:val="BodyTextIndent"/>
        <w:spacing w:after="0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60A5420A" w14:textId="77777777" w:rsidR="00932B2C" w:rsidRDefault="002670F0" w:rsidP="00932B2C">
      <w:pPr>
        <w:pStyle w:val="BodyTextIndent"/>
        <w:spacing w:after="0"/>
        <w:ind w:left="720" w:hanging="720"/>
        <w:rPr>
          <w:rFonts w:ascii="Times New Roman" w:hAnsi="Times New Roman" w:cs="Times New Roman"/>
          <w:b/>
          <w:sz w:val="24"/>
          <w:szCs w:val="24"/>
        </w:rPr>
      </w:pPr>
      <w:r w:rsidRPr="002E024A">
        <w:rPr>
          <w:rFonts w:ascii="Times New Roman" w:hAnsi="Times New Roman" w:cs="Times New Roman"/>
          <w:bCs/>
          <w:sz w:val="24"/>
          <w:szCs w:val="24"/>
        </w:rPr>
        <w:t>[1.]</w:t>
      </w:r>
      <w:r w:rsidRPr="002E024A">
        <w:rPr>
          <w:rFonts w:ascii="Times New Roman" w:hAnsi="Times New Roman" w:cs="Times New Roman"/>
          <w:bCs/>
          <w:sz w:val="24"/>
          <w:szCs w:val="24"/>
        </w:rPr>
        <w:tab/>
      </w:r>
      <w:r w:rsidR="00F411D1">
        <w:rPr>
          <w:rFonts w:ascii="Times New Roman" w:hAnsi="Times New Roman" w:cs="Times New Roman"/>
          <w:bCs/>
          <w:sz w:val="24"/>
          <w:szCs w:val="24"/>
        </w:rPr>
        <w:t xml:space="preserve">Litigation </w:t>
      </w:r>
      <w:r w:rsidR="00F411D1" w:rsidRPr="002E024A">
        <w:rPr>
          <w:rFonts w:ascii="Times New Roman" w:hAnsi="Times New Roman" w:cs="Times New Roman"/>
          <w:b/>
          <w:sz w:val="24"/>
          <w:szCs w:val="24"/>
        </w:rPr>
        <w:t>[exists]</w:t>
      </w:r>
      <w:r w:rsidR="00924D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411D1" w:rsidRPr="002E024A">
        <w:rPr>
          <w:rFonts w:ascii="Times New Roman" w:hAnsi="Times New Roman" w:cs="Times New Roman"/>
          <w:b/>
          <w:sz w:val="24"/>
          <w:szCs w:val="24"/>
        </w:rPr>
        <w:t>[has been threatened]</w:t>
      </w:r>
      <w:r w:rsidR="00F411D1">
        <w:rPr>
          <w:rFonts w:ascii="Times New Roman" w:hAnsi="Times New Roman" w:cs="Times New Roman"/>
          <w:bCs/>
          <w:sz w:val="24"/>
          <w:szCs w:val="24"/>
        </w:rPr>
        <w:t xml:space="preserve"> with respect to the </w:t>
      </w:r>
      <w:r w:rsidR="00F411D1" w:rsidRPr="002E024A">
        <w:rPr>
          <w:rFonts w:ascii="Times New Roman" w:hAnsi="Times New Roman" w:cs="Times New Roman"/>
          <w:b/>
          <w:sz w:val="24"/>
          <w:szCs w:val="24"/>
        </w:rPr>
        <w:t>[Mortgaged Property]</w:t>
      </w:r>
      <w:r w:rsidR="00924D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F214F">
        <w:rPr>
          <w:rFonts w:ascii="Times New Roman" w:hAnsi="Times New Roman" w:cs="Times New Roman"/>
          <w:b/>
          <w:sz w:val="24"/>
          <w:szCs w:val="24"/>
        </w:rPr>
        <w:t>[</w:t>
      </w:r>
      <w:r w:rsidR="00EA78D4">
        <w:rPr>
          <w:rFonts w:ascii="Times New Roman" w:hAnsi="Times New Roman" w:cs="Times New Roman"/>
          <w:b/>
          <w:sz w:val="24"/>
          <w:szCs w:val="24"/>
        </w:rPr>
        <w:t>Borrower]</w:t>
      </w:r>
      <w:r w:rsidR="00924D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411D1" w:rsidRPr="002E024A">
        <w:rPr>
          <w:rFonts w:ascii="Times New Roman" w:hAnsi="Times New Roman" w:cs="Times New Roman"/>
          <w:b/>
          <w:sz w:val="24"/>
          <w:szCs w:val="24"/>
        </w:rPr>
        <w:t xml:space="preserve">[Key </w:t>
      </w:r>
      <w:proofErr w:type="gramStart"/>
      <w:r w:rsidR="00F411D1" w:rsidRPr="002E024A">
        <w:rPr>
          <w:rFonts w:ascii="Times New Roman" w:hAnsi="Times New Roman" w:cs="Times New Roman"/>
          <w:b/>
          <w:sz w:val="24"/>
          <w:szCs w:val="24"/>
        </w:rPr>
        <w:t>Principal</w:t>
      </w:r>
      <w:proofErr w:type="gramEnd"/>
      <w:r w:rsidR="00F411D1" w:rsidRPr="002E024A">
        <w:rPr>
          <w:rFonts w:ascii="Times New Roman" w:hAnsi="Times New Roman" w:cs="Times New Roman"/>
          <w:b/>
          <w:sz w:val="24"/>
          <w:szCs w:val="24"/>
        </w:rPr>
        <w:t>]</w:t>
      </w:r>
      <w:r w:rsidR="00924D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411D1" w:rsidRPr="002E024A">
        <w:rPr>
          <w:rFonts w:ascii="Times New Roman" w:hAnsi="Times New Roman" w:cs="Times New Roman"/>
          <w:b/>
          <w:sz w:val="24"/>
          <w:szCs w:val="24"/>
        </w:rPr>
        <w:t xml:space="preserve">[Guarantor].  </w:t>
      </w:r>
      <w:r w:rsidR="004319F0" w:rsidRPr="002E024A">
        <w:rPr>
          <w:rFonts w:ascii="Times New Roman" w:hAnsi="Times New Roman" w:cs="Times New Roman"/>
          <w:b/>
          <w:sz w:val="24"/>
          <w:szCs w:val="24"/>
        </w:rPr>
        <w:t>[</w:t>
      </w:r>
      <w:r w:rsidR="00F411D1" w:rsidRPr="003E17A8">
        <w:rPr>
          <w:rFonts w:ascii="Times New Roman" w:hAnsi="Times New Roman" w:cs="Times New Roman"/>
          <w:b/>
          <w:spacing w:val="-3"/>
          <w:sz w:val="24"/>
          <w:szCs w:val="24"/>
        </w:rPr>
        <w:t>Borrower failed to provide notice of the [threatened] litigation as required by the Loan Documents.</w:t>
      </w:r>
      <w:r w:rsidR="004319F0" w:rsidRPr="002E024A">
        <w:rPr>
          <w:rFonts w:ascii="Times New Roman" w:hAnsi="Times New Roman" w:cs="Times New Roman"/>
          <w:b/>
          <w:spacing w:val="-3"/>
          <w:sz w:val="24"/>
          <w:szCs w:val="24"/>
        </w:rPr>
        <w:t>]</w:t>
      </w:r>
    </w:p>
    <w:p w14:paraId="3EE35379" w14:textId="77777777" w:rsidR="00932B2C" w:rsidRDefault="00932B2C" w:rsidP="00932B2C">
      <w:pPr>
        <w:pStyle w:val="BodyTextIndent"/>
        <w:spacing w:after="0"/>
        <w:ind w:left="720" w:hanging="720"/>
        <w:rPr>
          <w:rFonts w:ascii="Times New Roman" w:hAnsi="Times New Roman" w:cs="Times New Roman"/>
          <w:b/>
          <w:sz w:val="24"/>
          <w:szCs w:val="24"/>
        </w:rPr>
      </w:pPr>
    </w:p>
    <w:p w14:paraId="32061AA1" w14:textId="0726514B" w:rsidR="00932B2C" w:rsidRDefault="00932B2C" w:rsidP="00932B2C">
      <w:pPr>
        <w:pStyle w:val="BodyTextIndent"/>
        <w:spacing w:after="0"/>
        <w:ind w:left="720" w:hanging="720"/>
        <w:rPr>
          <w:rFonts w:ascii="Times New Roman" w:hAnsi="Times New Roman"/>
          <w:bCs/>
          <w:spacing w:val="-3"/>
          <w:sz w:val="24"/>
          <w:szCs w:val="24"/>
        </w:rPr>
      </w:pPr>
      <w:r w:rsidRPr="005177C6">
        <w:rPr>
          <w:rFonts w:ascii="Times New Roman" w:hAnsi="Times New Roman" w:cs="Times New Roman"/>
          <w:bCs/>
          <w:sz w:val="24"/>
          <w:szCs w:val="24"/>
        </w:rPr>
        <w:t>[1.]</w:t>
      </w:r>
      <w:r w:rsidRPr="005177C6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pacing w:val="-3"/>
          <w:sz w:val="24"/>
          <w:szCs w:val="24"/>
        </w:rPr>
        <w:t>Borrower has failed to obtain a Subsequent Interest Rate Cap and additionally, execute and deliver the Interest Rate Cap Documents representing the Subsequent Interest Rate Cap</w:t>
      </w:r>
      <w:r w:rsidR="008F0930">
        <w:rPr>
          <w:rFonts w:ascii="Times New Roman" w:hAnsi="Times New Roman"/>
          <w:bCs/>
          <w:spacing w:val="-3"/>
          <w:sz w:val="24"/>
          <w:szCs w:val="24"/>
        </w:rPr>
        <w:t>.</w:t>
      </w:r>
    </w:p>
    <w:p w14:paraId="2F386BE1" w14:textId="77777777" w:rsidR="00932B2C" w:rsidRDefault="00932B2C" w:rsidP="00932B2C">
      <w:pPr>
        <w:pStyle w:val="BodyTextIndent"/>
        <w:spacing w:after="0"/>
        <w:ind w:left="720" w:hanging="720"/>
        <w:rPr>
          <w:rFonts w:ascii="Times New Roman" w:hAnsi="Times New Roman" w:cs="Times New Roman"/>
          <w:bCs/>
          <w:sz w:val="24"/>
          <w:szCs w:val="24"/>
        </w:rPr>
      </w:pPr>
    </w:p>
    <w:p w14:paraId="63394254" w14:textId="38F2A5A7" w:rsidR="00213BCF" w:rsidRPr="00932B2C" w:rsidRDefault="00932B2C" w:rsidP="00932B2C">
      <w:pPr>
        <w:pStyle w:val="BodyTextIndent"/>
        <w:spacing w:after="0"/>
        <w:ind w:left="720" w:hanging="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[1.]</w:t>
      </w:r>
      <w:r>
        <w:rPr>
          <w:rFonts w:ascii="Times New Roman" w:hAnsi="Times New Roman" w:cs="Times New Roman"/>
          <w:sz w:val="24"/>
          <w:szCs w:val="24"/>
        </w:rPr>
        <w:tab/>
        <w:t>The Borrower failed to pay Taxes when due.  P</w:t>
      </w:r>
      <w:r w:rsidRPr="008A49DE">
        <w:rPr>
          <w:rFonts w:ascii="Times New Roman" w:eastAsia="Times New Roman" w:hAnsi="Times New Roman" w:cs="Times New Roman"/>
          <w:sz w:val="24"/>
          <w:szCs w:val="24"/>
        </w:rPr>
        <w:t xml:space="preserve">ursuant </w:t>
      </w:r>
      <w:r>
        <w:rPr>
          <w:rFonts w:ascii="Times New Roman" w:hAnsi="Times New Roman" w:cs="Times New Roman"/>
          <w:sz w:val="24"/>
          <w:szCs w:val="24"/>
        </w:rPr>
        <w:t xml:space="preserve">to </w:t>
      </w:r>
      <w:r w:rsidRPr="008A49DE">
        <w:rPr>
          <w:rFonts w:ascii="Times New Roman" w:eastAsia="Times New Roman" w:hAnsi="Times New Roman" w:cs="Times New Roman"/>
          <w:sz w:val="24"/>
          <w:szCs w:val="24"/>
        </w:rPr>
        <w:t xml:space="preserve">Section 12.02(a)(3) of the Loan Agreement, Borrower is required to pay all Taxes when due and before any fine, penalty interest, </w:t>
      </w:r>
      <w:proofErr w:type="gramStart"/>
      <w:r w:rsidRPr="008A49DE">
        <w:rPr>
          <w:rFonts w:ascii="Times New Roman" w:eastAsia="Times New Roman" w:hAnsi="Times New Roman" w:cs="Times New Roman"/>
          <w:sz w:val="24"/>
          <w:szCs w:val="24"/>
        </w:rPr>
        <w:t>lien</w:t>
      </w:r>
      <w:proofErr w:type="gramEnd"/>
      <w:r w:rsidRPr="008A49DE">
        <w:rPr>
          <w:rFonts w:ascii="Times New Roman" w:eastAsia="Times New Roman" w:hAnsi="Times New Roman" w:cs="Times New Roman"/>
          <w:sz w:val="24"/>
          <w:szCs w:val="24"/>
        </w:rPr>
        <w:t xml:space="preserve"> or costs may be added thereto. </w:t>
      </w:r>
    </w:p>
    <w:p w14:paraId="630A5ACD" w14:textId="77777777" w:rsidR="002670F0" w:rsidRPr="008A6E56" w:rsidRDefault="002670F0" w:rsidP="008F52C0">
      <w:pPr>
        <w:pStyle w:val="BodyTextIndent"/>
        <w:spacing w:after="0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596EB380" w14:textId="3BC79A4C" w:rsidR="009C727D" w:rsidRDefault="008A6E56" w:rsidP="004048F5">
      <w:pPr>
        <w:suppressAutoHyphens/>
        <w:spacing w:after="0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8A6E56">
        <w:rPr>
          <w:rFonts w:ascii="Times New Roman" w:hAnsi="Times New Roman" w:cs="Times New Roman"/>
          <w:sz w:val="24"/>
          <w:szCs w:val="24"/>
        </w:rPr>
        <w:t>[2.]</w:t>
      </w:r>
      <w:r w:rsidRPr="008A6E56">
        <w:rPr>
          <w:rFonts w:ascii="Times New Roman" w:hAnsi="Times New Roman" w:cs="Times New Roman"/>
          <w:sz w:val="24"/>
          <w:szCs w:val="24"/>
        </w:rPr>
        <w:tab/>
      </w:r>
      <w:r w:rsidR="00F4793B" w:rsidRPr="002E024A">
        <w:rPr>
          <w:rFonts w:ascii="Times New Roman" w:hAnsi="Times New Roman" w:cs="Times New Roman"/>
          <w:b/>
          <w:bCs/>
          <w:sz w:val="24"/>
          <w:szCs w:val="24"/>
        </w:rPr>
        <w:t>[</w:t>
      </w:r>
      <w:r w:rsidR="009002B5" w:rsidRPr="002E024A">
        <w:rPr>
          <w:rFonts w:ascii="Times New Roman" w:hAnsi="Times New Roman" w:cs="Times New Roman"/>
          <w:b/>
          <w:bCs/>
          <w:sz w:val="24"/>
          <w:szCs w:val="24"/>
        </w:rPr>
        <w:t>The</w:t>
      </w:r>
      <w:r w:rsidR="000A7FDF" w:rsidRPr="002E024A">
        <w:rPr>
          <w:rFonts w:ascii="Times New Roman" w:hAnsi="Times New Roman" w:cs="Times New Roman"/>
          <w:b/>
          <w:bCs/>
          <w:sz w:val="24"/>
          <w:szCs w:val="24"/>
        </w:rPr>
        <w:t>/any</w:t>
      </w:r>
      <w:r w:rsidR="009002B5" w:rsidRPr="002E024A">
        <w:rPr>
          <w:rFonts w:ascii="Times New Roman" w:hAnsi="Times New Roman" w:cs="Times New Roman"/>
          <w:b/>
          <w:bCs/>
          <w:sz w:val="24"/>
          <w:szCs w:val="24"/>
        </w:rPr>
        <w:t xml:space="preserve"> above-described failure</w:t>
      </w:r>
      <w:r w:rsidR="00830ACB" w:rsidRPr="002E024A">
        <w:rPr>
          <w:rFonts w:ascii="Times New Roman" w:hAnsi="Times New Roman" w:cs="Times New Roman"/>
          <w:b/>
          <w:bCs/>
          <w:sz w:val="24"/>
          <w:szCs w:val="24"/>
        </w:rPr>
        <w:t xml:space="preserve">(s) </w:t>
      </w:r>
      <w:r w:rsidR="00051C7C" w:rsidRPr="002E024A">
        <w:rPr>
          <w:rFonts w:ascii="Times New Roman" w:hAnsi="Times New Roman" w:cs="Times New Roman"/>
          <w:b/>
          <w:bCs/>
          <w:sz w:val="24"/>
          <w:szCs w:val="24"/>
        </w:rPr>
        <w:t xml:space="preserve">may constitute an Event of Default </w:t>
      </w:r>
      <w:r w:rsidR="00830ACB" w:rsidRPr="002E024A">
        <w:rPr>
          <w:rFonts w:ascii="Times New Roman" w:hAnsi="Times New Roman" w:cs="Times New Roman"/>
          <w:b/>
          <w:bCs/>
          <w:sz w:val="24"/>
          <w:szCs w:val="24"/>
        </w:rPr>
        <w:t xml:space="preserve">/Events of Default </w:t>
      </w:r>
      <w:r w:rsidR="00EB65CD" w:rsidRPr="002E024A">
        <w:rPr>
          <w:rFonts w:ascii="Times New Roman" w:hAnsi="Times New Roman" w:cs="Times New Roman"/>
          <w:b/>
          <w:bCs/>
          <w:sz w:val="24"/>
          <w:szCs w:val="24"/>
        </w:rPr>
        <w:t>under the Loan Documents.]</w:t>
      </w:r>
      <w:r w:rsidR="00924D6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51C7C" w:rsidRPr="002E024A">
        <w:rPr>
          <w:rFonts w:ascii="Times New Roman" w:hAnsi="Times New Roman" w:cs="Times New Roman"/>
          <w:b/>
          <w:bCs/>
          <w:sz w:val="24"/>
          <w:szCs w:val="24"/>
        </w:rPr>
        <w:t>[</w:t>
      </w:r>
      <w:r w:rsidR="00A428A1" w:rsidRPr="002E024A">
        <w:rPr>
          <w:rFonts w:ascii="Times New Roman" w:hAnsi="Times New Roman" w:cs="Times New Roman"/>
          <w:b/>
          <w:bCs/>
          <w:sz w:val="24"/>
          <w:szCs w:val="24"/>
        </w:rPr>
        <w:t xml:space="preserve">The above-described failure may constitute an Event </w:t>
      </w:r>
      <w:r w:rsidR="004A6AAE">
        <w:rPr>
          <w:rFonts w:ascii="Times New Roman" w:hAnsi="Times New Roman" w:cs="Times New Roman"/>
          <w:b/>
          <w:bCs/>
          <w:sz w:val="24"/>
          <w:szCs w:val="24"/>
        </w:rPr>
        <w:t>of</w:t>
      </w:r>
      <w:r w:rsidR="00A428A1" w:rsidRPr="002E024A">
        <w:rPr>
          <w:rFonts w:ascii="Times New Roman" w:hAnsi="Times New Roman" w:cs="Times New Roman"/>
          <w:b/>
          <w:bCs/>
          <w:sz w:val="24"/>
          <w:szCs w:val="24"/>
        </w:rPr>
        <w:t xml:space="preserve"> D</w:t>
      </w:r>
      <w:r w:rsidR="006C1ED9" w:rsidRPr="002E024A">
        <w:rPr>
          <w:rFonts w:ascii="Times New Roman" w:hAnsi="Times New Roman" w:cs="Times New Roman"/>
          <w:b/>
          <w:bCs/>
          <w:sz w:val="24"/>
          <w:szCs w:val="24"/>
        </w:rPr>
        <w:t xml:space="preserve">efault </w:t>
      </w:r>
      <w:r w:rsidR="00051C7C" w:rsidRPr="002E024A">
        <w:rPr>
          <w:rFonts w:ascii="Times New Roman" w:hAnsi="Times New Roman" w:cs="Times New Roman"/>
          <w:b/>
          <w:bCs/>
          <w:sz w:val="24"/>
          <w:szCs w:val="24"/>
        </w:rPr>
        <w:t>and may tr</w:t>
      </w:r>
      <w:r w:rsidR="00BA4E36" w:rsidRPr="002E024A">
        <w:rPr>
          <w:rFonts w:ascii="Times New Roman" w:hAnsi="Times New Roman" w:cs="Times New Roman"/>
          <w:b/>
          <w:bCs/>
          <w:sz w:val="24"/>
          <w:szCs w:val="24"/>
        </w:rPr>
        <w:t>igger the recourse provisions</w:t>
      </w:r>
      <w:r w:rsidR="00EB65CD" w:rsidRPr="002E024A">
        <w:rPr>
          <w:rFonts w:ascii="Times New Roman" w:hAnsi="Times New Roman" w:cs="Times New Roman"/>
          <w:b/>
          <w:bCs/>
          <w:sz w:val="24"/>
          <w:szCs w:val="24"/>
        </w:rPr>
        <w:t xml:space="preserve"> of</w:t>
      </w:r>
      <w:r w:rsidR="00675D88" w:rsidRPr="002E024A">
        <w:rPr>
          <w:rFonts w:ascii="Times New Roman" w:hAnsi="Times New Roman" w:cs="Times New Roman"/>
          <w:b/>
          <w:bCs/>
          <w:sz w:val="24"/>
          <w:szCs w:val="24"/>
        </w:rPr>
        <w:t xml:space="preserve"> the Loan Documents.]</w:t>
      </w:r>
    </w:p>
    <w:p w14:paraId="0B785A77" w14:textId="77777777" w:rsidR="009C727D" w:rsidRDefault="009C727D" w:rsidP="004048F5">
      <w:pPr>
        <w:suppressAutoHyphens/>
        <w:spacing w:after="0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14:paraId="2F3D13DD" w14:textId="18C19398" w:rsidR="008A6E56" w:rsidRPr="008A6E56" w:rsidRDefault="00672D11" w:rsidP="004048F5">
      <w:pPr>
        <w:suppressAutoHyphens/>
        <w:spacing w:after="0"/>
        <w:ind w:left="720" w:hanging="72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[3.]</w:t>
      </w:r>
      <w:r>
        <w:rPr>
          <w:rFonts w:ascii="Times New Roman" w:hAnsi="Times New Roman" w:cs="Times New Roman"/>
          <w:sz w:val="24"/>
          <w:szCs w:val="24"/>
        </w:rPr>
        <w:tab/>
      </w:r>
      <w:r w:rsidR="008A6E56" w:rsidRPr="008A6E56">
        <w:rPr>
          <w:rFonts w:ascii="Times New Roman" w:hAnsi="Times New Roman" w:cs="Times New Roman"/>
          <w:spacing w:val="-3"/>
          <w:sz w:val="24"/>
          <w:szCs w:val="24"/>
        </w:rPr>
        <w:t xml:space="preserve">The Servicer’s or Fannie Mae’s acceptance of any payment on the Mortgage Loan should not be considered an approval of the </w:t>
      </w:r>
      <w:r w:rsidR="008A6E56" w:rsidRPr="008A6E56">
        <w:rPr>
          <w:rFonts w:ascii="Times New Roman" w:hAnsi="Times New Roman" w:cs="Times New Roman"/>
          <w:sz w:val="24"/>
          <w:szCs w:val="24"/>
        </w:rPr>
        <w:t>matter discussed herein</w:t>
      </w:r>
      <w:r w:rsidR="008A6E56" w:rsidRPr="008A6E56">
        <w:rPr>
          <w:rFonts w:ascii="Times New Roman" w:hAnsi="Times New Roman" w:cs="Times New Roman"/>
          <w:spacing w:val="-3"/>
          <w:sz w:val="24"/>
          <w:szCs w:val="24"/>
        </w:rPr>
        <w:t xml:space="preserve"> or a novation, modification, or renewal of the Mortgage Loan.  Notwithstanding the acceptance of any payments or any other amounts at any time by the Servicer, Fannie Mae does not waive any </w:t>
      </w:r>
      <w:proofErr w:type="gramStart"/>
      <w:r w:rsidR="008A6E56" w:rsidRPr="008A6E56">
        <w:rPr>
          <w:rFonts w:ascii="Times New Roman" w:hAnsi="Times New Roman" w:cs="Times New Roman"/>
          <w:spacing w:val="-3"/>
          <w:sz w:val="24"/>
          <w:szCs w:val="24"/>
        </w:rPr>
        <w:t>default</w:t>
      </w:r>
      <w:proofErr w:type="gramEnd"/>
      <w:r w:rsidR="008A6E56" w:rsidRPr="008A6E56">
        <w:rPr>
          <w:rFonts w:ascii="Times New Roman" w:hAnsi="Times New Roman" w:cs="Times New Roman"/>
          <w:spacing w:val="-3"/>
          <w:sz w:val="24"/>
          <w:szCs w:val="24"/>
        </w:rPr>
        <w:t xml:space="preserve"> which may exist under the Note and Loan </w:t>
      </w:r>
      <w:r w:rsidR="00D55F26">
        <w:rPr>
          <w:rFonts w:ascii="Times New Roman" w:hAnsi="Times New Roman" w:cs="Times New Roman"/>
          <w:spacing w:val="-3"/>
          <w:sz w:val="24"/>
          <w:szCs w:val="24"/>
        </w:rPr>
        <w:t>D</w:t>
      </w:r>
      <w:r w:rsidR="008A6E56" w:rsidRPr="008A6E56">
        <w:rPr>
          <w:rFonts w:ascii="Times New Roman" w:hAnsi="Times New Roman" w:cs="Times New Roman"/>
          <w:spacing w:val="-3"/>
          <w:sz w:val="24"/>
          <w:szCs w:val="24"/>
        </w:rPr>
        <w:t>ocuments</w:t>
      </w:r>
      <w:r w:rsidR="00301FB8">
        <w:rPr>
          <w:rFonts w:ascii="Times New Roman" w:hAnsi="Times New Roman" w:cs="Times New Roman"/>
          <w:spacing w:val="-3"/>
          <w:sz w:val="24"/>
          <w:szCs w:val="24"/>
        </w:rPr>
        <w:t>.</w:t>
      </w:r>
      <w:r w:rsidR="008A6E56" w:rsidRPr="008A6E56">
        <w:rPr>
          <w:rFonts w:ascii="Times New Roman" w:hAnsi="Times New Roman" w:cs="Times New Roman"/>
          <w:spacing w:val="-3"/>
          <w:sz w:val="24"/>
          <w:szCs w:val="24"/>
        </w:rPr>
        <w:t xml:space="preserve"> Furthermore, acceptance of any payment shall not act as a waiver of, nor prevent Fannie Mae from exercising any right, remedy, or power available to Fannie Mae, including, without limitation, all rights, remedies, and powers granted under the Security Instrument </w:t>
      </w:r>
      <w:r w:rsidR="00F144FA">
        <w:rPr>
          <w:rFonts w:ascii="Times New Roman" w:hAnsi="Times New Roman" w:cs="Times New Roman"/>
          <w:spacing w:val="-3"/>
          <w:sz w:val="24"/>
          <w:szCs w:val="24"/>
        </w:rPr>
        <w:t xml:space="preserve">or </w:t>
      </w:r>
      <w:r w:rsidR="008A6E56" w:rsidRPr="008A6E56">
        <w:rPr>
          <w:rFonts w:ascii="Times New Roman" w:hAnsi="Times New Roman" w:cs="Times New Roman"/>
          <w:spacing w:val="-3"/>
          <w:sz w:val="24"/>
          <w:szCs w:val="24"/>
        </w:rPr>
        <w:t xml:space="preserve">any </w:t>
      </w:r>
      <w:r w:rsidR="00F144FA">
        <w:rPr>
          <w:rFonts w:ascii="Times New Roman" w:hAnsi="Times New Roman" w:cs="Times New Roman"/>
          <w:spacing w:val="-3"/>
          <w:sz w:val="24"/>
          <w:szCs w:val="24"/>
        </w:rPr>
        <w:t xml:space="preserve">other </w:t>
      </w:r>
      <w:r w:rsidR="008A6E56" w:rsidRPr="008A6E56">
        <w:rPr>
          <w:rFonts w:ascii="Times New Roman" w:hAnsi="Times New Roman" w:cs="Times New Roman"/>
          <w:spacing w:val="-3"/>
          <w:sz w:val="24"/>
          <w:szCs w:val="24"/>
        </w:rPr>
        <w:t xml:space="preserve">Loan </w:t>
      </w:r>
      <w:r w:rsidR="00D55F26">
        <w:rPr>
          <w:rFonts w:ascii="Times New Roman" w:hAnsi="Times New Roman" w:cs="Times New Roman"/>
          <w:spacing w:val="-3"/>
          <w:sz w:val="24"/>
          <w:szCs w:val="24"/>
        </w:rPr>
        <w:t>D</w:t>
      </w:r>
      <w:r w:rsidR="008A6E56" w:rsidRPr="008A6E56">
        <w:rPr>
          <w:rFonts w:ascii="Times New Roman" w:hAnsi="Times New Roman" w:cs="Times New Roman"/>
          <w:spacing w:val="-3"/>
          <w:sz w:val="24"/>
          <w:szCs w:val="24"/>
        </w:rPr>
        <w:t xml:space="preserve">ocuments </w:t>
      </w:r>
      <w:proofErr w:type="gramStart"/>
      <w:r w:rsidR="008A6E56" w:rsidRPr="008A6E56">
        <w:rPr>
          <w:rFonts w:ascii="Times New Roman" w:hAnsi="Times New Roman" w:cs="Times New Roman"/>
          <w:spacing w:val="-3"/>
          <w:sz w:val="24"/>
          <w:szCs w:val="24"/>
        </w:rPr>
        <w:t>and at</w:t>
      </w:r>
      <w:proofErr w:type="gramEnd"/>
      <w:r w:rsidR="008A6E56" w:rsidRPr="008A6E56">
        <w:rPr>
          <w:rFonts w:ascii="Times New Roman" w:hAnsi="Times New Roman" w:cs="Times New Roman"/>
          <w:spacing w:val="-3"/>
          <w:sz w:val="24"/>
          <w:szCs w:val="24"/>
        </w:rPr>
        <w:t xml:space="preserve"> law or in equity.</w:t>
      </w:r>
    </w:p>
    <w:p w14:paraId="552FC606" w14:textId="77777777" w:rsidR="008A6E56" w:rsidRPr="008A6E56" w:rsidRDefault="008A6E56" w:rsidP="004048F5">
      <w:pPr>
        <w:suppressAutoHyphens/>
        <w:spacing w:after="0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24CCAB9F" w14:textId="2EF38B5F" w:rsidR="008A6E56" w:rsidRPr="008A6E56" w:rsidRDefault="008A6E56" w:rsidP="004048F5">
      <w:pPr>
        <w:suppressAutoHyphens/>
        <w:spacing w:after="0"/>
        <w:ind w:left="720" w:hanging="72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8A6E56">
        <w:rPr>
          <w:rFonts w:ascii="Times New Roman" w:hAnsi="Times New Roman" w:cs="Times New Roman"/>
          <w:spacing w:val="-3"/>
          <w:sz w:val="24"/>
          <w:szCs w:val="24"/>
        </w:rPr>
        <w:t>[</w:t>
      </w:r>
      <w:r w:rsidR="00672D11">
        <w:rPr>
          <w:rFonts w:ascii="Times New Roman" w:hAnsi="Times New Roman" w:cs="Times New Roman"/>
          <w:spacing w:val="-3"/>
          <w:sz w:val="24"/>
          <w:szCs w:val="24"/>
        </w:rPr>
        <w:t>4</w:t>
      </w:r>
      <w:r w:rsidRPr="008A6E56">
        <w:rPr>
          <w:rFonts w:ascii="Times New Roman" w:hAnsi="Times New Roman" w:cs="Times New Roman"/>
          <w:spacing w:val="-3"/>
          <w:sz w:val="24"/>
          <w:szCs w:val="24"/>
        </w:rPr>
        <w:t>.]</w:t>
      </w:r>
      <w:r w:rsidRPr="008A6E56">
        <w:rPr>
          <w:rFonts w:ascii="Times New Roman" w:hAnsi="Times New Roman" w:cs="Times New Roman"/>
          <w:spacing w:val="-3"/>
          <w:sz w:val="24"/>
          <w:szCs w:val="24"/>
        </w:rPr>
        <w:tab/>
        <w:t xml:space="preserve">This written notice is being transmitted as a courtesy to you and is not intended as an admission that any written notice is otherwise </w:t>
      </w:r>
      <w:proofErr w:type="gramStart"/>
      <w:r w:rsidRPr="008A6E56">
        <w:rPr>
          <w:rFonts w:ascii="Times New Roman" w:hAnsi="Times New Roman" w:cs="Times New Roman"/>
          <w:spacing w:val="-3"/>
          <w:sz w:val="24"/>
          <w:szCs w:val="24"/>
        </w:rPr>
        <w:t>due</w:t>
      </w:r>
      <w:proofErr w:type="gramEnd"/>
      <w:r w:rsidRPr="008A6E56">
        <w:rPr>
          <w:rFonts w:ascii="Times New Roman" w:hAnsi="Times New Roman" w:cs="Times New Roman"/>
          <w:spacing w:val="-3"/>
          <w:sz w:val="24"/>
          <w:szCs w:val="24"/>
        </w:rPr>
        <w:t xml:space="preserve"> you.</w:t>
      </w:r>
    </w:p>
    <w:p w14:paraId="5AE0CBA0" w14:textId="77777777" w:rsidR="008A6E56" w:rsidRPr="008A6E56" w:rsidRDefault="008A6E56" w:rsidP="004048F5">
      <w:pPr>
        <w:suppressAutoHyphens/>
        <w:spacing w:after="0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7CF0A34C" w14:textId="3290D50D" w:rsidR="008A6E56" w:rsidRPr="008A6E56" w:rsidRDefault="008A6E56" w:rsidP="004048F5">
      <w:pPr>
        <w:suppressAutoHyphens/>
        <w:spacing w:after="0"/>
        <w:ind w:left="720" w:hanging="72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8A6E56">
        <w:rPr>
          <w:rFonts w:ascii="Times New Roman" w:hAnsi="Times New Roman" w:cs="Times New Roman"/>
          <w:spacing w:val="-3"/>
          <w:sz w:val="24"/>
          <w:szCs w:val="24"/>
        </w:rPr>
        <w:t>[</w:t>
      </w:r>
      <w:r w:rsidR="00672D11">
        <w:rPr>
          <w:rFonts w:ascii="Times New Roman" w:hAnsi="Times New Roman" w:cs="Times New Roman"/>
          <w:spacing w:val="-3"/>
          <w:sz w:val="24"/>
          <w:szCs w:val="24"/>
        </w:rPr>
        <w:t>5</w:t>
      </w:r>
      <w:r w:rsidRPr="008A6E56">
        <w:rPr>
          <w:rFonts w:ascii="Times New Roman" w:hAnsi="Times New Roman" w:cs="Times New Roman"/>
          <w:spacing w:val="-3"/>
          <w:sz w:val="24"/>
          <w:szCs w:val="24"/>
        </w:rPr>
        <w:t>.]</w:t>
      </w:r>
      <w:r w:rsidRPr="008A6E56">
        <w:rPr>
          <w:rFonts w:ascii="Times New Roman" w:hAnsi="Times New Roman" w:cs="Times New Roman"/>
          <w:spacing w:val="-3"/>
          <w:sz w:val="24"/>
          <w:szCs w:val="24"/>
        </w:rPr>
        <w:tab/>
        <w:t xml:space="preserve">The only agreements that continue to exist between Fannie Mae and you are those set forth in the Note and </w:t>
      </w:r>
      <w:r w:rsidR="008F52C0">
        <w:rPr>
          <w:rFonts w:ascii="Times New Roman" w:hAnsi="Times New Roman" w:cs="Times New Roman"/>
          <w:spacing w:val="-3"/>
          <w:sz w:val="24"/>
          <w:szCs w:val="24"/>
        </w:rPr>
        <w:t xml:space="preserve">the </w:t>
      </w:r>
      <w:r w:rsidRPr="008A6E56">
        <w:rPr>
          <w:rFonts w:ascii="Times New Roman" w:hAnsi="Times New Roman" w:cs="Times New Roman"/>
          <w:spacing w:val="-3"/>
          <w:sz w:val="24"/>
          <w:szCs w:val="24"/>
        </w:rPr>
        <w:t xml:space="preserve">Loan </w:t>
      </w:r>
      <w:r w:rsidR="008F52C0">
        <w:rPr>
          <w:rFonts w:ascii="Times New Roman" w:hAnsi="Times New Roman" w:cs="Times New Roman"/>
          <w:spacing w:val="-3"/>
          <w:sz w:val="24"/>
          <w:szCs w:val="24"/>
        </w:rPr>
        <w:t>D</w:t>
      </w:r>
      <w:r w:rsidRPr="008A6E56">
        <w:rPr>
          <w:rFonts w:ascii="Times New Roman" w:hAnsi="Times New Roman" w:cs="Times New Roman"/>
          <w:spacing w:val="-3"/>
          <w:sz w:val="24"/>
          <w:szCs w:val="24"/>
        </w:rPr>
        <w:t xml:space="preserve">ocuments, which may only be amended by agreement of the parties </w:t>
      </w:r>
      <w:r w:rsidR="008F52C0">
        <w:rPr>
          <w:rFonts w:ascii="Times New Roman" w:hAnsi="Times New Roman" w:cs="Times New Roman"/>
          <w:spacing w:val="-3"/>
          <w:sz w:val="24"/>
          <w:szCs w:val="24"/>
        </w:rPr>
        <w:t xml:space="preserve">executed </w:t>
      </w:r>
      <w:r w:rsidRPr="008A6E56">
        <w:rPr>
          <w:rFonts w:ascii="Times New Roman" w:hAnsi="Times New Roman" w:cs="Times New Roman"/>
          <w:spacing w:val="-3"/>
          <w:sz w:val="24"/>
          <w:szCs w:val="24"/>
        </w:rPr>
        <w:t>in writing.</w:t>
      </w:r>
    </w:p>
    <w:p w14:paraId="36B58336" w14:textId="77777777" w:rsidR="008A6E56" w:rsidRPr="008A6E56" w:rsidRDefault="008A6E56" w:rsidP="004048F5">
      <w:pPr>
        <w:suppressAutoHyphens/>
        <w:spacing w:after="0"/>
        <w:ind w:left="720" w:hanging="720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6C7777F8" w14:textId="77777777" w:rsidR="008A6E56" w:rsidRPr="008A6E56" w:rsidRDefault="008A6E56" w:rsidP="004048F5">
      <w:pPr>
        <w:suppressAutoHyphens/>
        <w:spacing w:after="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8A6E56">
        <w:rPr>
          <w:rFonts w:ascii="Times New Roman" w:hAnsi="Times New Roman" w:cs="Times New Roman"/>
          <w:spacing w:val="-3"/>
          <w:sz w:val="24"/>
          <w:szCs w:val="24"/>
        </w:rPr>
        <w:t>If you have any further questions regarding this matter, please do not hesitate to call me at the above number.</w:t>
      </w:r>
    </w:p>
    <w:p w14:paraId="3E425EA1" w14:textId="77777777" w:rsidR="008A6E56" w:rsidRPr="008A6E56" w:rsidRDefault="008A6E56" w:rsidP="004048F5">
      <w:pPr>
        <w:suppressAutoHyphens/>
        <w:spacing w:after="0"/>
        <w:rPr>
          <w:rFonts w:ascii="Times New Roman" w:hAnsi="Times New Roman" w:cs="Times New Roman"/>
          <w:spacing w:val="-3"/>
          <w:sz w:val="24"/>
          <w:szCs w:val="24"/>
        </w:rPr>
      </w:pPr>
    </w:p>
    <w:p w14:paraId="0112F4AF" w14:textId="77777777" w:rsidR="008E5B29" w:rsidRDefault="008E5B29" w:rsidP="004048F5">
      <w:pPr>
        <w:suppressAutoHyphens/>
        <w:spacing w:after="0"/>
        <w:rPr>
          <w:rFonts w:ascii="Times New Roman" w:hAnsi="Times New Roman" w:cs="Times New Roman"/>
          <w:spacing w:val="-3"/>
          <w:sz w:val="24"/>
          <w:szCs w:val="24"/>
        </w:rPr>
      </w:pPr>
    </w:p>
    <w:p w14:paraId="133511F2" w14:textId="72B767B8" w:rsidR="008A6E56" w:rsidRPr="008A6E56" w:rsidRDefault="008A6E56" w:rsidP="004048F5">
      <w:pPr>
        <w:suppressAutoHyphens/>
        <w:spacing w:after="0"/>
        <w:rPr>
          <w:rFonts w:ascii="Times New Roman" w:hAnsi="Times New Roman" w:cs="Times New Roman"/>
          <w:spacing w:val="-3"/>
          <w:sz w:val="24"/>
          <w:szCs w:val="24"/>
        </w:rPr>
      </w:pPr>
      <w:r w:rsidRPr="008A6E56">
        <w:rPr>
          <w:rFonts w:ascii="Times New Roman" w:hAnsi="Times New Roman" w:cs="Times New Roman"/>
          <w:spacing w:val="-3"/>
          <w:sz w:val="24"/>
          <w:szCs w:val="24"/>
        </w:rPr>
        <w:t>Sincerely,</w:t>
      </w:r>
    </w:p>
    <w:p w14:paraId="75FE2104" w14:textId="77777777" w:rsidR="008A6E56" w:rsidRPr="008A6E56" w:rsidRDefault="008A6E56" w:rsidP="004048F5">
      <w:pPr>
        <w:suppressAutoHyphens/>
        <w:spacing w:after="0"/>
        <w:rPr>
          <w:rFonts w:ascii="Times New Roman" w:hAnsi="Times New Roman" w:cs="Times New Roman"/>
          <w:spacing w:val="-3"/>
          <w:sz w:val="24"/>
          <w:szCs w:val="24"/>
        </w:rPr>
      </w:pPr>
    </w:p>
    <w:p w14:paraId="4A4F9E49" w14:textId="77777777" w:rsidR="000F66B8" w:rsidRDefault="000F66B8" w:rsidP="004048F5">
      <w:pPr>
        <w:suppressAutoHyphens/>
        <w:spacing w:after="0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</w:p>
    <w:p w14:paraId="7CF54A50" w14:textId="77777777" w:rsidR="000F66B8" w:rsidRDefault="000F66B8" w:rsidP="004048F5">
      <w:pPr>
        <w:suppressAutoHyphens/>
        <w:spacing w:after="0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</w:p>
    <w:p w14:paraId="314587D2" w14:textId="6B7830CE" w:rsidR="008A6E56" w:rsidRPr="00351A93" w:rsidRDefault="00291F89" w:rsidP="004048F5">
      <w:pPr>
        <w:suppressAutoHyphens/>
        <w:spacing w:after="0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  <w:r w:rsidRPr="00351A93">
        <w:rPr>
          <w:rFonts w:ascii="Times New Roman" w:hAnsi="Times New Roman" w:cs="Times New Roman"/>
          <w:b/>
          <w:bCs/>
          <w:spacing w:val="-3"/>
          <w:sz w:val="24"/>
          <w:szCs w:val="24"/>
        </w:rPr>
        <w:lastRenderedPageBreak/>
        <w:t>[SERVI</w:t>
      </w:r>
      <w:r w:rsidR="00AB2809">
        <w:rPr>
          <w:rFonts w:ascii="Times New Roman" w:hAnsi="Times New Roman" w:cs="Times New Roman"/>
          <w:b/>
          <w:bCs/>
          <w:spacing w:val="-3"/>
          <w:sz w:val="24"/>
          <w:szCs w:val="24"/>
        </w:rPr>
        <w:t>C</w:t>
      </w:r>
      <w:r w:rsidRPr="00351A93">
        <w:rPr>
          <w:rFonts w:ascii="Times New Roman" w:hAnsi="Times New Roman" w:cs="Times New Roman"/>
          <w:b/>
          <w:bCs/>
          <w:spacing w:val="-3"/>
          <w:sz w:val="24"/>
          <w:szCs w:val="24"/>
        </w:rPr>
        <w:t>ER NAME</w:t>
      </w:r>
      <w:r w:rsidR="00351A93" w:rsidRPr="00351A93">
        <w:rPr>
          <w:rFonts w:ascii="Times New Roman" w:hAnsi="Times New Roman" w:cs="Times New Roman"/>
          <w:b/>
          <w:bCs/>
          <w:spacing w:val="-3"/>
          <w:sz w:val="24"/>
          <w:szCs w:val="24"/>
        </w:rPr>
        <w:t>]</w:t>
      </w:r>
    </w:p>
    <w:p w14:paraId="5D876E73" w14:textId="77777777" w:rsidR="00351A93" w:rsidRDefault="00351A93" w:rsidP="004048F5">
      <w:pPr>
        <w:suppressAutoHyphens/>
        <w:spacing w:after="0"/>
        <w:rPr>
          <w:rFonts w:ascii="Times New Roman" w:hAnsi="Times New Roman" w:cs="Times New Roman"/>
          <w:spacing w:val="-3"/>
          <w:sz w:val="24"/>
          <w:szCs w:val="24"/>
          <w:u w:val="single"/>
        </w:rPr>
      </w:pPr>
    </w:p>
    <w:p w14:paraId="6956E298" w14:textId="77777777" w:rsidR="00351A93" w:rsidRDefault="00351A93" w:rsidP="004048F5">
      <w:pPr>
        <w:suppressAutoHyphens/>
        <w:spacing w:after="0"/>
        <w:rPr>
          <w:rFonts w:ascii="Times New Roman" w:hAnsi="Times New Roman" w:cs="Times New Roman"/>
          <w:spacing w:val="-3"/>
          <w:sz w:val="24"/>
          <w:szCs w:val="24"/>
          <w:u w:val="single"/>
        </w:rPr>
      </w:pPr>
    </w:p>
    <w:p w14:paraId="53785662" w14:textId="2A2D4FA2" w:rsidR="008A6E56" w:rsidRPr="00351A93" w:rsidRDefault="00351A93" w:rsidP="004048F5">
      <w:pPr>
        <w:suppressAutoHyphens/>
        <w:spacing w:after="0"/>
        <w:rPr>
          <w:rFonts w:ascii="Times New Roman" w:hAnsi="Times New Roman" w:cs="Times New Roman"/>
          <w:spacing w:val="-3"/>
          <w:sz w:val="24"/>
          <w:szCs w:val="24"/>
        </w:rPr>
      </w:pPr>
      <w:proofErr w:type="gramStart"/>
      <w:r w:rsidRPr="00351A93">
        <w:rPr>
          <w:rFonts w:ascii="Times New Roman" w:hAnsi="Times New Roman" w:cs="Times New Roman"/>
          <w:spacing w:val="-3"/>
          <w:sz w:val="24"/>
          <w:szCs w:val="24"/>
        </w:rPr>
        <w:t>By:</w:t>
      </w:r>
      <w:proofErr w:type="gramEnd"/>
      <w:r w:rsidRPr="00351A93">
        <w:rPr>
          <w:rFonts w:ascii="Times New Roman" w:hAnsi="Times New Roman" w:cs="Times New Roman"/>
          <w:spacing w:val="-3"/>
          <w:sz w:val="24"/>
          <w:szCs w:val="24"/>
        </w:rPr>
        <w:tab/>
      </w:r>
      <w:r w:rsidR="00AB2809" w:rsidRPr="008A6E56">
        <w:rPr>
          <w:rFonts w:ascii="Times New Roman" w:hAnsi="Times New Roman"/>
          <w:szCs w:val="24"/>
          <w:u w:val="single"/>
        </w:rPr>
        <w:tab/>
      </w:r>
      <w:r w:rsidR="00AB2809" w:rsidRPr="008A6E56">
        <w:rPr>
          <w:rFonts w:ascii="Times New Roman" w:hAnsi="Times New Roman"/>
          <w:szCs w:val="24"/>
          <w:u w:val="single"/>
        </w:rPr>
        <w:tab/>
      </w:r>
      <w:r w:rsidR="00AB2809" w:rsidRPr="008A6E56">
        <w:rPr>
          <w:rFonts w:ascii="Times New Roman" w:hAnsi="Times New Roman"/>
          <w:szCs w:val="24"/>
          <w:u w:val="single"/>
        </w:rPr>
        <w:tab/>
      </w:r>
      <w:r w:rsidR="00AB2809">
        <w:rPr>
          <w:rFonts w:ascii="Times New Roman" w:hAnsi="Times New Roman"/>
          <w:szCs w:val="24"/>
          <w:u w:val="single"/>
        </w:rPr>
        <w:tab/>
      </w:r>
      <w:r w:rsidR="00AB2809">
        <w:rPr>
          <w:rFonts w:ascii="Times New Roman" w:hAnsi="Times New Roman"/>
          <w:szCs w:val="24"/>
          <w:u w:val="single"/>
        </w:rPr>
        <w:tab/>
      </w:r>
    </w:p>
    <w:p w14:paraId="4A96D84D" w14:textId="37A6650F" w:rsidR="008A6E56" w:rsidRDefault="00AB2809" w:rsidP="004048F5">
      <w:pPr>
        <w:suppressAutoHyphens/>
        <w:spacing w:after="0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>Name</w:t>
      </w:r>
      <w:r w:rsidRPr="00351A93">
        <w:rPr>
          <w:rFonts w:ascii="Times New Roman" w:hAnsi="Times New Roman" w:cs="Times New Roman"/>
          <w:spacing w:val="-3"/>
          <w:sz w:val="24"/>
          <w:szCs w:val="24"/>
        </w:rPr>
        <w:t>:</w:t>
      </w:r>
      <w:r w:rsidRPr="00351A93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8A6E56">
        <w:rPr>
          <w:rFonts w:ascii="Times New Roman" w:hAnsi="Times New Roman"/>
          <w:szCs w:val="24"/>
          <w:u w:val="single"/>
        </w:rPr>
        <w:tab/>
      </w:r>
      <w:r w:rsidRPr="008A6E56">
        <w:rPr>
          <w:rFonts w:ascii="Times New Roman" w:hAnsi="Times New Roman"/>
          <w:szCs w:val="24"/>
          <w:u w:val="single"/>
        </w:rPr>
        <w:tab/>
      </w:r>
      <w:r w:rsidRPr="008A6E56"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</w:p>
    <w:p w14:paraId="48A2E98D" w14:textId="4099C81C" w:rsidR="00291F89" w:rsidRDefault="00AB2809" w:rsidP="004048F5">
      <w:pPr>
        <w:suppressAutoHyphens/>
        <w:spacing w:after="0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>Title</w:t>
      </w:r>
      <w:r w:rsidRPr="00351A93">
        <w:rPr>
          <w:rFonts w:ascii="Times New Roman" w:hAnsi="Times New Roman" w:cs="Times New Roman"/>
          <w:spacing w:val="-3"/>
          <w:sz w:val="24"/>
          <w:szCs w:val="24"/>
        </w:rPr>
        <w:t>:</w:t>
      </w:r>
      <w:r w:rsidRPr="00351A93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8A6E56">
        <w:rPr>
          <w:rFonts w:ascii="Times New Roman" w:hAnsi="Times New Roman"/>
          <w:szCs w:val="24"/>
          <w:u w:val="single"/>
        </w:rPr>
        <w:tab/>
      </w:r>
      <w:r w:rsidRPr="008A6E56">
        <w:rPr>
          <w:rFonts w:ascii="Times New Roman" w:hAnsi="Times New Roman"/>
          <w:szCs w:val="24"/>
          <w:u w:val="single"/>
        </w:rPr>
        <w:tab/>
      </w:r>
      <w:r w:rsidRPr="008A6E56"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</w:p>
    <w:p w14:paraId="294C1852" w14:textId="77777777" w:rsidR="00291F89" w:rsidRDefault="00291F89" w:rsidP="004048F5">
      <w:pPr>
        <w:suppressAutoHyphens/>
        <w:spacing w:after="0"/>
        <w:rPr>
          <w:rFonts w:ascii="Times New Roman" w:hAnsi="Times New Roman" w:cs="Times New Roman"/>
          <w:spacing w:val="-3"/>
          <w:sz w:val="24"/>
          <w:szCs w:val="24"/>
        </w:rPr>
      </w:pPr>
    </w:p>
    <w:p w14:paraId="38D85801" w14:textId="77777777" w:rsidR="00AB2809" w:rsidRDefault="00AB2809" w:rsidP="004048F5">
      <w:pPr>
        <w:suppressAutoHyphens/>
        <w:spacing w:after="0"/>
        <w:rPr>
          <w:rFonts w:ascii="Times New Roman" w:hAnsi="Times New Roman" w:cs="Times New Roman"/>
          <w:spacing w:val="-3"/>
          <w:sz w:val="24"/>
          <w:szCs w:val="24"/>
        </w:rPr>
      </w:pPr>
    </w:p>
    <w:p w14:paraId="5D63CE6D" w14:textId="77777777" w:rsidR="00AB2809" w:rsidRPr="008A6E56" w:rsidRDefault="00AB2809" w:rsidP="004048F5">
      <w:pPr>
        <w:suppressAutoHyphens/>
        <w:spacing w:after="0"/>
        <w:rPr>
          <w:rFonts w:ascii="Times New Roman" w:hAnsi="Times New Roman" w:cs="Times New Roman"/>
          <w:spacing w:val="-3"/>
          <w:sz w:val="24"/>
          <w:szCs w:val="24"/>
        </w:rPr>
      </w:pPr>
    </w:p>
    <w:p w14:paraId="17F4CEA1" w14:textId="77777777" w:rsidR="008A6E56" w:rsidRPr="008A6E56" w:rsidRDefault="008A6E56" w:rsidP="004048F5">
      <w:pPr>
        <w:suppressAutoHyphens/>
        <w:spacing w:after="0"/>
        <w:rPr>
          <w:rFonts w:ascii="Times New Roman" w:hAnsi="Times New Roman" w:cs="Times New Roman"/>
          <w:spacing w:val="-3"/>
          <w:sz w:val="24"/>
          <w:szCs w:val="24"/>
        </w:rPr>
      </w:pPr>
    </w:p>
    <w:p w14:paraId="25A7A2FF" w14:textId="0C3531EC" w:rsidR="008A6E56" w:rsidRPr="008A6E56" w:rsidRDefault="008A6E56" w:rsidP="004048F5">
      <w:pPr>
        <w:pStyle w:val="EndnoteText"/>
        <w:suppressAutoHyphens/>
        <w:rPr>
          <w:rFonts w:ascii="Times New Roman" w:hAnsi="Times New Roman"/>
          <w:szCs w:val="24"/>
        </w:rPr>
      </w:pPr>
      <w:proofErr w:type="gramStart"/>
      <w:r w:rsidRPr="008A6E56">
        <w:rPr>
          <w:rFonts w:ascii="Times New Roman" w:hAnsi="Times New Roman"/>
          <w:szCs w:val="24"/>
        </w:rPr>
        <w:t>cc:</w:t>
      </w:r>
      <w:r w:rsidRPr="008A6E56">
        <w:rPr>
          <w:rFonts w:ascii="Times New Roman" w:hAnsi="Times New Roman"/>
          <w:szCs w:val="24"/>
        </w:rPr>
        <w:tab/>
      </w:r>
      <w:r w:rsidRPr="008A6E56">
        <w:rPr>
          <w:rFonts w:ascii="Times New Roman" w:hAnsi="Times New Roman"/>
          <w:szCs w:val="24"/>
          <w:u w:val="single"/>
        </w:rPr>
        <w:tab/>
      </w:r>
      <w:r w:rsidRPr="008A6E56">
        <w:rPr>
          <w:rFonts w:ascii="Times New Roman" w:hAnsi="Times New Roman"/>
          <w:szCs w:val="24"/>
          <w:u w:val="single"/>
        </w:rPr>
        <w:tab/>
      </w:r>
      <w:r w:rsidRPr="008A6E56">
        <w:rPr>
          <w:rFonts w:ascii="Times New Roman" w:hAnsi="Times New Roman"/>
          <w:szCs w:val="24"/>
          <w:u w:val="single"/>
        </w:rPr>
        <w:tab/>
      </w:r>
      <w:r w:rsidR="00CC5EFC">
        <w:rPr>
          <w:rFonts w:ascii="Times New Roman" w:hAnsi="Times New Roman"/>
          <w:szCs w:val="24"/>
          <w:u w:val="single"/>
        </w:rPr>
        <w:tab/>
      </w:r>
      <w:r w:rsidRPr="008A6E56">
        <w:rPr>
          <w:rFonts w:ascii="Times New Roman" w:hAnsi="Times New Roman"/>
          <w:szCs w:val="24"/>
        </w:rPr>
        <w:t>,</w:t>
      </w:r>
      <w:proofErr w:type="gramEnd"/>
      <w:r w:rsidRPr="008A6E56">
        <w:rPr>
          <w:rFonts w:ascii="Times New Roman" w:hAnsi="Times New Roman"/>
          <w:szCs w:val="24"/>
        </w:rPr>
        <w:t xml:space="preserve"> Fannie Mae</w:t>
      </w:r>
    </w:p>
    <w:p w14:paraId="2B24E66E" w14:textId="6FC8DF2E" w:rsidR="008A6E56" w:rsidRPr="00CC5EFC" w:rsidRDefault="008A6E56" w:rsidP="004048F5">
      <w:pPr>
        <w:pStyle w:val="EndnoteText"/>
        <w:suppressAutoHyphens/>
        <w:rPr>
          <w:rFonts w:ascii="Times New Roman" w:hAnsi="Times New Roman"/>
          <w:bCs/>
          <w:spacing w:val="-3"/>
          <w:szCs w:val="24"/>
        </w:rPr>
      </w:pPr>
      <w:r w:rsidRPr="008A6E56">
        <w:rPr>
          <w:rFonts w:ascii="Times New Roman" w:hAnsi="Times New Roman"/>
          <w:szCs w:val="24"/>
        </w:rPr>
        <w:tab/>
      </w:r>
      <w:r w:rsidRPr="008A6E56">
        <w:rPr>
          <w:rFonts w:ascii="Times New Roman" w:hAnsi="Times New Roman"/>
          <w:bCs/>
          <w:szCs w:val="24"/>
          <w:u w:val="single"/>
        </w:rPr>
        <w:tab/>
      </w:r>
      <w:r w:rsidRPr="008A6E56">
        <w:rPr>
          <w:rFonts w:ascii="Times New Roman" w:hAnsi="Times New Roman"/>
          <w:bCs/>
          <w:szCs w:val="24"/>
          <w:u w:val="single"/>
        </w:rPr>
        <w:tab/>
      </w:r>
      <w:r w:rsidRPr="008A6E56">
        <w:rPr>
          <w:rFonts w:ascii="Times New Roman" w:hAnsi="Times New Roman"/>
          <w:bCs/>
          <w:szCs w:val="24"/>
          <w:u w:val="single"/>
        </w:rPr>
        <w:tab/>
      </w:r>
      <w:r w:rsidR="00CC5EFC">
        <w:rPr>
          <w:rFonts w:ascii="Times New Roman" w:hAnsi="Times New Roman"/>
          <w:bCs/>
          <w:szCs w:val="24"/>
          <w:u w:val="single"/>
        </w:rPr>
        <w:tab/>
      </w:r>
      <w:r w:rsidRPr="008A6E56">
        <w:rPr>
          <w:rFonts w:ascii="Times New Roman" w:hAnsi="Times New Roman"/>
          <w:bCs/>
          <w:spacing w:val="-3"/>
          <w:szCs w:val="24"/>
        </w:rPr>
        <w:t>,</w:t>
      </w:r>
      <w:r w:rsidRPr="008A6E56">
        <w:rPr>
          <w:rFonts w:ascii="Times New Roman" w:hAnsi="Times New Roman"/>
          <w:b/>
          <w:spacing w:val="-3"/>
          <w:szCs w:val="24"/>
        </w:rPr>
        <w:t xml:space="preserve"> [</w:t>
      </w:r>
      <w:r w:rsidRPr="008A6E56">
        <w:rPr>
          <w:rFonts w:ascii="Times New Roman" w:hAnsi="Times New Roman"/>
          <w:szCs w:val="24"/>
        </w:rPr>
        <w:t>Servicer</w:t>
      </w:r>
      <w:r w:rsidRPr="008A6E56">
        <w:rPr>
          <w:rFonts w:ascii="Times New Roman" w:hAnsi="Times New Roman"/>
          <w:b/>
          <w:spacing w:val="-3"/>
          <w:szCs w:val="24"/>
        </w:rPr>
        <w:t>]</w:t>
      </w:r>
    </w:p>
    <w:p w14:paraId="41A8E2FA" w14:textId="0826ED9D" w:rsidR="008A6E56" w:rsidRPr="008A6E56" w:rsidRDefault="008A6E56" w:rsidP="004048F5">
      <w:pPr>
        <w:pStyle w:val="EndnoteText"/>
        <w:suppressAutoHyphens/>
        <w:rPr>
          <w:rFonts w:ascii="Times New Roman" w:hAnsi="Times New Roman"/>
          <w:bCs/>
          <w:szCs w:val="24"/>
        </w:rPr>
      </w:pPr>
      <w:r w:rsidRPr="008A6E56">
        <w:rPr>
          <w:rFonts w:ascii="Times New Roman" w:hAnsi="Times New Roman"/>
          <w:b/>
          <w:spacing w:val="-3"/>
          <w:szCs w:val="24"/>
        </w:rPr>
        <w:tab/>
      </w:r>
      <w:r w:rsidRPr="008A6E56">
        <w:rPr>
          <w:rFonts w:ascii="Times New Roman" w:hAnsi="Times New Roman"/>
          <w:bCs/>
          <w:spacing w:val="-3"/>
          <w:szCs w:val="24"/>
          <w:u w:val="single"/>
        </w:rPr>
        <w:tab/>
      </w:r>
      <w:r w:rsidRPr="008A6E56">
        <w:rPr>
          <w:rFonts w:ascii="Times New Roman" w:hAnsi="Times New Roman"/>
          <w:bCs/>
          <w:spacing w:val="-3"/>
          <w:szCs w:val="24"/>
          <w:u w:val="single"/>
        </w:rPr>
        <w:tab/>
      </w:r>
      <w:r w:rsidRPr="008A6E56">
        <w:rPr>
          <w:rFonts w:ascii="Times New Roman" w:hAnsi="Times New Roman"/>
          <w:bCs/>
          <w:spacing w:val="-3"/>
          <w:szCs w:val="24"/>
          <w:u w:val="single"/>
        </w:rPr>
        <w:tab/>
      </w:r>
      <w:r w:rsidR="00CC5EFC">
        <w:rPr>
          <w:rFonts w:ascii="Times New Roman" w:hAnsi="Times New Roman"/>
          <w:bCs/>
          <w:spacing w:val="-3"/>
          <w:szCs w:val="24"/>
          <w:u w:val="single"/>
        </w:rPr>
        <w:tab/>
      </w:r>
      <w:r w:rsidRPr="008A6E56">
        <w:rPr>
          <w:rFonts w:ascii="Times New Roman" w:hAnsi="Times New Roman"/>
          <w:bCs/>
          <w:spacing w:val="-3"/>
          <w:szCs w:val="24"/>
        </w:rPr>
        <w:t xml:space="preserve">, </w:t>
      </w:r>
      <w:r w:rsidRPr="008A6E56">
        <w:rPr>
          <w:rFonts w:ascii="Times New Roman" w:hAnsi="Times New Roman"/>
          <w:b/>
          <w:spacing w:val="-3"/>
          <w:szCs w:val="24"/>
        </w:rPr>
        <w:t>[</w:t>
      </w:r>
      <w:r w:rsidRPr="008A6E56">
        <w:rPr>
          <w:rFonts w:ascii="Times New Roman" w:hAnsi="Times New Roman"/>
          <w:bCs/>
          <w:spacing w:val="-3"/>
          <w:szCs w:val="24"/>
        </w:rPr>
        <w:t xml:space="preserve">Key </w:t>
      </w:r>
      <w:proofErr w:type="gramStart"/>
      <w:r w:rsidRPr="008A6E56">
        <w:rPr>
          <w:rFonts w:ascii="Times New Roman" w:hAnsi="Times New Roman"/>
          <w:bCs/>
          <w:spacing w:val="-3"/>
          <w:szCs w:val="24"/>
        </w:rPr>
        <w:t>Principal</w:t>
      </w:r>
      <w:proofErr w:type="gramEnd"/>
      <w:r w:rsidRPr="008A6E56">
        <w:rPr>
          <w:rFonts w:ascii="Times New Roman" w:hAnsi="Times New Roman"/>
          <w:bCs/>
          <w:spacing w:val="-3"/>
          <w:szCs w:val="24"/>
        </w:rPr>
        <w:t>(s)</w:t>
      </w:r>
      <w:r w:rsidRPr="008A6E56">
        <w:rPr>
          <w:rFonts w:ascii="Times New Roman" w:hAnsi="Times New Roman"/>
          <w:b/>
          <w:spacing w:val="-3"/>
          <w:szCs w:val="24"/>
        </w:rPr>
        <w:t>]</w:t>
      </w:r>
      <w:bookmarkEnd w:id="0"/>
    </w:p>
    <w:sectPr w:rsidR="008A6E56" w:rsidRPr="008A6E56" w:rsidSect="00FA4954">
      <w:headerReference w:type="default" r:id="rId11"/>
      <w:footerReference w:type="default" r:id="rId12"/>
      <w:headerReference w:type="first" r:id="rId13"/>
      <w:footerReference w:type="first" r:id="rId14"/>
      <w:pgSz w:w="12240" w:h="15840" w:code="1"/>
      <w:pgMar w:top="1440" w:right="1440" w:bottom="1440" w:left="144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EF1B2C" w14:textId="77777777" w:rsidR="004D3BB6" w:rsidRDefault="004D3BB6" w:rsidP="00790E8C">
      <w:r>
        <w:separator/>
      </w:r>
    </w:p>
  </w:endnote>
  <w:endnote w:type="continuationSeparator" w:id="0">
    <w:p w14:paraId="6B109C7F" w14:textId="77777777" w:rsidR="004D3BB6" w:rsidRDefault="004D3BB6" w:rsidP="00790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ource Sans Pro SemiBold">
    <w:panose1 w:val="020B0603030403020204"/>
    <w:charset w:val="00"/>
    <w:family w:val="swiss"/>
    <w:pitch w:val="variable"/>
    <w:sig w:usb0="600002F7" w:usb1="02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BBDBF" w14:textId="137AC599" w:rsidR="009D481E" w:rsidRPr="008224B4" w:rsidRDefault="002147B2" w:rsidP="008224B4">
    <w:pPr>
      <w:pStyle w:val="Footer"/>
      <w:pBdr>
        <w:top w:val="single" w:sz="4" w:space="1" w:color="888888" w:themeColor="text1" w:themeTint="80"/>
      </w:pBdr>
      <w:tabs>
        <w:tab w:val="clear" w:pos="10800"/>
        <w:tab w:val="left" w:pos="9720"/>
        <w:tab w:val="left" w:pos="10440"/>
      </w:tabs>
      <w:spacing w:after="0"/>
      <w:rPr>
        <w:noProof/>
        <w:color w:val="auto"/>
      </w:rPr>
    </w:pPr>
    <w:r w:rsidRPr="008E6807">
      <w:rPr>
        <w:rFonts w:cstheme="minorHAnsi"/>
        <w:color w:val="auto"/>
      </w:rPr>
      <w:t>©</w:t>
    </w:r>
    <w:r w:rsidRPr="008E6807">
      <w:rPr>
        <w:color w:val="auto"/>
      </w:rPr>
      <w:t xml:space="preserve"> </w:t>
    </w:r>
    <w:r w:rsidRPr="008E6807">
      <w:rPr>
        <w:color w:val="auto"/>
      </w:rPr>
      <w:fldChar w:fldCharType="begin"/>
    </w:r>
    <w:r w:rsidRPr="008E6807">
      <w:rPr>
        <w:color w:val="auto"/>
      </w:rPr>
      <w:instrText xml:space="preserve"> DATE  \@ "yyyy"  \* MERGEFORMAT </w:instrText>
    </w:r>
    <w:r w:rsidRPr="008E6807">
      <w:rPr>
        <w:color w:val="auto"/>
      </w:rPr>
      <w:fldChar w:fldCharType="separate"/>
    </w:r>
    <w:r w:rsidR="009E70D2">
      <w:rPr>
        <w:noProof/>
        <w:color w:val="auto"/>
      </w:rPr>
      <w:t>2025</w:t>
    </w:r>
    <w:r w:rsidRPr="008E6807">
      <w:rPr>
        <w:color w:val="auto"/>
      </w:rPr>
      <w:fldChar w:fldCharType="end"/>
    </w:r>
    <w:r w:rsidRPr="008E6807">
      <w:rPr>
        <w:color w:val="auto"/>
      </w:rPr>
      <w:t xml:space="preserve"> Fannie Mae. Trademarks of Fannie Mae.</w:t>
    </w:r>
    <w:r w:rsidRPr="008E6807">
      <w:rPr>
        <w:color w:val="auto"/>
      </w:rPr>
      <w:ptab w:relativeTo="margin" w:alignment="center" w:leader="none"/>
    </w:r>
    <w:r w:rsidRPr="008E6807">
      <w:rPr>
        <w:b/>
        <w:color w:val="auto"/>
      </w:rPr>
      <w:t xml:space="preserve">Form </w:t>
    </w:r>
    <w:r w:rsidR="00927A12">
      <w:rPr>
        <w:b/>
        <w:color w:val="auto"/>
      </w:rPr>
      <w:t>48</w:t>
    </w:r>
    <w:r w:rsidR="00503D96">
      <w:rPr>
        <w:b/>
        <w:color w:val="auto"/>
      </w:rPr>
      <w:t>04</w:t>
    </w:r>
    <w:r w:rsidR="007F446C" w:rsidRPr="008E6807">
      <w:rPr>
        <w:b/>
        <w:color w:val="auto"/>
      </w:rPr>
      <w:t xml:space="preserve"> –</w:t>
    </w:r>
    <w:r w:rsidR="008E5B29">
      <w:rPr>
        <w:b/>
        <w:color w:val="auto"/>
      </w:rPr>
      <w:t>September</w:t>
    </w:r>
    <w:r w:rsidR="00356FAA">
      <w:rPr>
        <w:b/>
        <w:color w:val="auto"/>
      </w:rPr>
      <w:t xml:space="preserve"> </w:t>
    </w:r>
    <w:r w:rsidR="00503D96">
      <w:rPr>
        <w:b/>
        <w:color w:val="auto"/>
      </w:rPr>
      <w:t>20</w:t>
    </w:r>
    <w:r w:rsidR="002E024A">
      <w:rPr>
        <w:b/>
        <w:color w:val="auto"/>
      </w:rPr>
      <w:t>2</w:t>
    </w:r>
    <w:r w:rsidR="008E5B29">
      <w:rPr>
        <w:b/>
        <w:color w:val="auto"/>
      </w:rPr>
      <w:t>5</w:t>
    </w:r>
    <w:r w:rsidRPr="008E6807">
      <w:rPr>
        <w:color w:val="auto"/>
      </w:rPr>
      <w:ptab w:relativeTo="margin" w:alignment="right" w:leader="none"/>
    </w:r>
    <w:r w:rsidRPr="008E6807">
      <w:rPr>
        <w:color w:val="auto"/>
      </w:rPr>
      <w:t xml:space="preserve">Page </w:t>
    </w:r>
    <w:r w:rsidRPr="008E6807">
      <w:rPr>
        <w:color w:val="auto"/>
      </w:rPr>
      <w:fldChar w:fldCharType="begin"/>
    </w:r>
    <w:r w:rsidRPr="008E6807">
      <w:rPr>
        <w:color w:val="auto"/>
      </w:rPr>
      <w:instrText xml:space="preserve"> PAGE   \* MERGEFORMAT </w:instrText>
    </w:r>
    <w:r w:rsidRPr="008E6807">
      <w:rPr>
        <w:color w:val="auto"/>
      </w:rPr>
      <w:fldChar w:fldCharType="separate"/>
    </w:r>
    <w:r w:rsidRPr="008E6807">
      <w:rPr>
        <w:color w:val="auto"/>
      </w:rPr>
      <w:t>1</w:t>
    </w:r>
    <w:r w:rsidRPr="008E6807">
      <w:rPr>
        <w:noProof/>
        <w:color w:val="auto"/>
      </w:rPr>
      <w:fldChar w:fldCharType="end"/>
    </w:r>
    <w:r w:rsidRPr="008E6807">
      <w:rPr>
        <w:noProof/>
        <w:color w:val="auto"/>
      </w:rPr>
      <w:t xml:space="preserve"> of </w:t>
    </w:r>
    <w:r w:rsidRPr="008E6807">
      <w:rPr>
        <w:noProof/>
        <w:color w:val="auto"/>
      </w:rPr>
      <w:fldChar w:fldCharType="begin"/>
    </w:r>
    <w:r w:rsidRPr="008E6807">
      <w:rPr>
        <w:noProof/>
        <w:color w:val="auto"/>
      </w:rPr>
      <w:instrText xml:space="preserve"> NUMPAGES  \* Arabic  \* MERGEFORMAT </w:instrText>
    </w:r>
    <w:r w:rsidRPr="008E6807">
      <w:rPr>
        <w:noProof/>
        <w:color w:val="auto"/>
      </w:rPr>
      <w:fldChar w:fldCharType="separate"/>
    </w:r>
    <w:r w:rsidRPr="008E6807">
      <w:rPr>
        <w:noProof/>
        <w:color w:val="auto"/>
      </w:rPr>
      <w:t>6</w:t>
    </w:r>
    <w:r w:rsidRPr="008E6807">
      <w:rPr>
        <w:noProof/>
        <w:color w:val="auto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F5F1A" w14:textId="2C2339C6" w:rsidR="00F91E18" w:rsidRPr="008E6807" w:rsidRDefault="00BF1CB5" w:rsidP="00C071D6">
    <w:pPr>
      <w:pStyle w:val="Footer"/>
      <w:pBdr>
        <w:top w:val="single" w:sz="4" w:space="1" w:color="888888" w:themeColor="text1" w:themeTint="80"/>
      </w:pBdr>
      <w:tabs>
        <w:tab w:val="clear" w:pos="10800"/>
        <w:tab w:val="left" w:pos="9720"/>
        <w:tab w:val="left" w:pos="10440"/>
      </w:tabs>
      <w:spacing w:after="0"/>
      <w:jc w:val="right"/>
      <w:rPr>
        <w:noProof/>
        <w:color w:val="auto"/>
      </w:rPr>
    </w:pPr>
    <w:r w:rsidRPr="008E6807">
      <w:rPr>
        <w:rFonts w:cstheme="minorHAnsi"/>
        <w:color w:val="auto"/>
      </w:rPr>
      <w:t>©</w:t>
    </w:r>
    <w:r w:rsidRPr="008E6807">
      <w:rPr>
        <w:color w:val="auto"/>
      </w:rPr>
      <w:t xml:space="preserve"> </w:t>
    </w:r>
    <w:r w:rsidRPr="008E6807">
      <w:rPr>
        <w:color w:val="auto"/>
      </w:rPr>
      <w:fldChar w:fldCharType="begin"/>
    </w:r>
    <w:r w:rsidRPr="008E6807">
      <w:rPr>
        <w:color w:val="auto"/>
      </w:rPr>
      <w:instrText xml:space="preserve"> DATE  \@ "yyyy"  \* MERGEFORMAT </w:instrText>
    </w:r>
    <w:r w:rsidRPr="008E6807">
      <w:rPr>
        <w:color w:val="auto"/>
      </w:rPr>
      <w:fldChar w:fldCharType="separate"/>
    </w:r>
    <w:r w:rsidR="009E70D2">
      <w:rPr>
        <w:noProof/>
        <w:color w:val="auto"/>
      </w:rPr>
      <w:t>2025</w:t>
    </w:r>
    <w:r w:rsidRPr="008E6807">
      <w:rPr>
        <w:color w:val="auto"/>
      </w:rPr>
      <w:fldChar w:fldCharType="end"/>
    </w:r>
    <w:r w:rsidRPr="008E6807">
      <w:rPr>
        <w:color w:val="auto"/>
      </w:rPr>
      <w:t xml:space="preserve"> Fannie Mae. Trademarks of Fannie Mae.</w:t>
    </w:r>
    <w:r w:rsidRPr="008E6807">
      <w:rPr>
        <w:color w:val="auto"/>
      </w:rPr>
      <w:ptab w:relativeTo="margin" w:alignment="center" w:leader="none"/>
    </w:r>
    <w:r w:rsidRPr="008E6807">
      <w:rPr>
        <w:b/>
        <w:color w:val="auto"/>
      </w:rPr>
      <w:t xml:space="preserve">Form </w:t>
    </w:r>
    <w:r w:rsidR="00730048">
      <w:rPr>
        <w:b/>
        <w:color w:val="auto"/>
      </w:rPr>
      <w:t>4804</w:t>
    </w:r>
    <w:r w:rsidR="007F446C" w:rsidRPr="008E6807">
      <w:rPr>
        <w:b/>
        <w:color w:val="auto"/>
      </w:rPr>
      <w:t xml:space="preserve"> – </w:t>
    </w:r>
    <w:r w:rsidR="008E5B29">
      <w:rPr>
        <w:b/>
        <w:color w:val="auto"/>
      </w:rPr>
      <w:t>September</w:t>
    </w:r>
    <w:r w:rsidR="00356FAA">
      <w:rPr>
        <w:b/>
        <w:color w:val="auto"/>
      </w:rPr>
      <w:t xml:space="preserve"> </w:t>
    </w:r>
    <w:r w:rsidR="00927A12">
      <w:rPr>
        <w:b/>
        <w:color w:val="auto"/>
      </w:rPr>
      <w:t>20</w:t>
    </w:r>
    <w:r w:rsidR="002E024A">
      <w:rPr>
        <w:b/>
        <w:color w:val="auto"/>
      </w:rPr>
      <w:t>2</w:t>
    </w:r>
    <w:r w:rsidR="008E5B29">
      <w:rPr>
        <w:b/>
        <w:color w:val="auto"/>
      </w:rPr>
      <w:t>5</w:t>
    </w:r>
    <w:r w:rsidRPr="008E6807">
      <w:rPr>
        <w:color w:val="auto"/>
      </w:rPr>
      <w:ptab w:relativeTo="margin" w:alignment="right" w:leader="none"/>
    </w:r>
    <w:r w:rsidRPr="008E6807">
      <w:rPr>
        <w:color w:val="auto"/>
      </w:rPr>
      <w:t xml:space="preserve"> Page </w:t>
    </w:r>
    <w:r w:rsidRPr="008E6807">
      <w:rPr>
        <w:color w:val="auto"/>
      </w:rPr>
      <w:fldChar w:fldCharType="begin"/>
    </w:r>
    <w:r w:rsidRPr="008E6807">
      <w:rPr>
        <w:color w:val="auto"/>
      </w:rPr>
      <w:instrText xml:space="preserve"> PAGE   \* MERGEFORMAT </w:instrText>
    </w:r>
    <w:r w:rsidRPr="008E6807">
      <w:rPr>
        <w:color w:val="auto"/>
      </w:rPr>
      <w:fldChar w:fldCharType="separate"/>
    </w:r>
    <w:r w:rsidRPr="008E6807">
      <w:rPr>
        <w:color w:val="auto"/>
      </w:rPr>
      <w:t>1</w:t>
    </w:r>
    <w:r w:rsidRPr="008E6807">
      <w:rPr>
        <w:noProof/>
        <w:color w:val="auto"/>
      </w:rPr>
      <w:fldChar w:fldCharType="end"/>
    </w:r>
    <w:r w:rsidRPr="008E6807">
      <w:rPr>
        <w:noProof/>
        <w:color w:val="auto"/>
      </w:rPr>
      <w:t xml:space="preserve"> of </w:t>
    </w:r>
    <w:r w:rsidRPr="008E6807">
      <w:rPr>
        <w:noProof/>
        <w:color w:val="auto"/>
      </w:rPr>
      <w:fldChar w:fldCharType="begin"/>
    </w:r>
    <w:r w:rsidRPr="008E6807">
      <w:rPr>
        <w:noProof/>
        <w:color w:val="auto"/>
      </w:rPr>
      <w:instrText xml:space="preserve"> NUMPAGES  \* Arabic  \* MERGEFORMAT </w:instrText>
    </w:r>
    <w:r w:rsidRPr="008E6807">
      <w:rPr>
        <w:noProof/>
        <w:color w:val="auto"/>
      </w:rPr>
      <w:fldChar w:fldCharType="separate"/>
    </w:r>
    <w:r w:rsidRPr="008E6807">
      <w:rPr>
        <w:noProof/>
        <w:color w:val="auto"/>
      </w:rPr>
      <w:t>6</w:t>
    </w:r>
    <w:r w:rsidRPr="008E6807">
      <w:rPr>
        <w:noProof/>
        <w:color w:val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8F294F" w14:textId="77777777" w:rsidR="004D3BB6" w:rsidRDefault="004D3BB6" w:rsidP="00790E8C">
      <w:r>
        <w:separator/>
      </w:r>
    </w:p>
  </w:footnote>
  <w:footnote w:type="continuationSeparator" w:id="0">
    <w:p w14:paraId="5FAD7F79" w14:textId="77777777" w:rsidR="004D3BB6" w:rsidRDefault="004D3BB6" w:rsidP="00790E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04D7E" w14:textId="423E7056" w:rsidR="00790E8C" w:rsidRDefault="00ED4C74" w:rsidP="00D766DB">
    <w:pPr>
      <w:pStyle w:val="Header"/>
      <w:jc w:val="right"/>
    </w:pPr>
    <w:r>
      <w:rPr>
        <w:noProof/>
      </w:rPr>
      <w:drawing>
        <wp:anchor distT="0" distB="0" distL="114300" distR="114300" simplePos="0" relativeHeight="251658241" behindDoc="0" locked="0" layoutInCell="1" allowOverlap="1" wp14:anchorId="70685819" wp14:editId="3B1A34F0">
          <wp:simplePos x="0" y="0"/>
          <wp:positionH relativeFrom="rightMargin">
            <wp:align>left</wp:align>
          </wp:positionH>
          <wp:positionV relativeFrom="paragraph">
            <wp:posOffset>-31750</wp:posOffset>
          </wp:positionV>
          <wp:extent cx="301625" cy="301625"/>
          <wp:effectExtent l="0" t="0" r="3175" b="3175"/>
          <wp:wrapSquare wrapText="bothSides"/>
          <wp:docPr id="2031120198" name="Picture 2031120198" descr="A logo of a hous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1120198" name="Picture 2031120198" descr="A logo of a house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181" t="18965" r="18965" b="20181"/>
                  <a:stretch/>
                </pic:blipFill>
                <pic:spPr>
                  <a:xfrm>
                    <a:off x="0" y="0"/>
                    <a:ext cx="301625" cy="301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CE90B" w14:textId="33DEDCE5" w:rsidR="00790E8C" w:rsidRDefault="00DC1B8B" w:rsidP="005759A0">
    <w:pPr>
      <w:pStyle w:val="Header"/>
      <w:jc w:val="both"/>
    </w:pPr>
    <w:r w:rsidRPr="00FB3642">
      <w:rPr>
        <w:noProof/>
      </w:rPr>
      <w:drawing>
        <wp:anchor distT="0" distB="0" distL="114300" distR="114300" simplePos="0" relativeHeight="251658240" behindDoc="0" locked="0" layoutInCell="1" allowOverlap="1" wp14:anchorId="07CD135D" wp14:editId="1F53C893">
          <wp:simplePos x="0" y="0"/>
          <wp:positionH relativeFrom="column">
            <wp:posOffset>-488950</wp:posOffset>
          </wp:positionH>
          <wp:positionV relativeFrom="paragraph">
            <wp:posOffset>31750</wp:posOffset>
          </wp:positionV>
          <wp:extent cx="1743342" cy="519840"/>
          <wp:effectExtent l="0" t="0" r="0" b="1270"/>
          <wp:wrapNone/>
          <wp:docPr id="1331180134" name="Picture 1331180134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1180134" name="Picture 1331180134" descr="A close 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3342" cy="519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741CF69E"/>
    <w:lvl w:ilvl="0">
      <w:start w:val="1"/>
      <w:numFmt w:val="lowerRoman"/>
      <w:pStyle w:val="ListNumber3"/>
      <w:lvlText w:val="%1."/>
      <w:lvlJc w:val="right"/>
      <w:pPr>
        <w:ind w:left="720" w:hanging="360"/>
      </w:pPr>
      <w:rPr>
        <w:rFonts w:hint="default"/>
      </w:rPr>
    </w:lvl>
  </w:abstractNum>
  <w:abstractNum w:abstractNumId="1" w15:restartNumberingAfterBreak="0">
    <w:nsid w:val="04513FB1"/>
    <w:multiLevelType w:val="hybridMultilevel"/>
    <w:tmpl w:val="522CB826"/>
    <w:lvl w:ilvl="0" w:tplc="4C36491C">
      <w:start w:val="1"/>
      <w:numFmt w:val="bullet"/>
      <w:pStyle w:val="ListBullet2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44B3193"/>
    <w:multiLevelType w:val="hybridMultilevel"/>
    <w:tmpl w:val="1BCCB3B6"/>
    <w:lvl w:ilvl="0" w:tplc="F75E6E48">
      <w:start w:val="1"/>
      <w:numFmt w:val="bullet"/>
      <w:pStyle w:val="ListBullet3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A7F1E66"/>
    <w:multiLevelType w:val="hybridMultilevel"/>
    <w:tmpl w:val="D858282A"/>
    <w:lvl w:ilvl="0" w:tplc="299A8740">
      <w:start w:val="1"/>
      <w:numFmt w:val="decimal"/>
      <w:pStyle w:val="NumHeading1"/>
      <w:lvlText w:val="%1)"/>
      <w:lvlJc w:val="left"/>
      <w:pPr>
        <w:ind w:left="1980" w:hanging="720"/>
      </w:pPr>
      <w:rPr>
        <w:rFonts w:hint="default"/>
      </w:rPr>
    </w:lvl>
    <w:lvl w:ilvl="1" w:tplc="053064C6">
      <w:start w:val="1"/>
      <w:numFmt w:val="decimal"/>
      <w:lvlText w:val="%2)"/>
      <w:lvlJc w:val="left"/>
      <w:pPr>
        <w:ind w:left="2340" w:hanging="360"/>
      </w:pPr>
    </w:lvl>
    <w:lvl w:ilvl="2" w:tplc="0409001B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4" w15:restartNumberingAfterBreak="0">
    <w:nsid w:val="1B6D4C23"/>
    <w:multiLevelType w:val="hybridMultilevel"/>
    <w:tmpl w:val="2D96330E"/>
    <w:lvl w:ilvl="0" w:tplc="B144EA38">
      <w:start w:val="1"/>
      <w:numFmt w:val="bullet"/>
      <w:pStyle w:val="TableTextBullet2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0104D37"/>
    <w:multiLevelType w:val="hybridMultilevel"/>
    <w:tmpl w:val="C4301E68"/>
    <w:lvl w:ilvl="0" w:tplc="299A8740">
      <w:start w:val="1"/>
      <w:numFmt w:val="decimal"/>
      <w:lvlText w:val="%1)"/>
      <w:lvlJc w:val="left"/>
      <w:pPr>
        <w:ind w:left="1980" w:hanging="720"/>
      </w:pPr>
      <w:rPr>
        <w:rFonts w:hint="default"/>
      </w:rPr>
    </w:lvl>
    <w:lvl w:ilvl="1" w:tplc="E2F8E29A">
      <w:start w:val="1"/>
      <w:numFmt w:val="decimal"/>
      <w:pStyle w:val="NumHeading2"/>
      <w:lvlText w:val="%2)"/>
      <w:lvlJc w:val="left"/>
      <w:pPr>
        <w:ind w:left="2340" w:hanging="360"/>
      </w:pPr>
      <w:rPr>
        <w:rFonts w:hint="default"/>
        <w:sz w:val="28"/>
      </w:rPr>
    </w:lvl>
    <w:lvl w:ilvl="2" w:tplc="0409001B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6" w15:restartNumberingAfterBreak="0">
    <w:nsid w:val="27DA140A"/>
    <w:multiLevelType w:val="hybridMultilevel"/>
    <w:tmpl w:val="191492BE"/>
    <w:lvl w:ilvl="0" w:tplc="E528B27A">
      <w:start w:val="1"/>
      <w:numFmt w:val="bullet"/>
      <w:pStyle w:val="TableTextBullet1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7" w15:restartNumberingAfterBreak="0">
    <w:nsid w:val="449B4432"/>
    <w:multiLevelType w:val="hybridMultilevel"/>
    <w:tmpl w:val="4DD8E6AE"/>
    <w:lvl w:ilvl="0" w:tplc="5664C118">
      <w:start w:val="1"/>
      <w:numFmt w:val="lowerLetter"/>
      <w:pStyle w:val="ListNumber2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31060F5"/>
    <w:multiLevelType w:val="hybridMultilevel"/>
    <w:tmpl w:val="1D68808A"/>
    <w:lvl w:ilvl="0" w:tplc="AD9CEA8A">
      <w:start w:val="1"/>
      <w:numFmt w:val="decimal"/>
      <w:pStyle w:val="QAQuestion"/>
      <w:lvlText w:val="Q%1."/>
      <w:lvlJc w:val="left"/>
      <w:pPr>
        <w:ind w:left="360" w:hanging="360"/>
      </w:pPr>
      <w:rPr>
        <w:rFonts w:ascii="Source Sans Pro" w:hAnsi="Source Sans Pro" w:cs="Times New Roman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5A4269DC"/>
    <w:multiLevelType w:val="hybridMultilevel"/>
    <w:tmpl w:val="986A9818"/>
    <w:lvl w:ilvl="0" w:tplc="5D3892B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7754120"/>
    <w:multiLevelType w:val="multilevel"/>
    <w:tmpl w:val="7BC242C2"/>
    <w:lvl w:ilvl="0">
      <w:start w:val="1"/>
      <w:numFmt w:val="bullet"/>
      <w:pStyle w:val="ListParagraph"/>
      <w:lvlText w:val=""/>
      <w:lvlJc w:val="left"/>
      <w:pPr>
        <w:tabs>
          <w:tab w:val="num" w:pos="360"/>
        </w:tabs>
        <w:ind w:left="360" w:hanging="216"/>
      </w:pPr>
      <w:rPr>
        <w:rFonts w:ascii="Wingdings" w:hAnsi="Wingdings" w:cs="Times New Roman" w:hint="default"/>
        <w:sz w:val="24"/>
        <w:szCs w:val="24"/>
      </w:rPr>
    </w:lvl>
    <w:lvl w:ilvl="1">
      <w:start w:val="1"/>
      <w:numFmt w:val="bullet"/>
      <w:lvlText w:val=""/>
      <w:lvlJc w:val="left"/>
      <w:pPr>
        <w:tabs>
          <w:tab w:val="num" w:pos="576"/>
        </w:tabs>
        <w:ind w:left="576" w:hanging="216"/>
      </w:pPr>
      <w:rPr>
        <w:rFonts w:ascii="Wingdings 2" w:hAnsi="Wingdings 2" w:cs="Arial Black" w:hint="default"/>
        <w:position w:val="2"/>
        <w:sz w:val="18"/>
      </w:rPr>
    </w:lvl>
    <w:lvl w:ilvl="2">
      <w:start w:val="1"/>
      <w:numFmt w:val="bullet"/>
      <w:lvlText w:val="o"/>
      <w:lvlJc w:val="left"/>
      <w:pPr>
        <w:tabs>
          <w:tab w:val="num" w:pos="792"/>
        </w:tabs>
        <w:ind w:left="792" w:hanging="216"/>
      </w:pPr>
      <w:rPr>
        <w:rFonts w:ascii="Century Gothic" w:hAnsi="Century Gothic" w:cs="Times New Roman" w:hint="default"/>
        <w:position w:val="4"/>
        <w:sz w:val="16"/>
        <w:szCs w:val="18"/>
      </w:rPr>
    </w:lvl>
    <w:lvl w:ilvl="3">
      <w:start w:val="1"/>
      <w:numFmt w:val="bullet"/>
      <w:lvlText w:val=""/>
      <w:lvlJc w:val="left"/>
      <w:pPr>
        <w:tabs>
          <w:tab w:val="num" w:pos="864"/>
        </w:tabs>
        <w:ind w:left="864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224"/>
        </w:tabs>
        <w:ind w:left="1224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1584"/>
        </w:tabs>
        <w:ind w:left="1584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1944"/>
        </w:tabs>
        <w:ind w:left="1944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304"/>
        </w:tabs>
        <w:ind w:left="2304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2664"/>
        </w:tabs>
        <w:ind w:left="2664" w:hanging="360"/>
      </w:pPr>
      <w:rPr>
        <w:rFonts w:ascii="Symbol" w:hAnsi="Symbol" w:hint="default"/>
      </w:rPr>
    </w:lvl>
  </w:abstractNum>
  <w:abstractNum w:abstractNumId="11" w15:restartNumberingAfterBreak="0">
    <w:nsid w:val="7139576A"/>
    <w:multiLevelType w:val="hybridMultilevel"/>
    <w:tmpl w:val="296674B2"/>
    <w:lvl w:ilvl="0" w:tplc="593CE4FE">
      <w:start w:val="1"/>
      <w:numFmt w:val="decimal"/>
      <w:pStyle w:val="NumHeading3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EE5718D"/>
    <w:multiLevelType w:val="hybridMultilevel"/>
    <w:tmpl w:val="47F618C8"/>
    <w:lvl w:ilvl="0" w:tplc="94A4ED98">
      <w:start w:val="1"/>
      <w:numFmt w:val="none"/>
      <w:pStyle w:val="Note"/>
      <w:lvlText w:val="Note:"/>
      <w:lvlJc w:val="left"/>
      <w:pPr>
        <w:tabs>
          <w:tab w:val="num" w:pos="1800"/>
        </w:tabs>
        <w:ind w:left="1080"/>
      </w:pPr>
      <w:rPr>
        <w:rFonts w:ascii="Arial Black" w:hAnsi="Arial Black" w:cs="Times New Roman" w:hint="default"/>
        <w:b w:val="0"/>
        <w:i w:val="0"/>
        <w:caps/>
        <w:spacing w:val="20"/>
        <w:sz w:val="16"/>
      </w:rPr>
    </w:lvl>
    <w:lvl w:ilvl="1" w:tplc="6BE01166" w:tentative="1">
      <w:start w:val="1"/>
      <w:numFmt w:val="lowerLetter"/>
      <w:lvlText w:val="%2."/>
      <w:lvlJc w:val="left"/>
      <w:pPr>
        <w:tabs>
          <w:tab w:val="num" w:pos="1944"/>
        </w:tabs>
        <w:ind w:left="1944" w:hanging="360"/>
      </w:pPr>
      <w:rPr>
        <w:rFonts w:cs="Times New Roman"/>
      </w:rPr>
    </w:lvl>
    <w:lvl w:ilvl="2" w:tplc="BC1AA38C" w:tentative="1">
      <w:start w:val="1"/>
      <w:numFmt w:val="lowerRoman"/>
      <w:lvlText w:val="%3."/>
      <w:lvlJc w:val="right"/>
      <w:pPr>
        <w:tabs>
          <w:tab w:val="num" w:pos="2664"/>
        </w:tabs>
        <w:ind w:left="2664" w:hanging="180"/>
      </w:pPr>
      <w:rPr>
        <w:rFonts w:cs="Times New Roman"/>
      </w:rPr>
    </w:lvl>
    <w:lvl w:ilvl="3" w:tplc="E5209E5E" w:tentative="1">
      <w:start w:val="1"/>
      <w:numFmt w:val="decimal"/>
      <w:lvlText w:val="%4."/>
      <w:lvlJc w:val="left"/>
      <w:pPr>
        <w:tabs>
          <w:tab w:val="num" w:pos="3384"/>
        </w:tabs>
        <w:ind w:left="3384" w:hanging="360"/>
      </w:pPr>
      <w:rPr>
        <w:rFonts w:cs="Times New Roman"/>
      </w:rPr>
    </w:lvl>
    <w:lvl w:ilvl="4" w:tplc="F6F0EF5A" w:tentative="1">
      <w:start w:val="1"/>
      <w:numFmt w:val="lowerLetter"/>
      <w:lvlText w:val="%5."/>
      <w:lvlJc w:val="left"/>
      <w:pPr>
        <w:tabs>
          <w:tab w:val="num" w:pos="4104"/>
        </w:tabs>
        <w:ind w:left="4104" w:hanging="360"/>
      </w:pPr>
      <w:rPr>
        <w:rFonts w:cs="Times New Roman"/>
      </w:rPr>
    </w:lvl>
    <w:lvl w:ilvl="5" w:tplc="18667BA0" w:tentative="1">
      <w:start w:val="1"/>
      <w:numFmt w:val="lowerRoman"/>
      <w:lvlText w:val="%6."/>
      <w:lvlJc w:val="right"/>
      <w:pPr>
        <w:tabs>
          <w:tab w:val="num" w:pos="4824"/>
        </w:tabs>
        <w:ind w:left="4824" w:hanging="180"/>
      </w:pPr>
      <w:rPr>
        <w:rFonts w:cs="Times New Roman"/>
      </w:rPr>
    </w:lvl>
    <w:lvl w:ilvl="6" w:tplc="1A5C7DC4" w:tentative="1">
      <w:start w:val="1"/>
      <w:numFmt w:val="decimal"/>
      <w:lvlText w:val="%7."/>
      <w:lvlJc w:val="left"/>
      <w:pPr>
        <w:tabs>
          <w:tab w:val="num" w:pos="5544"/>
        </w:tabs>
        <w:ind w:left="5544" w:hanging="360"/>
      </w:pPr>
      <w:rPr>
        <w:rFonts w:cs="Times New Roman"/>
      </w:rPr>
    </w:lvl>
    <w:lvl w:ilvl="7" w:tplc="6A00F5E4" w:tentative="1">
      <w:start w:val="1"/>
      <w:numFmt w:val="lowerLetter"/>
      <w:lvlText w:val="%8."/>
      <w:lvlJc w:val="left"/>
      <w:pPr>
        <w:tabs>
          <w:tab w:val="num" w:pos="6264"/>
        </w:tabs>
        <w:ind w:left="6264" w:hanging="360"/>
      </w:pPr>
      <w:rPr>
        <w:rFonts w:cs="Times New Roman"/>
      </w:rPr>
    </w:lvl>
    <w:lvl w:ilvl="8" w:tplc="C200275E" w:tentative="1">
      <w:start w:val="1"/>
      <w:numFmt w:val="lowerRoman"/>
      <w:lvlText w:val="%9."/>
      <w:lvlJc w:val="right"/>
      <w:pPr>
        <w:tabs>
          <w:tab w:val="num" w:pos="6984"/>
        </w:tabs>
        <w:ind w:left="6984" w:hanging="180"/>
      </w:pPr>
      <w:rPr>
        <w:rFonts w:cs="Times New Roman"/>
      </w:rPr>
    </w:lvl>
  </w:abstractNum>
  <w:num w:numId="1" w16cid:durableId="265236627">
    <w:abstractNumId w:val="6"/>
  </w:num>
  <w:num w:numId="2" w16cid:durableId="1965885286">
    <w:abstractNumId w:val="4"/>
  </w:num>
  <w:num w:numId="3" w16cid:durableId="1598712695">
    <w:abstractNumId w:val="8"/>
  </w:num>
  <w:num w:numId="4" w16cid:durableId="1199708336">
    <w:abstractNumId w:val="0"/>
  </w:num>
  <w:num w:numId="5" w16cid:durableId="268197219">
    <w:abstractNumId w:val="7"/>
  </w:num>
  <w:num w:numId="6" w16cid:durableId="134035015">
    <w:abstractNumId w:val="10"/>
  </w:num>
  <w:num w:numId="7" w16cid:durableId="230896564">
    <w:abstractNumId w:val="12"/>
  </w:num>
  <w:num w:numId="8" w16cid:durableId="936252303">
    <w:abstractNumId w:val="3"/>
  </w:num>
  <w:num w:numId="9" w16cid:durableId="1492521259">
    <w:abstractNumId w:val="11"/>
  </w:num>
  <w:num w:numId="10" w16cid:durableId="2010257193">
    <w:abstractNumId w:val="5"/>
  </w:num>
  <w:num w:numId="11" w16cid:durableId="2103448076">
    <w:abstractNumId w:val="1"/>
  </w:num>
  <w:num w:numId="12" w16cid:durableId="1901357686">
    <w:abstractNumId w:val="2"/>
  </w:num>
  <w:num w:numId="13" w16cid:durableId="1447504218">
    <w:abstractNumId w:val="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680"/>
    <w:rsid w:val="0000133D"/>
    <w:rsid w:val="000023BE"/>
    <w:rsid w:val="00023B9C"/>
    <w:rsid w:val="00023CC8"/>
    <w:rsid w:val="000245AA"/>
    <w:rsid w:val="00026B46"/>
    <w:rsid w:val="00026BD3"/>
    <w:rsid w:val="00033A3A"/>
    <w:rsid w:val="00034F8A"/>
    <w:rsid w:val="0004197F"/>
    <w:rsid w:val="00051C7C"/>
    <w:rsid w:val="00054D8B"/>
    <w:rsid w:val="00055F6D"/>
    <w:rsid w:val="000616D1"/>
    <w:rsid w:val="00062308"/>
    <w:rsid w:val="00067EB0"/>
    <w:rsid w:val="00072B46"/>
    <w:rsid w:val="00080978"/>
    <w:rsid w:val="000937D4"/>
    <w:rsid w:val="00093D36"/>
    <w:rsid w:val="000952CA"/>
    <w:rsid w:val="00095475"/>
    <w:rsid w:val="00095D74"/>
    <w:rsid w:val="000A7FDF"/>
    <w:rsid w:val="000B5765"/>
    <w:rsid w:val="000B777D"/>
    <w:rsid w:val="000C385A"/>
    <w:rsid w:val="000C3B15"/>
    <w:rsid w:val="000D3E5B"/>
    <w:rsid w:val="000E38EC"/>
    <w:rsid w:val="000E706D"/>
    <w:rsid w:val="000F0A17"/>
    <w:rsid w:val="000F214F"/>
    <w:rsid w:val="000F2BA0"/>
    <w:rsid w:val="000F302D"/>
    <w:rsid w:val="000F30C6"/>
    <w:rsid w:val="000F3F4A"/>
    <w:rsid w:val="000F4DB7"/>
    <w:rsid w:val="000F66B8"/>
    <w:rsid w:val="00110DF8"/>
    <w:rsid w:val="00110F89"/>
    <w:rsid w:val="001255ED"/>
    <w:rsid w:val="00135C2A"/>
    <w:rsid w:val="001422CA"/>
    <w:rsid w:val="00143DEA"/>
    <w:rsid w:val="00143FEF"/>
    <w:rsid w:val="0014615B"/>
    <w:rsid w:val="00153981"/>
    <w:rsid w:val="00165719"/>
    <w:rsid w:val="00165B01"/>
    <w:rsid w:val="00172C48"/>
    <w:rsid w:val="00173324"/>
    <w:rsid w:val="00183E1D"/>
    <w:rsid w:val="0019009A"/>
    <w:rsid w:val="00193021"/>
    <w:rsid w:val="00195A76"/>
    <w:rsid w:val="001977C9"/>
    <w:rsid w:val="001B43EE"/>
    <w:rsid w:val="001B4F38"/>
    <w:rsid w:val="001C4A44"/>
    <w:rsid w:val="001D1D8E"/>
    <w:rsid w:val="001D6E14"/>
    <w:rsid w:val="001D7155"/>
    <w:rsid w:val="001E2F05"/>
    <w:rsid w:val="001F1485"/>
    <w:rsid w:val="00212A51"/>
    <w:rsid w:val="00213BCF"/>
    <w:rsid w:val="002147B2"/>
    <w:rsid w:val="00225B87"/>
    <w:rsid w:val="00230516"/>
    <w:rsid w:val="0023271B"/>
    <w:rsid w:val="00232926"/>
    <w:rsid w:val="0024359C"/>
    <w:rsid w:val="0024479E"/>
    <w:rsid w:val="00252BEB"/>
    <w:rsid w:val="002552A4"/>
    <w:rsid w:val="00260581"/>
    <w:rsid w:val="002670F0"/>
    <w:rsid w:val="0027427E"/>
    <w:rsid w:val="00276B5B"/>
    <w:rsid w:val="00283613"/>
    <w:rsid w:val="00285128"/>
    <w:rsid w:val="002865DE"/>
    <w:rsid w:val="0028753C"/>
    <w:rsid w:val="00291F89"/>
    <w:rsid w:val="00293E7B"/>
    <w:rsid w:val="002962E3"/>
    <w:rsid w:val="002A37B0"/>
    <w:rsid w:val="002A4213"/>
    <w:rsid w:val="002B2D70"/>
    <w:rsid w:val="002E024A"/>
    <w:rsid w:val="002E0564"/>
    <w:rsid w:val="002E1428"/>
    <w:rsid w:val="002E5794"/>
    <w:rsid w:val="002F0FF9"/>
    <w:rsid w:val="002F5FBD"/>
    <w:rsid w:val="0030163D"/>
    <w:rsid w:val="00301FB8"/>
    <w:rsid w:val="003025DC"/>
    <w:rsid w:val="00316612"/>
    <w:rsid w:val="00317084"/>
    <w:rsid w:val="0033756D"/>
    <w:rsid w:val="0034399D"/>
    <w:rsid w:val="00345ADC"/>
    <w:rsid w:val="00351A93"/>
    <w:rsid w:val="003530EF"/>
    <w:rsid w:val="00356FAA"/>
    <w:rsid w:val="00362EC1"/>
    <w:rsid w:val="00367175"/>
    <w:rsid w:val="0037083D"/>
    <w:rsid w:val="00376F2D"/>
    <w:rsid w:val="003927BD"/>
    <w:rsid w:val="0039707F"/>
    <w:rsid w:val="003A4259"/>
    <w:rsid w:val="003B12B1"/>
    <w:rsid w:val="003B308E"/>
    <w:rsid w:val="003B69A6"/>
    <w:rsid w:val="003B70A7"/>
    <w:rsid w:val="003C2B03"/>
    <w:rsid w:val="003D5614"/>
    <w:rsid w:val="003E11E3"/>
    <w:rsid w:val="003E17A8"/>
    <w:rsid w:val="003E3E5D"/>
    <w:rsid w:val="003F1AF7"/>
    <w:rsid w:val="00401761"/>
    <w:rsid w:val="004048F5"/>
    <w:rsid w:val="00405742"/>
    <w:rsid w:val="004117E7"/>
    <w:rsid w:val="0041194A"/>
    <w:rsid w:val="00415B82"/>
    <w:rsid w:val="004260C5"/>
    <w:rsid w:val="00430A9C"/>
    <w:rsid w:val="004319F0"/>
    <w:rsid w:val="0044315E"/>
    <w:rsid w:val="00466131"/>
    <w:rsid w:val="00467CDB"/>
    <w:rsid w:val="00470306"/>
    <w:rsid w:val="00477553"/>
    <w:rsid w:val="00480A60"/>
    <w:rsid w:val="00484BF7"/>
    <w:rsid w:val="00485680"/>
    <w:rsid w:val="004859F7"/>
    <w:rsid w:val="004915FB"/>
    <w:rsid w:val="00493247"/>
    <w:rsid w:val="004A0130"/>
    <w:rsid w:val="004A6AAE"/>
    <w:rsid w:val="004B66E9"/>
    <w:rsid w:val="004C3C38"/>
    <w:rsid w:val="004C538C"/>
    <w:rsid w:val="004C6F8E"/>
    <w:rsid w:val="004C711A"/>
    <w:rsid w:val="004D27B2"/>
    <w:rsid w:val="004D335E"/>
    <w:rsid w:val="004D3BB6"/>
    <w:rsid w:val="004D5F8D"/>
    <w:rsid w:val="004E2EDA"/>
    <w:rsid w:val="004F33B5"/>
    <w:rsid w:val="004F5963"/>
    <w:rsid w:val="004F7766"/>
    <w:rsid w:val="004F79FF"/>
    <w:rsid w:val="00500138"/>
    <w:rsid w:val="00503D96"/>
    <w:rsid w:val="0051530E"/>
    <w:rsid w:val="00520391"/>
    <w:rsid w:val="00523F64"/>
    <w:rsid w:val="00526820"/>
    <w:rsid w:val="005278B9"/>
    <w:rsid w:val="00537301"/>
    <w:rsid w:val="0054614B"/>
    <w:rsid w:val="00566BCD"/>
    <w:rsid w:val="00566C8A"/>
    <w:rsid w:val="00567293"/>
    <w:rsid w:val="00567FAD"/>
    <w:rsid w:val="00574EBC"/>
    <w:rsid w:val="005759A0"/>
    <w:rsid w:val="0058167D"/>
    <w:rsid w:val="0058680E"/>
    <w:rsid w:val="00590753"/>
    <w:rsid w:val="005917E6"/>
    <w:rsid w:val="005A1D9D"/>
    <w:rsid w:val="005B139D"/>
    <w:rsid w:val="005B2A38"/>
    <w:rsid w:val="005B42B5"/>
    <w:rsid w:val="005B6FC8"/>
    <w:rsid w:val="005D1A5C"/>
    <w:rsid w:val="005F4A78"/>
    <w:rsid w:val="00601C73"/>
    <w:rsid w:val="006036CB"/>
    <w:rsid w:val="006046D5"/>
    <w:rsid w:val="006176C7"/>
    <w:rsid w:val="006244D7"/>
    <w:rsid w:val="00631592"/>
    <w:rsid w:val="006334F9"/>
    <w:rsid w:val="0063396A"/>
    <w:rsid w:val="00633E78"/>
    <w:rsid w:val="0063454F"/>
    <w:rsid w:val="00636522"/>
    <w:rsid w:val="00640F9A"/>
    <w:rsid w:val="0064649D"/>
    <w:rsid w:val="00650F1D"/>
    <w:rsid w:val="00654670"/>
    <w:rsid w:val="00662C89"/>
    <w:rsid w:val="006649DC"/>
    <w:rsid w:val="00672D11"/>
    <w:rsid w:val="00675D88"/>
    <w:rsid w:val="0068036B"/>
    <w:rsid w:val="00681838"/>
    <w:rsid w:val="006832E8"/>
    <w:rsid w:val="00696BDE"/>
    <w:rsid w:val="006A0E5F"/>
    <w:rsid w:val="006A1BA8"/>
    <w:rsid w:val="006B21E0"/>
    <w:rsid w:val="006B7D13"/>
    <w:rsid w:val="006C089C"/>
    <w:rsid w:val="006C1ED9"/>
    <w:rsid w:val="006D5C54"/>
    <w:rsid w:val="006E0902"/>
    <w:rsid w:val="006E6790"/>
    <w:rsid w:val="006E6D44"/>
    <w:rsid w:val="006F2097"/>
    <w:rsid w:val="006F5E9F"/>
    <w:rsid w:val="006F79D6"/>
    <w:rsid w:val="0071026B"/>
    <w:rsid w:val="00722976"/>
    <w:rsid w:val="00730048"/>
    <w:rsid w:val="00731457"/>
    <w:rsid w:val="007520AC"/>
    <w:rsid w:val="00760B65"/>
    <w:rsid w:val="00765248"/>
    <w:rsid w:val="00775741"/>
    <w:rsid w:val="00781221"/>
    <w:rsid w:val="00786174"/>
    <w:rsid w:val="00790E39"/>
    <w:rsid w:val="00790E8C"/>
    <w:rsid w:val="0079293C"/>
    <w:rsid w:val="00795ABB"/>
    <w:rsid w:val="007A0CBF"/>
    <w:rsid w:val="007A7D55"/>
    <w:rsid w:val="007B0B1B"/>
    <w:rsid w:val="007B2B6E"/>
    <w:rsid w:val="007C4BDD"/>
    <w:rsid w:val="007D3C52"/>
    <w:rsid w:val="007D58F3"/>
    <w:rsid w:val="007E1964"/>
    <w:rsid w:val="007E1DCE"/>
    <w:rsid w:val="007F0218"/>
    <w:rsid w:val="007F1C4B"/>
    <w:rsid w:val="007F3CC5"/>
    <w:rsid w:val="007F446C"/>
    <w:rsid w:val="007F46F7"/>
    <w:rsid w:val="008019E4"/>
    <w:rsid w:val="00807C16"/>
    <w:rsid w:val="008100B7"/>
    <w:rsid w:val="00816CC3"/>
    <w:rsid w:val="008224B4"/>
    <w:rsid w:val="008245F5"/>
    <w:rsid w:val="008262D6"/>
    <w:rsid w:val="00830768"/>
    <w:rsid w:val="00830ACB"/>
    <w:rsid w:val="008456C1"/>
    <w:rsid w:val="0086679C"/>
    <w:rsid w:val="008718AE"/>
    <w:rsid w:val="0087254F"/>
    <w:rsid w:val="0088347D"/>
    <w:rsid w:val="00895624"/>
    <w:rsid w:val="008A291D"/>
    <w:rsid w:val="008A6E56"/>
    <w:rsid w:val="008C6115"/>
    <w:rsid w:val="008D143C"/>
    <w:rsid w:val="008D697B"/>
    <w:rsid w:val="008E1204"/>
    <w:rsid w:val="008E15B9"/>
    <w:rsid w:val="008E5B29"/>
    <w:rsid w:val="008E6807"/>
    <w:rsid w:val="008F0930"/>
    <w:rsid w:val="008F52C0"/>
    <w:rsid w:val="009002B5"/>
    <w:rsid w:val="00902F97"/>
    <w:rsid w:val="00924D62"/>
    <w:rsid w:val="00927A12"/>
    <w:rsid w:val="00932B2C"/>
    <w:rsid w:val="00934172"/>
    <w:rsid w:val="00941667"/>
    <w:rsid w:val="009446C5"/>
    <w:rsid w:val="0094563D"/>
    <w:rsid w:val="00947FBF"/>
    <w:rsid w:val="00961033"/>
    <w:rsid w:val="00983909"/>
    <w:rsid w:val="00985195"/>
    <w:rsid w:val="009958C9"/>
    <w:rsid w:val="009A689F"/>
    <w:rsid w:val="009A777D"/>
    <w:rsid w:val="009B222A"/>
    <w:rsid w:val="009C28FB"/>
    <w:rsid w:val="009C727D"/>
    <w:rsid w:val="009D133C"/>
    <w:rsid w:val="009D18F2"/>
    <w:rsid w:val="009D1C36"/>
    <w:rsid w:val="009D282C"/>
    <w:rsid w:val="009D481E"/>
    <w:rsid w:val="009E2137"/>
    <w:rsid w:val="009E70D2"/>
    <w:rsid w:val="009F150D"/>
    <w:rsid w:val="009F532E"/>
    <w:rsid w:val="00A03AC0"/>
    <w:rsid w:val="00A165B6"/>
    <w:rsid w:val="00A16D21"/>
    <w:rsid w:val="00A21F95"/>
    <w:rsid w:val="00A2711B"/>
    <w:rsid w:val="00A30EA7"/>
    <w:rsid w:val="00A34A1B"/>
    <w:rsid w:val="00A37DF2"/>
    <w:rsid w:val="00A428A1"/>
    <w:rsid w:val="00A521BC"/>
    <w:rsid w:val="00A52468"/>
    <w:rsid w:val="00A52723"/>
    <w:rsid w:val="00A52D42"/>
    <w:rsid w:val="00A54BBA"/>
    <w:rsid w:val="00A5620A"/>
    <w:rsid w:val="00A56EAF"/>
    <w:rsid w:val="00A74F69"/>
    <w:rsid w:val="00A75D34"/>
    <w:rsid w:val="00A76106"/>
    <w:rsid w:val="00A840D7"/>
    <w:rsid w:val="00A87436"/>
    <w:rsid w:val="00A95854"/>
    <w:rsid w:val="00AA3D8E"/>
    <w:rsid w:val="00AA5579"/>
    <w:rsid w:val="00AB13E5"/>
    <w:rsid w:val="00AB2809"/>
    <w:rsid w:val="00AB5C77"/>
    <w:rsid w:val="00AB6820"/>
    <w:rsid w:val="00AD165E"/>
    <w:rsid w:val="00AD18F6"/>
    <w:rsid w:val="00AF07C6"/>
    <w:rsid w:val="00AF6DD9"/>
    <w:rsid w:val="00AF7A9E"/>
    <w:rsid w:val="00B0399E"/>
    <w:rsid w:val="00B04F25"/>
    <w:rsid w:val="00B07270"/>
    <w:rsid w:val="00B14448"/>
    <w:rsid w:val="00B14756"/>
    <w:rsid w:val="00B21DD3"/>
    <w:rsid w:val="00B450D7"/>
    <w:rsid w:val="00B53BF7"/>
    <w:rsid w:val="00B578FA"/>
    <w:rsid w:val="00B63FBB"/>
    <w:rsid w:val="00B6501C"/>
    <w:rsid w:val="00B650C8"/>
    <w:rsid w:val="00B7649E"/>
    <w:rsid w:val="00B80860"/>
    <w:rsid w:val="00B81638"/>
    <w:rsid w:val="00B8294C"/>
    <w:rsid w:val="00B82D12"/>
    <w:rsid w:val="00B82F1E"/>
    <w:rsid w:val="00B905F9"/>
    <w:rsid w:val="00B94365"/>
    <w:rsid w:val="00BA1C54"/>
    <w:rsid w:val="00BA2714"/>
    <w:rsid w:val="00BA3942"/>
    <w:rsid w:val="00BA4E36"/>
    <w:rsid w:val="00BA5735"/>
    <w:rsid w:val="00BB1D4B"/>
    <w:rsid w:val="00BB413B"/>
    <w:rsid w:val="00BB6229"/>
    <w:rsid w:val="00BC2D8B"/>
    <w:rsid w:val="00BD170E"/>
    <w:rsid w:val="00BD5E73"/>
    <w:rsid w:val="00BD7FFA"/>
    <w:rsid w:val="00BE36B5"/>
    <w:rsid w:val="00BF107E"/>
    <w:rsid w:val="00BF109E"/>
    <w:rsid w:val="00BF1CB5"/>
    <w:rsid w:val="00C0592B"/>
    <w:rsid w:val="00C071D6"/>
    <w:rsid w:val="00C12B6A"/>
    <w:rsid w:val="00C24392"/>
    <w:rsid w:val="00C3166D"/>
    <w:rsid w:val="00C3661C"/>
    <w:rsid w:val="00C3781E"/>
    <w:rsid w:val="00C37BC2"/>
    <w:rsid w:val="00C57BBA"/>
    <w:rsid w:val="00C73364"/>
    <w:rsid w:val="00C84FF9"/>
    <w:rsid w:val="00C94772"/>
    <w:rsid w:val="00C94F1E"/>
    <w:rsid w:val="00CA065F"/>
    <w:rsid w:val="00CA6F94"/>
    <w:rsid w:val="00CB1B70"/>
    <w:rsid w:val="00CC5EFC"/>
    <w:rsid w:val="00CD0508"/>
    <w:rsid w:val="00CD2B2C"/>
    <w:rsid w:val="00CD2C32"/>
    <w:rsid w:val="00CE3365"/>
    <w:rsid w:val="00CF38DF"/>
    <w:rsid w:val="00D02D23"/>
    <w:rsid w:val="00D03A09"/>
    <w:rsid w:val="00D072B4"/>
    <w:rsid w:val="00D11D2D"/>
    <w:rsid w:val="00D174E6"/>
    <w:rsid w:val="00D30C0F"/>
    <w:rsid w:val="00D32877"/>
    <w:rsid w:val="00D3365A"/>
    <w:rsid w:val="00D35A08"/>
    <w:rsid w:val="00D411CF"/>
    <w:rsid w:val="00D55F26"/>
    <w:rsid w:val="00D56921"/>
    <w:rsid w:val="00D60837"/>
    <w:rsid w:val="00D61A57"/>
    <w:rsid w:val="00D64B1C"/>
    <w:rsid w:val="00D71DFE"/>
    <w:rsid w:val="00D72280"/>
    <w:rsid w:val="00D766DB"/>
    <w:rsid w:val="00D82D60"/>
    <w:rsid w:val="00D90834"/>
    <w:rsid w:val="00D930C3"/>
    <w:rsid w:val="00D93C87"/>
    <w:rsid w:val="00D97447"/>
    <w:rsid w:val="00DB6C03"/>
    <w:rsid w:val="00DC067B"/>
    <w:rsid w:val="00DC1B8B"/>
    <w:rsid w:val="00DC207A"/>
    <w:rsid w:val="00DC5EAC"/>
    <w:rsid w:val="00DC6D73"/>
    <w:rsid w:val="00DD36BB"/>
    <w:rsid w:val="00DD5743"/>
    <w:rsid w:val="00DD734F"/>
    <w:rsid w:val="00DE08B6"/>
    <w:rsid w:val="00DE6ECF"/>
    <w:rsid w:val="00E0246A"/>
    <w:rsid w:val="00E06450"/>
    <w:rsid w:val="00E11129"/>
    <w:rsid w:val="00E11161"/>
    <w:rsid w:val="00E3254E"/>
    <w:rsid w:val="00E32AF3"/>
    <w:rsid w:val="00E34EA0"/>
    <w:rsid w:val="00E526C4"/>
    <w:rsid w:val="00E571DA"/>
    <w:rsid w:val="00E57E01"/>
    <w:rsid w:val="00E612CC"/>
    <w:rsid w:val="00E64015"/>
    <w:rsid w:val="00E71AC8"/>
    <w:rsid w:val="00E73FE5"/>
    <w:rsid w:val="00E774EF"/>
    <w:rsid w:val="00E823DF"/>
    <w:rsid w:val="00EA78D4"/>
    <w:rsid w:val="00EB0F08"/>
    <w:rsid w:val="00EB0F63"/>
    <w:rsid w:val="00EB65CD"/>
    <w:rsid w:val="00EC00F7"/>
    <w:rsid w:val="00EC19D0"/>
    <w:rsid w:val="00ED0A1F"/>
    <w:rsid w:val="00ED0B67"/>
    <w:rsid w:val="00ED1CEA"/>
    <w:rsid w:val="00ED3FAE"/>
    <w:rsid w:val="00ED4C74"/>
    <w:rsid w:val="00ED738D"/>
    <w:rsid w:val="00EE3FF7"/>
    <w:rsid w:val="00F1049D"/>
    <w:rsid w:val="00F12817"/>
    <w:rsid w:val="00F13F4C"/>
    <w:rsid w:val="00F144FA"/>
    <w:rsid w:val="00F16DD6"/>
    <w:rsid w:val="00F22350"/>
    <w:rsid w:val="00F411D1"/>
    <w:rsid w:val="00F4210F"/>
    <w:rsid w:val="00F44379"/>
    <w:rsid w:val="00F458CB"/>
    <w:rsid w:val="00F4793B"/>
    <w:rsid w:val="00F527D4"/>
    <w:rsid w:val="00F71552"/>
    <w:rsid w:val="00F847CF"/>
    <w:rsid w:val="00F86282"/>
    <w:rsid w:val="00F91E18"/>
    <w:rsid w:val="00F945EF"/>
    <w:rsid w:val="00FA4954"/>
    <w:rsid w:val="00FB386C"/>
    <w:rsid w:val="00FB659F"/>
    <w:rsid w:val="00FD031A"/>
    <w:rsid w:val="00FD09C0"/>
    <w:rsid w:val="00FD229D"/>
    <w:rsid w:val="00FD5363"/>
    <w:rsid w:val="00FE4EBA"/>
    <w:rsid w:val="00FF35FC"/>
    <w:rsid w:val="00FF4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2A4101"/>
  <w15:docId w15:val="{BB598C13-2D38-41D2-BDFD-71E1A1D54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 w:qFormat="1"/>
    <w:lsdException w:name="List Bullet 3" w:semiHidden="1" w:uiPriority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7447"/>
    <w:pPr>
      <w:spacing w:after="120"/>
    </w:pPr>
    <w:rPr>
      <w:sz w:val="20"/>
    </w:rPr>
  </w:style>
  <w:style w:type="paragraph" w:styleId="Heading1">
    <w:name w:val="heading 1"/>
    <w:basedOn w:val="Normal"/>
    <w:next w:val="Normal"/>
    <w:link w:val="Heading1Char"/>
    <w:semiHidden/>
    <w:qFormat/>
    <w:rsid w:val="00072B46"/>
    <w:pPr>
      <w:keepNext/>
      <w:keepLines/>
      <w:spacing w:after="60"/>
      <w:outlineLvl w:val="0"/>
    </w:pPr>
    <w:rPr>
      <w:rFonts w:asciiTheme="majorHAnsi" w:eastAsiaTheme="majorEastAsia" w:hAnsiTheme="majorHAnsi" w:cstheme="majorBidi"/>
      <w:b/>
      <w:color w:val="05304D" w:themeColor="text2"/>
      <w:kern w:val="28"/>
      <w:sz w:val="32"/>
      <w:szCs w:val="56"/>
    </w:rPr>
  </w:style>
  <w:style w:type="paragraph" w:styleId="Heading2">
    <w:name w:val="heading 2"/>
    <w:basedOn w:val="Heading1"/>
    <w:next w:val="Normal"/>
    <w:link w:val="Heading2Char"/>
    <w:semiHidden/>
    <w:qFormat/>
    <w:rsid w:val="00F847CF"/>
    <w:pPr>
      <w:outlineLvl w:val="1"/>
    </w:pPr>
    <w:rPr>
      <w:sz w:val="28"/>
      <w:szCs w:val="26"/>
    </w:rPr>
  </w:style>
  <w:style w:type="paragraph" w:styleId="Heading3">
    <w:name w:val="heading 3"/>
    <w:basedOn w:val="Heading1"/>
    <w:next w:val="Normal"/>
    <w:link w:val="Heading3Char"/>
    <w:semiHidden/>
    <w:qFormat/>
    <w:rsid w:val="00F847CF"/>
    <w:pPr>
      <w:outlineLvl w:val="2"/>
    </w:pPr>
    <w:rPr>
      <w:sz w:val="24"/>
      <w:szCs w:val="24"/>
    </w:rPr>
  </w:style>
  <w:style w:type="paragraph" w:styleId="Heading4">
    <w:name w:val="heading 4"/>
    <w:basedOn w:val="Normal"/>
    <w:next w:val="Normal"/>
    <w:link w:val="Heading4Char"/>
    <w:semiHidden/>
    <w:qFormat/>
    <w:rsid w:val="002E1428"/>
    <w:pPr>
      <w:keepNext/>
      <w:keepLines/>
      <w:spacing w:after="60"/>
      <w:outlineLvl w:val="3"/>
    </w:pPr>
    <w:rPr>
      <w:rFonts w:ascii="Arial" w:hAnsi="Arial"/>
      <w:iCs/>
      <w:color w:val="121212" w:themeColor="text1"/>
      <w:sz w:val="22"/>
    </w:rPr>
  </w:style>
  <w:style w:type="paragraph" w:styleId="Heading5">
    <w:name w:val="heading 5"/>
    <w:basedOn w:val="Normal"/>
    <w:next w:val="Normal"/>
    <w:link w:val="Heading5Char"/>
    <w:uiPriority w:val="9"/>
    <w:semiHidden/>
    <w:rsid w:val="00055F6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63D5F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semiHidden/>
    <w:rsid w:val="00401761"/>
    <w:rPr>
      <w:rFonts w:asciiTheme="majorHAnsi" w:eastAsiaTheme="majorEastAsia" w:hAnsiTheme="majorHAnsi" w:cstheme="majorBidi"/>
      <w:b/>
      <w:color w:val="05304D" w:themeColor="text2"/>
      <w:kern w:val="28"/>
      <w:sz w:val="32"/>
      <w:szCs w:val="56"/>
    </w:rPr>
  </w:style>
  <w:style w:type="character" w:customStyle="1" w:styleId="Heading2Char">
    <w:name w:val="Heading 2 Char"/>
    <w:basedOn w:val="DefaultParagraphFont"/>
    <w:link w:val="Heading2"/>
    <w:semiHidden/>
    <w:rsid w:val="00401761"/>
    <w:rPr>
      <w:rFonts w:asciiTheme="majorHAnsi" w:eastAsiaTheme="majorEastAsia" w:hAnsiTheme="majorHAnsi" w:cstheme="majorBidi"/>
      <w:b/>
      <w:color w:val="05304D" w:themeColor="text2"/>
      <w:kern w:val="28"/>
      <w:sz w:val="28"/>
      <w:szCs w:val="26"/>
    </w:rPr>
  </w:style>
  <w:style w:type="paragraph" w:styleId="ListParagraph">
    <w:name w:val="List Paragraph"/>
    <w:basedOn w:val="ListBullet"/>
    <w:uiPriority w:val="34"/>
    <w:qFormat/>
    <w:rsid w:val="00067EB0"/>
    <w:pPr>
      <w:numPr>
        <w:numId w:val="6"/>
      </w:numPr>
      <w:ind w:left="216"/>
    </w:pPr>
    <w:rPr>
      <w:rFonts w:cs="Arial"/>
      <w:szCs w:val="20"/>
    </w:rPr>
  </w:style>
  <w:style w:type="character" w:customStyle="1" w:styleId="Heading3Char">
    <w:name w:val="Heading 3 Char"/>
    <w:basedOn w:val="DefaultParagraphFont"/>
    <w:link w:val="Heading3"/>
    <w:semiHidden/>
    <w:rsid w:val="00401761"/>
    <w:rPr>
      <w:rFonts w:asciiTheme="majorHAnsi" w:eastAsiaTheme="majorEastAsia" w:hAnsiTheme="majorHAnsi" w:cstheme="majorBidi"/>
      <w:b/>
      <w:color w:val="05304D" w:themeColor="text2"/>
      <w:kern w:val="28"/>
      <w:sz w:val="24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401761"/>
    <w:rPr>
      <w:rFonts w:ascii="Arial" w:hAnsi="Arial"/>
      <w:iCs/>
      <w:color w:val="121212" w:themeColor="text1"/>
    </w:rPr>
  </w:style>
  <w:style w:type="paragraph" w:styleId="Title">
    <w:name w:val="Title"/>
    <w:basedOn w:val="Heading1"/>
    <w:next w:val="Normal"/>
    <w:link w:val="TitleChar"/>
    <w:uiPriority w:val="1"/>
    <w:semiHidden/>
    <w:qFormat/>
    <w:rsid w:val="00072B46"/>
  </w:style>
  <w:style w:type="character" w:customStyle="1" w:styleId="TitleChar">
    <w:name w:val="Title Char"/>
    <w:basedOn w:val="DefaultParagraphFont"/>
    <w:link w:val="Title"/>
    <w:uiPriority w:val="1"/>
    <w:semiHidden/>
    <w:rsid w:val="00ED3FAE"/>
    <w:rPr>
      <w:rFonts w:asciiTheme="majorHAnsi" w:eastAsiaTheme="majorEastAsia" w:hAnsiTheme="majorHAnsi" w:cstheme="majorBidi"/>
      <w:b/>
      <w:color w:val="05304D" w:themeColor="text2"/>
      <w:kern w:val="28"/>
      <w:sz w:val="32"/>
      <w:szCs w:val="56"/>
    </w:rPr>
  </w:style>
  <w:style w:type="paragraph" w:styleId="NoSpacing">
    <w:name w:val="No Spacing"/>
    <w:uiPriority w:val="9"/>
    <w:semiHidden/>
    <w:rsid w:val="00D72280"/>
    <w:rPr>
      <w:sz w:val="20"/>
    </w:rPr>
  </w:style>
  <w:style w:type="paragraph" w:styleId="Subtitle">
    <w:name w:val="Subtitle"/>
    <w:basedOn w:val="Normal"/>
    <w:next w:val="Normal"/>
    <w:link w:val="SubtitleChar"/>
    <w:uiPriority w:val="1"/>
    <w:semiHidden/>
    <w:qFormat/>
    <w:rsid w:val="002E1428"/>
    <w:pPr>
      <w:numPr>
        <w:ilvl w:val="1"/>
      </w:numPr>
      <w:spacing w:after="60"/>
    </w:pPr>
    <w:rPr>
      <w:rFonts w:eastAsiaTheme="minorEastAsia"/>
      <w:color w:val="121212" w:themeColor="text1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"/>
    <w:semiHidden/>
    <w:rsid w:val="003F1AF7"/>
    <w:rPr>
      <w:rFonts w:eastAsiaTheme="minorEastAsia"/>
      <w:color w:val="121212" w:themeColor="text1"/>
      <w:spacing w:val="15"/>
    </w:rPr>
  </w:style>
  <w:style w:type="paragraph" w:styleId="Header">
    <w:name w:val="header"/>
    <w:basedOn w:val="Normal"/>
    <w:link w:val="HeaderChar"/>
    <w:unhideWhenUsed/>
    <w:rsid w:val="00681838"/>
    <w:pPr>
      <w:tabs>
        <w:tab w:val="center" w:pos="4680"/>
        <w:tab w:val="right" w:pos="9360"/>
      </w:tabs>
    </w:pPr>
    <w:rPr>
      <w:rFonts w:ascii="Arial" w:hAnsi="Arial"/>
      <w:color w:val="666666"/>
      <w:sz w:val="16"/>
    </w:rPr>
  </w:style>
  <w:style w:type="character" w:customStyle="1" w:styleId="HeaderChar">
    <w:name w:val="Header Char"/>
    <w:basedOn w:val="DefaultParagraphFont"/>
    <w:link w:val="Header"/>
    <w:uiPriority w:val="1"/>
    <w:rsid w:val="000B777D"/>
    <w:rPr>
      <w:rFonts w:ascii="Arial" w:hAnsi="Arial"/>
      <w:color w:val="666666"/>
      <w:sz w:val="16"/>
    </w:rPr>
  </w:style>
  <w:style w:type="paragraph" w:styleId="Footer">
    <w:name w:val="footer"/>
    <w:basedOn w:val="Normal"/>
    <w:link w:val="FooterChar"/>
    <w:uiPriority w:val="99"/>
    <w:qFormat/>
    <w:rsid w:val="00F91E18"/>
    <w:pPr>
      <w:tabs>
        <w:tab w:val="right" w:pos="10440"/>
        <w:tab w:val="right" w:pos="10800"/>
      </w:tabs>
    </w:pPr>
    <w:rPr>
      <w:color w:val="666666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0B777D"/>
    <w:rPr>
      <w:color w:val="666666"/>
      <w:sz w:val="16"/>
    </w:rPr>
  </w:style>
  <w:style w:type="paragraph" w:customStyle="1" w:styleId="NavyTableHeading">
    <w:name w:val="Navy Table Heading"/>
    <w:basedOn w:val="BodyText"/>
    <w:uiPriority w:val="1"/>
    <w:qFormat/>
    <w:rsid w:val="007B0B1B"/>
    <w:pPr>
      <w:keepNext/>
      <w:spacing w:after="60"/>
      <w:ind w:left="144"/>
    </w:pPr>
    <w:rPr>
      <w:rFonts w:eastAsia="Times New Roman" w:cs="Times New Roman"/>
      <w:b/>
      <w:color w:val="05304D" w:themeColor="text2"/>
      <w:szCs w:val="24"/>
    </w:rPr>
  </w:style>
  <w:style w:type="paragraph" w:customStyle="1" w:styleId="TableText">
    <w:name w:val="Table Text"/>
    <w:basedOn w:val="BodyText"/>
    <w:uiPriority w:val="1"/>
    <w:qFormat/>
    <w:rsid w:val="00033A3A"/>
    <w:pPr>
      <w:spacing w:after="60"/>
      <w:ind w:left="144"/>
    </w:pPr>
    <w:rPr>
      <w:rFonts w:eastAsia="Times New Roman" w:cs="Times New Roman"/>
      <w:sz w:val="18"/>
      <w:szCs w:val="24"/>
    </w:rPr>
  </w:style>
  <w:style w:type="paragraph" w:customStyle="1" w:styleId="TableTextBullet1">
    <w:name w:val="Table Text Bullet 1"/>
    <w:basedOn w:val="TableText"/>
    <w:uiPriority w:val="1"/>
    <w:qFormat/>
    <w:rsid w:val="00DC067B"/>
    <w:pPr>
      <w:numPr>
        <w:numId w:val="1"/>
      </w:numPr>
      <w:tabs>
        <w:tab w:val="num" w:pos="360"/>
      </w:tabs>
      <w:ind w:left="360" w:hanging="216"/>
    </w:pPr>
    <w:rPr>
      <w:lang w:val="fr-FR"/>
    </w:rPr>
  </w:style>
  <w:style w:type="paragraph" w:customStyle="1" w:styleId="TableTextBullet2">
    <w:name w:val="Table Text Bullet 2"/>
    <w:basedOn w:val="TableText"/>
    <w:uiPriority w:val="1"/>
    <w:qFormat/>
    <w:rsid w:val="002E0564"/>
    <w:pPr>
      <w:numPr>
        <w:numId w:val="2"/>
      </w:numPr>
    </w:pPr>
  </w:style>
  <w:style w:type="paragraph" w:styleId="BodyText">
    <w:name w:val="Body Text"/>
    <w:basedOn w:val="Normal"/>
    <w:link w:val="BodyTextChar"/>
    <w:autoRedefine/>
    <w:rsid w:val="00067EB0"/>
    <w:pPr>
      <w:spacing w:after="200"/>
    </w:pPr>
  </w:style>
  <w:style w:type="character" w:customStyle="1" w:styleId="BodyTextChar">
    <w:name w:val="Body Text Char"/>
    <w:basedOn w:val="DefaultParagraphFont"/>
    <w:link w:val="BodyText"/>
    <w:rsid w:val="00067EB0"/>
    <w:rPr>
      <w:sz w:val="20"/>
    </w:rPr>
  </w:style>
  <w:style w:type="paragraph" w:styleId="Caption">
    <w:name w:val="caption"/>
    <w:basedOn w:val="Normal"/>
    <w:next w:val="Normal"/>
    <w:uiPriority w:val="1"/>
    <w:qFormat/>
    <w:rsid w:val="00D97447"/>
    <w:pPr>
      <w:spacing w:before="60"/>
    </w:pPr>
    <w:rPr>
      <w:i/>
      <w:iCs/>
      <w:color w:val="121212" w:themeColor="text1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B0399E"/>
  </w:style>
  <w:style w:type="paragraph" w:customStyle="1" w:styleId="BlueHeading1">
    <w:name w:val="Blue Heading 1"/>
    <w:basedOn w:val="Heading1"/>
    <w:next w:val="Normal"/>
    <w:uiPriority w:val="2"/>
    <w:qFormat/>
    <w:rsid w:val="00033A3A"/>
    <w:rPr>
      <w:color w:val="085280" w:themeColor="accent1"/>
    </w:rPr>
  </w:style>
  <w:style w:type="paragraph" w:customStyle="1" w:styleId="BlueHeading2">
    <w:name w:val="Blue Heading 2"/>
    <w:basedOn w:val="Heading2"/>
    <w:next w:val="Normal"/>
    <w:uiPriority w:val="2"/>
    <w:qFormat/>
    <w:rsid w:val="00033A3A"/>
    <w:rPr>
      <w:color w:val="085280" w:themeColor="accent1"/>
    </w:rPr>
  </w:style>
  <w:style w:type="paragraph" w:customStyle="1" w:styleId="BlueHeading3">
    <w:name w:val="Blue Heading 3"/>
    <w:basedOn w:val="Heading3"/>
    <w:next w:val="Normal"/>
    <w:uiPriority w:val="2"/>
    <w:qFormat/>
    <w:rsid w:val="00033A3A"/>
    <w:rPr>
      <w:color w:val="085280" w:themeColor="accent1"/>
    </w:rPr>
  </w:style>
  <w:style w:type="paragraph" w:customStyle="1" w:styleId="BlueTableHeading">
    <w:name w:val="Blue Table Heading"/>
    <w:basedOn w:val="NavyTableHeading"/>
    <w:uiPriority w:val="2"/>
    <w:qFormat/>
    <w:rsid w:val="00033A3A"/>
    <w:rPr>
      <w:color w:val="085280" w:themeColor="accent1"/>
    </w:rPr>
  </w:style>
  <w:style w:type="paragraph" w:customStyle="1" w:styleId="TealHeading1">
    <w:name w:val="Teal Heading 1"/>
    <w:basedOn w:val="Heading1"/>
    <w:next w:val="Normal"/>
    <w:uiPriority w:val="2"/>
    <w:qFormat/>
    <w:rsid w:val="00033A3A"/>
    <w:rPr>
      <w:color w:val="238196" w:themeColor="accent2"/>
    </w:rPr>
  </w:style>
  <w:style w:type="paragraph" w:customStyle="1" w:styleId="TealHeading2">
    <w:name w:val="Teal Heading 2"/>
    <w:basedOn w:val="Heading2"/>
    <w:next w:val="Normal"/>
    <w:uiPriority w:val="2"/>
    <w:qFormat/>
    <w:rsid w:val="00033A3A"/>
    <w:rPr>
      <w:color w:val="238196" w:themeColor="accent2"/>
    </w:rPr>
  </w:style>
  <w:style w:type="paragraph" w:customStyle="1" w:styleId="TealHeading3">
    <w:name w:val="Teal Heading 3"/>
    <w:basedOn w:val="Heading3"/>
    <w:next w:val="Normal"/>
    <w:uiPriority w:val="2"/>
    <w:qFormat/>
    <w:rsid w:val="00033A3A"/>
    <w:rPr>
      <w:color w:val="238196" w:themeColor="accent2"/>
    </w:rPr>
  </w:style>
  <w:style w:type="paragraph" w:customStyle="1" w:styleId="TealTableHeading">
    <w:name w:val="Teal Table Heading"/>
    <w:basedOn w:val="NavyTableHeading"/>
    <w:uiPriority w:val="2"/>
    <w:qFormat/>
    <w:rsid w:val="00033A3A"/>
    <w:rPr>
      <w:color w:val="238196" w:themeColor="accent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B0B1B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B0B1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B0B1B"/>
    <w:rPr>
      <w:vertAlign w:val="superscript"/>
    </w:rPr>
  </w:style>
  <w:style w:type="paragraph" w:customStyle="1" w:styleId="ListParagraph-Numbers">
    <w:name w:val="List Paragraph-Numbers"/>
    <w:basedOn w:val="ListNumber"/>
    <w:uiPriority w:val="1"/>
    <w:qFormat/>
    <w:rsid w:val="008C6115"/>
  </w:style>
  <w:style w:type="paragraph" w:customStyle="1" w:styleId="QAAnswer">
    <w:name w:val="Q&amp;A Answer"/>
    <w:basedOn w:val="BodyText"/>
    <w:link w:val="QAAnswerChar"/>
    <w:qFormat/>
    <w:rsid w:val="00033A3A"/>
    <w:pPr>
      <w:spacing w:before="120" w:line="260" w:lineRule="exact"/>
      <w:ind w:left="720" w:right="720"/>
    </w:pPr>
    <w:rPr>
      <w:rFonts w:eastAsia="Times New Roman" w:cs="Times New Roman"/>
      <w:szCs w:val="24"/>
    </w:rPr>
  </w:style>
  <w:style w:type="character" w:customStyle="1" w:styleId="QAAnswerChar">
    <w:name w:val="Q&amp;A Answer Char"/>
    <w:basedOn w:val="DefaultParagraphFont"/>
    <w:link w:val="QAAnswer"/>
    <w:locked/>
    <w:rsid w:val="00033A3A"/>
    <w:rPr>
      <w:rFonts w:eastAsia="Times New Roman" w:cs="Times New Roman"/>
      <w:sz w:val="20"/>
      <w:szCs w:val="24"/>
    </w:rPr>
  </w:style>
  <w:style w:type="paragraph" w:customStyle="1" w:styleId="QAQuestion">
    <w:name w:val="Q&amp;A Question"/>
    <w:basedOn w:val="BodyText"/>
    <w:next w:val="QAAnswer"/>
    <w:qFormat/>
    <w:rsid w:val="0024479E"/>
    <w:pPr>
      <w:numPr>
        <w:numId w:val="3"/>
      </w:numPr>
      <w:tabs>
        <w:tab w:val="left" w:pos="720"/>
      </w:tabs>
      <w:spacing w:before="360" w:line="260" w:lineRule="exact"/>
      <w:ind w:left="720" w:hanging="720"/>
    </w:pPr>
    <w:rPr>
      <w:rFonts w:eastAsia="Times New Roman" w:cs="Times New Roman"/>
      <w:b/>
      <w:szCs w:val="24"/>
    </w:rPr>
  </w:style>
  <w:style w:type="paragraph" w:styleId="ListBullet">
    <w:name w:val="List Bullet"/>
    <w:basedOn w:val="BodyText"/>
    <w:autoRedefine/>
    <w:uiPriority w:val="1"/>
    <w:rsid w:val="002865DE"/>
    <w:pPr>
      <w:spacing w:before="120" w:line="260" w:lineRule="exact"/>
      <w:ind w:left="720" w:right="720"/>
    </w:pPr>
    <w:rPr>
      <w:rFonts w:eastAsia="Times New Roman" w:cs="Times New Roman"/>
      <w:szCs w:val="24"/>
    </w:rPr>
  </w:style>
  <w:style w:type="paragraph" w:styleId="ListBullet2">
    <w:name w:val="List Bullet 2"/>
    <w:basedOn w:val="BodyText"/>
    <w:uiPriority w:val="1"/>
    <w:qFormat/>
    <w:rsid w:val="006334F9"/>
    <w:pPr>
      <w:numPr>
        <w:numId w:val="11"/>
      </w:numPr>
      <w:spacing w:before="120" w:line="260" w:lineRule="exact"/>
      <w:ind w:left="720"/>
    </w:pPr>
    <w:rPr>
      <w:rFonts w:eastAsia="Times New Roman" w:cs="Times New Roman"/>
      <w:szCs w:val="24"/>
    </w:rPr>
  </w:style>
  <w:style w:type="paragraph" w:styleId="ListBullet3">
    <w:name w:val="List Bullet 3"/>
    <w:basedOn w:val="BodyText"/>
    <w:uiPriority w:val="1"/>
    <w:qFormat/>
    <w:rsid w:val="006334F9"/>
    <w:pPr>
      <w:numPr>
        <w:numId w:val="12"/>
      </w:numPr>
      <w:spacing w:before="120" w:line="260" w:lineRule="exact"/>
    </w:pPr>
    <w:rPr>
      <w:rFonts w:eastAsia="Times New Roman" w:cs="Times New Roman"/>
      <w:szCs w:val="24"/>
    </w:rPr>
  </w:style>
  <w:style w:type="paragraph" w:styleId="ListNumber">
    <w:name w:val="List Number"/>
    <w:basedOn w:val="BodyText"/>
    <w:uiPriority w:val="1"/>
    <w:qFormat/>
    <w:rsid w:val="006334F9"/>
    <w:pPr>
      <w:spacing w:before="120"/>
      <w:ind w:left="360" w:hanging="360"/>
    </w:pPr>
    <w:rPr>
      <w:rFonts w:eastAsia="Times New Roman" w:cs="Times New Roman"/>
      <w:szCs w:val="24"/>
    </w:rPr>
  </w:style>
  <w:style w:type="paragraph" w:styleId="ListNumber2">
    <w:name w:val="List Number 2"/>
    <w:basedOn w:val="BodyText"/>
    <w:autoRedefine/>
    <w:uiPriority w:val="1"/>
    <w:qFormat/>
    <w:rsid w:val="006334F9"/>
    <w:pPr>
      <w:numPr>
        <w:numId w:val="5"/>
      </w:numPr>
      <w:tabs>
        <w:tab w:val="num" w:pos="576"/>
      </w:tabs>
      <w:spacing w:before="120"/>
      <w:ind w:left="720"/>
    </w:pPr>
    <w:rPr>
      <w:rFonts w:eastAsia="Times New Roman" w:cs="Times New Roman"/>
      <w:szCs w:val="24"/>
    </w:rPr>
  </w:style>
  <w:style w:type="paragraph" w:styleId="ListNumber3">
    <w:name w:val="List Number 3"/>
    <w:basedOn w:val="BodyText"/>
    <w:uiPriority w:val="1"/>
    <w:qFormat/>
    <w:rsid w:val="006334F9"/>
    <w:pPr>
      <w:numPr>
        <w:numId w:val="4"/>
      </w:numPr>
      <w:spacing w:before="120"/>
      <w:ind w:left="1080"/>
    </w:pPr>
    <w:rPr>
      <w:rFonts w:eastAsia="Times New Roman" w:cs="Times New Roman"/>
      <w:szCs w:val="24"/>
    </w:rPr>
  </w:style>
  <w:style w:type="paragraph" w:customStyle="1" w:styleId="NumHeading1">
    <w:name w:val="Num Heading 1"/>
    <w:basedOn w:val="NavyHeading1"/>
    <w:uiPriority w:val="2"/>
    <w:qFormat/>
    <w:rsid w:val="00C0592B"/>
    <w:pPr>
      <w:numPr>
        <w:numId w:val="8"/>
      </w:numPr>
      <w:ind w:left="450" w:hanging="450"/>
    </w:pPr>
  </w:style>
  <w:style w:type="paragraph" w:customStyle="1" w:styleId="NumHeading2">
    <w:name w:val="Num Heading 2"/>
    <w:basedOn w:val="NavyHeading1"/>
    <w:uiPriority w:val="2"/>
    <w:qFormat/>
    <w:rsid w:val="00067EB0"/>
    <w:pPr>
      <w:numPr>
        <w:ilvl w:val="1"/>
        <w:numId w:val="10"/>
      </w:numPr>
      <w:ind w:left="446" w:hanging="446"/>
    </w:pPr>
    <w:rPr>
      <w:sz w:val="28"/>
      <w:szCs w:val="28"/>
    </w:rPr>
  </w:style>
  <w:style w:type="paragraph" w:customStyle="1" w:styleId="NavyTitle">
    <w:name w:val="Navy Title"/>
    <w:basedOn w:val="Title"/>
    <w:qFormat/>
    <w:rsid w:val="00067EB0"/>
    <w:rPr>
      <w:sz w:val="44"/>
    </w:rPr>
  </w:style>
  <w:style w:type="paragraph" w:customStyle="1" w:styleId="NavyHeading1">
    <w:name w:val="Navy Heading 1"/>
    <w:basedOn w:val="Heading1"/>
    <w:qFormat/>
    <w:rsid w:val="00033A3A"/>
  </w:style>
  <w:style w:type="paragraph" w:customStyle="1" w:styleId="NavyHeading2">
    <w:name w:val="Navy Heading 2"/>
    <w:basedOn w:val="Heading2"/>
    <w:next w:val="Normal"/>
    <w:qFormat/>
    <w:rsid w:val="00072B46"/>
  </w:style>
  <w:style w:type="paragraph" w:customStyle="1" w:styleId="NavyHeading3">
    <w:name w:val="Navy Heading 3"/>
    <w:basedOn w:val="Heading3"/>
    <w:next w:val="Normal"/>
    <w:qFormat/>
    <w:rsid w:val="00072B46"/>
  </w:style>
  <w:style w:type="paragraph" w:customStyle="1" w:styleId="NavyHeading4">
    <w:name w:val="Navy Heading 4"/>
    <w:basedOn w:val="Heading4"/>
    <w:next w:val="Normal"/>
    <w:rsid w:val="00E71AC8"/>
    <w:rPr>
      <w:rFonts w:ascii="Source Sans Pro SemiBold" w:hAnsi="Source Sans Pro SemiBold"/>
      <w:b/>
      <w:color w:val="05304D" w:themeColor="text2"/>
    </w:rPr>
  </w:style>
  <w:style w:type="paragraph" w:customStyle="1" w:styleId="Note">
    <w:name w:val="Note"/>
    <w:basedOn w:val="BodyText"/>
    <w:qFormat/>
    <w:rsid w:val="00033A3A"/>
    <w:pPr>
      <w:numPr>
        <w:numId w:val="7"/>
      </w:numPr>
      <w:pBdr>
        <w:top w:val="single" w:sz="4" w:space="0" w:color="FFFFFF"/>
        <w:left w:val="single" w:sz="4" w:space="7" w:color="3B9CBA"/>
        <w:bottom w:val="single" w:sz="4" w:space="1" w:color="FFFFFF"/>
      </w:pBdr>
      <w:spacing w:before="120" w:line="260" w:lineRule="exact"/>
      <w:ind w:right="144"/>
    </w:pPr>
    <w:rPr>
      <w:rFonts w:eastAsia="Times New Roman" w:cs="Times New Roman"/>
      <w:i/>
      <w:sz w:val="21"/>
      <w:szCs w:val="24"/>
    </w:rPr>
  </w:style>
  <w:style w:type="table" w:styleId="TableGrid">
    <w:name w:val="Table Grid"/>
    <w:basedOn w:val="TableNormal"/>
    <w:uiPriority w:val="39"/>
    <w:rsid w:val="00807C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80A6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0A6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80A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80A60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80A6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0A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0A60"/>
    <w:rPr>
      <w:b/>
      <w:bCs/>
      <w:sz w:val="20"/>
      <w:szCs w:val="20"/>
    </w:rPr>
  </w:style>
  <w:style w:type="paragraph" w:customStyle="1" w:styleId="ListNumberIndent">
    <w:name w:val="List Number Indent"/>
    <w:basedOn w:val="BodyText"/>
    <w:uiPriority w:val="1"/>
    <w:qFormat/>
    <w:rsid w:val="00026B46"/>
    <w:pPr>
      <w:ind w:left="540"/>
    </w:pPr>
  </w:style>
  <w:style w:type="paragraph" w:customStyle="1" w:styleId="ListBulletIndent">
    <w:name w:val="List Bullet Indent"/>
    <w:basedOn w:val="Normal"/>
    <w:uiPriority w:val="1"/>
    <w:qFormat/>
    <w:rsid w:val="00BD7FFA"/>
    <w:pPr>
      <w:ind w:left="360"/>
    </w:pPr>
  </w:style>
  <w:style w:type="paragraph" w:customStyle="1" w:styleId="NumHeading3">
    <w:name w:val="Num Heading 3"/>
    <w:basedOn w:val="NavyHeading1"/>
    <w:uiPriority w:val="2"/>
    <w:qFormat/>
    <w:rsid w:val="00067EB0"/>
    <w:pPr>
      <w:numPr>
        <w:numId w:val="9"/>
      </w:numPr>
      <w:ind w:left="446" w:hanging="446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4C6F8E"/>
    <w:pPr>
      <w:autoSpaceDE w:val="0"/>
      <w:autoSpaceDN w:val="0"/>
      <w:adjustRightInd w:val="0"/>
      <w:spacing w:after="0" w:line="207" w:lineRule="exact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1255ED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headercelltext-center">
    <w:name w:val="headercelltext-center"/>
    <w:basedOn w:val="Normal"/>
    <w:rsid w:val="00055F6D"/>
    <w:pPr>
      <w:shd w:val="clear" w:color="auto" w:fill="E8E8E0"/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b/>
      <w:bCs/>
      <w:color w:val="000000"/>
      <w:sz w:val="17"/>
      <w:szCs w:val="17"/>
    </w:rPr>
  </w:style>
  <w:style w:type="character" w:customStyle="1" w:styleId="Heading5Char">
    <w:name w:val="Heading 5 Char"/>
    <w:basedOn w:val="DefaultParagraphFont"/>
    <w:link w:val="Heading5"/>
    <w:rsid w:val="00055F6D"/>
    <w:rPr>
      <w:rFonts w:asciiTheme="majorHAnsi" w:eastAsiaTheme="majorEastAsia" w:hAnsiTheme="majorHAnsi" w:cstheme="majorBidi"/>
      <w:color w:val="063D5F" w:themeColor="accent1" w:themeShade="BF"/>
      <w:sz w:val="20"/>
    </w:rPr>
  </w:style>
  <w:style w:type="character" w:styleId="Hyperlink">
    <w:name w:val="Hyperlink"/>
    <w:rsid w:val="00AF6DD9"/>
    <w:rPr>
      <w:color w:val="0000FF"/>
      <w:u w:val="single"/>
    </w:rPr>
  </w:style>
  <w:style w:type="paragraph" w:styleId="PlainText">
    <w:name w:val="Plain Text"/>
    <w:basedOn w:val="Normal"/>
    <w:link w:val="PlainTextChar"/>
    <w:rsid w:val="00567FAD"/>
    <w:pPr>
      <w:spacing w:after="0"/>
    </w:pPr>
    <w:rPr>
      <w:rFonts w:ascii="Courier New" w:eastAsia="Times New Roman" w:hAnsi="Courier New" w:cs="Times New Roman"/>
      <w:szCs w:val="20"/>
    </w:rPr>
  </w:style>
  <w:style w:type="character" w:customStyle="1" w:styleId="PlainTextChar">
    <w:name w:val="Plain Text Char"/>
    <w:basedOn w:val="DefaultParagraphFont"/>
    <w:link w:val="PlainText"/>
    <w:rsid w:val="00567FAD"/>
    <w:rPr>
      <w:rFonts w:ascii="Courier New" w:eastAsia="Times New Roman" w:hAnsi="Courier New" w:cs="Times New Roman"/>
      <w:sz w:val="20"/>
      <w:szCs w:val="20"/>
    </w:rPr>
  </w:style>
  <w:style w:type="paragraph" w:styleId="EndnoteText">
    <w:name w:val="endnote text"/>
    <w:basedOn w:val="Normal"/>
    <w:link w:val="EndnoteTextChar"/>
    <w:semiHidden/>
    <w:rsid w:val="008A6E56"/>
    <w:pPr>
      <w:widowControl w:val="0"/>
      <w:spacing w:after="0"/>
    </w:pPr>
    <w:rPr>
      <w:rFonts w:ascii="Times" w:eastAsia="Times New Roman" w:hAnsi="Times" w:cs="Times New Roman"/>
      <w:snapToGrid w:val="0"/>
      <w:sz w:val="24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8A6E56"/>
    <w:rPr>
      <w:rFonts w:ascii="Times" w:eastAsia="Times New Roman" w:hAnsi="Times" w:cs="Times New Roman"/>
      <w:snapToGrid w:val="0"/>
      <w:sz w:val="24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A6E56"/>
    <w:pPr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A6E56"/>
    <w:rPr>
      <w:sz w:val="20"/>
    </w:rPr>
  </w:style>
  <w:style w:type="paragraph" w:styleId="Revision">
    <w:name w:val="Revision"/>
    <w:hidden/>
    <w:uiPriority w:val="99"/>
    <w:semiHidden/>
    <w:rsid w:val="006649DC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Fannie Mae Color Palette 2">
      <a:dk1>
        <a:srgbClr val="121212"/>
      </a:dk1>
      <a:lt1>
        <a:srgbClr val="FFFFFF"/>
      </a:lt1>
      <a:dk2>
        <a:srgbClr val="05304D"/>
      </a:dk2>
      <a:lt2>
        <a:srgbClr val="EDEBE9"/>
      </a:lt2>
      <a:accent1>
        <a:srgbClr val="085280"/>
      </a:accent1>
      <a:accent2>
        <a:srgbClr val="238196"/>
      </a:accent2>
      <a:accent3>
        <a:srgbClr val="C55422"/>
      </a:accent3>
      <a:accent4>
        <a:srgbClr val="FFB400"/>
      </a:accent4>
      <a:accent5>
        <a:srgbClr val="2C6937"/>
      </a:accent5>
      <a:accent6>
        <a:srgbClr val="911A5B"/>
      </a:accent6>
      <a:hlink>
        <a:srgbClr val="085280"/>
      </a:hlink>
      <a:folHlink>
        <a:srgbClr val="911A5B"/>
      </a:folHlink>
    </a:clrScheme>
    <a:fontScheme name="Fannie Mae Brand 2.0">
      <a:majorFont>
        <a:latin typeface="Source Sans Pro"/>
        <a:ea typeface=""/>
        <a:cs typeface=""/>
      </a:majorFont>
      <a:minorFont>
        <a:latin typeface="Source Sans Pr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3E49324A329140920040F4C127F003" ma:contentTypeVersion="13" ma:contentTypeDescription="Create a new document." ma:contentTypeScope="" ma:versionID="5baa0575961ce205b76e766faf5f4f26">
  <xsd:schema xmlns:xsd="http://www.w3.org/2001/XMLSchema" xmlns:xs="http://www.w3.org/2001/XMLSchema" xmlns:p="http://schemas.microsoft.com/office/2006/metadata/properties" xmlns:ns2="e2ad9801-4d96-4faa-82a0-1896cbba611a" xmlns:ns3="5a10729b-8f2d-46db-bf2a-ae135a371e6e" targetNamespace="http://schemas.microsoft.com/office/2006/metadata/properties" ma:root="true" ma:fieldsID="91ca17450c55044a8350b3c23fffdd41" ns2:_="" ns3:_="">
    <xsd:import namespace="e2ad9801-4d96-4faa-82a0-1896cbba611a"/>
    <xsd:import namespace="5a10729b-8f2d-46db-bf2a-ae135a371e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ad9801-4d96-4faa-82a0-1896cbba61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05e1c15-bc59-406b-bd93-1eaca2084c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10729b-8f2d-46db-bf2a-ae135a371e6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10acf9da-ca6a-4094-a6f6-5be939aa47fd}" ma:internalName="TaxCatchAll" ma:showField="CatchAllData" ma:web="5a10729b-8f2d-46db-bf2a-ae135a371e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a10729b-8f2d-46db-bf2a-ae135a371e6e" xsi:nil="true"/>
    <lcf76f155ced4ddcb4097134ff3c332f xmlns="e2ad9801-4d96-4faa-82a0-1896cbba611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EACA1A-2AA1-45C6-A88D-EDF322D9E3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ad9801-4d96-4faa-82a0-1896cbba611a"/>
    <ds:schemaRef ds:uri="5a10729b-8f2d-46db-bf2a-ae135a371e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9C93156-42EB-4FBA-82BD-6FDEDD96818C}">
  <ds:schemaRefs>
    <ds:schemaRef ds:uri="http://schemas.microsoft.com/office/2006/metadata/properties"/>
    <ds:schemaRef ds:uri="http://schemas.microsoft.com/office/infopath/2007/PartnerControls"/>
    <ds:schemaRef ds:uri="5a10729b-8f2d-46db-bf2a-ae135a371e6e"/>
    <ds:schemaRef ds:uri="e2ad9801-4d96-4faa-82a0-1896cbba611a"/>
  </ds:schemaRefs>
</ds:datastoreItem>
</file>

<file path=customXml/itemProps3.xml><?xml version="1.0" encoding="utf-8"?>
<ds:datastoreItem xmlns:ds="http://schemas.openxmlformats.org/officeDocument/2006/customXml" ds:itemID="{D85E87AB-8970-47D4-8FA7-B48B500204F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BFD5AB7-ADA0-41F4-92B5-68EB99387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1505</Words>
  <Characters>8579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4804</vt:lpstr>
    </vt:vector>
  </TitlesOfParts>
  <Company/>
  <LinksUpToDate>false</LinksUpToDate>
  <CharactersWithSpaces>10064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4804</dc:title>
  <dc:subject/>
  <dc:creator>Fannie Mae</dc:creator>
  <cp:keywords/>
  <dc:description/>
  <cp:lastModifiedBy>Jakubowski, Matthew</cp:lastModifiedBy>
  <cp:revision>7</cp:revision>
  <cp:lastPrinted>2024-11-12T17:43:00Z</cp:lastPrinted>
  <dcterms:created xsi:type="dcterms:W3CDTF">2025-09-05T18:53:00Z</dcterms:created>
  <dcterms:modified xsi:type="dcterms:W3CDTF">2025-09-05T19:00:00Z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0x010100453E49324A329140920040F4C127F003</vt:lpwstr>
  </property>
  <property fmtid="{D5CDD505-2E9C-101B-9397-08002B2CF9AE}" pid="3" name="MSIP_Label_32e574c4-8805-42e8-821a-2fa1606dfe1a_Enabled">
    <vt:lpwstr>true</vt:lpwstr>
  </property>
  <property fmtid="{D5CDD505-2E9C-101B-9397-08002B2CF9AE}" pid="4" name="MSIP_Label_32e574c4-8805-42e8-821a-2fa1606dfe1a_SetDate">
    <vt:lpwstr>2023-10-09T14:50:43Z</vt:lpwstr>
  </property>
  <property fmtid="{D5CDD505-2E9C-101B-9397-08002B2CF9AE}" pid="5" name="MSIP_Label_32e574c4-8805-42e8-821a-2fa1606dfe1a_Method">
    <vt:lpwstr>Privileged</vt:lpwstr>
  </property>
  <property fmtid="{D5CDD505-2E9C-101B-9397-08002B2CF9AE}" pid="6" name="MSIP_Label_32e574c4-8805-42e8-821a-2fa1606dfe1a_Name">
    <vt:lpwstr>Other Approved Label</vt:lpwstr>
  </property>
  <property fmtid="{D5CDD505-2E9C-101B-9397-08002B2CF9AE}" pid="7" name="MSIP_Label_32e574c4-8805-42e8-821a-2fa1606dfe1a_SiteId">
    <vt:lpwstr>e6baca02-d986-4077-8053-30de7d5e0d58</vt:lpwstr>
  </property>
  <property fmtid="{D5CDD505-2E9C-101B-9397-08002B2CF9AE}" pid="8" name="MSIP_Label_32e574c4-8805-42e8-821a-2fa1606dfe1a_ActionId">
    <vt:lpwstr>17db7210-04f7-45c2-9d0d-a789e15b0c97</vt:lpwstr>
  </property>
  <property fmtid="{D5CDD505-2E9C-101B-9397-08002B2CF9AE}" pid="9" name="MSIP_Label_32e574c4-8805-42e8-821a-2fa1606dfe1a_ContentBits">
    <vt:lpwstr>0</vt:lpwstr>
  </property>
  <property fmtid="{D5CDD505-2E9C-101B-9397-08002B2CF9AE}" pid="10" name="MediaServiceImageTags">
    <vt:lpwstr/>
  </property>
</Properties>
</file>