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06608" w:rsidRPr="00152BE5" w:rsidRDefault="005B0A33" w:rsidP="005B0A33">
      <w:pPr>
        <w:widowControl/>
        <w:suppressAutoHyphens/>
        <w:jc w:val="center"/>
        <w:outlineLvl w:val="0"/>
        <w:rPr>
          <w:rFonts w:ascii="Times New Roman" w:hAnsi="Times New Roman"/>
          <w:spacing w:val="-3"/>
          <w:szCs w:val="24"/>
        </w:rPr>
      </w:pPr>
      <w:bookmarkStart w:id="0" w:name="_GoBack"/>
      <w:bookmarkEnd w:id="0"/>
      <w:r w:rsidRPr="00152BE5">
        <w:rPr>
          <w:rFonts w:ascii="Times New Roman" w:hAnsi="Times New Roman"/>
          <w:noProof/>
          <w:szCs w:val="24"/>
        </w:rPr>
        <w:pict>
          <v:shapetype id="_x0000_t202" coordsize="21600,21600" o:spt="202" path="m,l,21600r21600,l21600,xe">
            <v:stroke joinstyle="miter"/>
            <v:path gradientshapeok="t" o:connecttype="rect"/>
          </v:shapetype>
          <v:shape id="Text Box 2" o:spid="_x0000_s1026" type="#_x0000_t202" style="position:absolute;left:0;text-align:left;margin-left:218.85pt;margin-top:-16.95pt;width:355.3pt;height:23.45pt;z-index:1;visibility:visible;mso-wrap-distance-top:3.6pt;mso-wrap-distance-bottom:3.6pt;mso-width-relative:margin;mso-height-relative:margin" filled="f" stroked="f">
            <v:textbox>
              <w:txbxContent>
                <w:p w:rsidR="005B0A33" w:rsidRPr="000C61B5" w:rsidRDefault="001506A1" w:rsidP="001506A1">
                  <w:pPr>
                    <w:jc w:val="right"/>
                    <w:rPr>
                      <w:rFonts w:ascii="Source Sans Pro" w:hAnsi="Source Sans Pro"/>
                      <w:b/>
                    </w:rPr>
                  </w:pPr>
                  <w:r w:rsidRPr="000C61B5">
                    <w:rPr>
                      <w:rFonts w:ascii="Source Sans Pro" w:hAnsi="Source Sans Pro" w:cs="Arial"/>
                      <w:sz w:val="20"/>
                    </w:rPr>
                    <w:t>INSURANCE LOSS PAYEE NOTICE LETTER</w:t>
                  </w:r>
                </w:p>
              </w:txbxContent>
            </v:textbox>
            <w10:wrap type="square"/>
          </v:shape>
        </w:pict>
      </w:r>
      <w:r w:rsidR="00491E8D" w:rsidRPr="00152BE5">
        <w:rPr>
          <w:rFonts w:ascii="Times New Roman" w:hAnsi="Times New Roman"/>
          <w:b/>
          <w:spacing w:val="-3"/>
          <w:szCs w:val="24"/>
          <w:u w:val="single"/>
        </w:rPr>
        <w:br/>
      </w:r>
      <w:r w:rsidR="00AC57A6" w:rsidRPr="00152BE5">
        <w:rPr>
          <w:rFonts w:ascii="Times New Roman" w:hAnsi="Times New Roman"/>
          <w:spacing w:val="-3"/>
          <w:szCs w:val="24"/>
        </w:rPr>
        <w:br/>
      </w:r>
    </w:p>
    <w:p w:rsidR="00785A73" w:rsidRPr="00152BE5" w:rsidRDefault="001506A1" w:rsidP="001506A1">
      <w:pPr>
        <w:widowControl/>
        <w:tabs>
          <w:tab w:val="left" w:pos="10710"/>
        </w:tabs>
        <w:suppressAutoHyphens/>
        <w:ind w:left="990" w:right="360"/>
        <w:rPr>
          <w:rFonts w:ascii="Times New Roman" w:hAnsi="Times New Roman"/>
          <w:spacing w:val="-3"/>
          <w:szCs w:val="24"/>
        </w:rPr>
      </w:pPr>
      <w:r w:rsidRPr="00152BE5">
        <w:rPr>
          <w:rFonts w:ascii="Times New Roman" w:hAnsi="Times New Roman"/>
          <w:spacing w:val="-3"/>
          <w:szCs w:val="24"/>
        </w:rPr>
        <w:t xml:space="preserve"> </w:t>
      </w:r>
      <w:r w:rsidR="00785A73" w:rsidRPr="00152BE5">
        <w:rPr>
          <w:rFonts w:ascii="Times New Roman" w:hAnsi="Times New Roman"/>
          <w:spacing w:val="-3"/>
          <w:szCs w:val="24"/>
        </w:rPr>
        <w:t>[Servicer's Letterhead]</w:t>
      </w:r>
    </w:p>
    <w:p w:rsidR="00785A73" w:rsidRPr="00152BE5" w:rsidRDefault="00785A73" w:rsidP="001506A1">
      <w:pPr>
        <w:widowControl/>
        <w:tabs>
          <w:tab w:val="left" w:pos="10710"/>
        </w:tabs>
        <w:suppressAutoHyphens/>
        <w:ind w:left="1440" w:right="360"/>
        <w:rPr>
          <w:rFonts w:ascii="Times New Roman" w:hAnsi="Times New Roman"/>
          <w:spacing w:val="-3"/>
          <w:szCs w:val="24"/>
        </w:rPr>
      </w:pPr>
    </w:p>
    <w:p w:rsidR="00785A73" w:rsidRPr="00152BE5" w:rsidRDefault="00785A73" w:rsidP="001506A1">
      <w:pPr>
        <w:widowControl/>
        <w:tabs>
          <w:tab w:val="left" w:pos="10710"/>
        </w:tabs>
        <w:suppressAutoHyphens/>
        <w:ind w:left="1440" w:right="360"/>
        <w:rPr>
          <w:rFonts w:ascii="Times New Roman" w:hAnsi="Times New Roman"/>
          <w:spacing w:val="-3"/>
          <w:szCs w:val="24"/>
        </w:rPr>
      </w:pPr>
    </w:p>
    <w:p w:rsidR="00785A73" w:rsidRPr="00152BE5" w:rsidRDefault="00785A73" w:rsidP="001506A1">
      <w:pPr>
        <w:widowControl/>
        <w:tabs>
          <w:tab w:val="left" w:pos="10710"/>
        </w:tabs>
        <w:suppressAutoHyphens/>
        <w:ind w:left="1440" w:right="360"/>
        <w:rPr>
          <w:rFonts w:ascii="Times New Roman" w:hAnsi="Times New Roman"/>
          <w:spacing w:val="-3"/>
          <w:szCs w:val="24"/>
        </w:rPr>
      </w:pPr>
    </w:p>
    <w:p w:rsidR="00785A73" w:rsidRPr="00152BE5" w:rsidRDefault="00785A73" w:rsidP="001506A1">
      <w:pPr>
        <w:widowControl/>
        <w:tabs>
          <w:tab w:val="left" w:pos="10710"/>
        </w:tabs>
        <w:suppressAutoHyphens/>
        <w:ind w:left="990" w:right="360"/>
        <w:rPr>
          <w:rFonts w:ascii="Times New Roman" w:hAnsi="Times New Roman"/>
          <w:spacing w:val="-3"/>
          <w:szCs w:val="24"/>
        </w:rPr>
      </w:pPr>
      <w:r w:rsidRPr="00152BE5">
        <w:rPr>
          <w:rFonts w:ascii="Times New Roman" w:hAnsi="Times New Roman"/>
          <w:spacing w:val="-3"/>
          <w:szCs w:val="24"/>
        </w:rPr>
        <w:t xml:space="preserve">[Date]   </w:t>
      </w:r>
    </w:p>
    <w:p w:rsidR="00785A73" w:rsidRPr="00152BE5" w:rsidRDefault="00785A73" w:rsidP="001506A1">
      <w:pPr>
        <w:widowControl/>
        <w:tabs>
          <w:tab w:val="left" w:pos="10710"/>
        </w:tabs>
        <w:suppressAutoHyphens/>
        <w:ind w:left="990" w:right="360"/>
        <w:rPr>
          <w:rFonts w:ascii="Times New Roman" w:hAnsi="Times New Roman"/>
          <w:spacing w:val="-3"/>
          <w:szCs w:val="24"/>
        </w:rPr>
      </w:pPr>
    </w:p>
    <w:p w:rsidR="00785A73" w:rsidRPr="00152BE5" w:rsidRDefault="00785A73" w:rsidP="001506A1">
      <w:pPr>
        <w:widowControl/>
        <w:tabs>
          <w:tab w:val="left" w:pos="10710"/>
        </w:tabs>
        <w:suppressAutoHyphens/>
        <w:ind w:left="990" w:right="360"/>
        <w:rPr>
          <w:rFonts w:ascii="Times New Roman" w:hAnsi="Times New Roman"/>
          <w:spacing w:val="-3"/>
          <w:szCs w:val="24"/>
        </w:rPr>
      </w:pPr>
      <w:r w:rsidRPr="00152BE5">
        <w:rPr>
          <w:rFonts w:ascii="Times New Roman" w:hAnsi="Times New Roman"/>
          <w:spacing w:val="-3"/>
          <w:szCs w:val="24"/>
        </w:rPr>
        <w:t xml:space="preserve">[Insurance Company] </w:t>
      </w:r>
    </w:p>
    <w:p w:rsidR="00785A73" w:rsidRPr="00152BE5" w:rsidRDefault="00785A73" w:rsidP="001506A1">
      <w:pPr>
        <w:widowControl/>
        <w:tabs>
          <w:tab w:val="left" w:pos="10710"/>
        </w:tabs>
        <w:suppressAutoHyphens/>
        <w:ind w:left="990" w:right="360"/>
        <w:rPr>
          <w:rFonts w:ascii="Times New Roman" w:hAnsi="Times New Roman"/>
          <w:spacing w:val="-3"/>
          <w:szCs w:val="24"/>
        </w:rPr>
      </w:pPr>
      <w:r w:rsidRPr="00152BE5">
        <w:rPr>
          <w:rFonts w:ascii="Times New Roman" w:hAnsi="Times New Roman"/>
          <w:spacing w:val="-3"/>
          <w:szCs w:val="24"/>
        </w:rPr>
        <w:t>[Insurance Company Address]</w:t>
      </w:r>
    </w:p>
    <w:p w:rsidR="00785A73" w:rsidRPr="00152BE5" w:rsidRDefault="00785A73" w:rsidP="001506A1">
      <w:pPr>
        <w:widowControl/>
        <w:tabs>
          <w:tab w:val="left" w:pos="10710"/>
        </w:tabs>
        <w:suppressAutoHyphens/>
        <w:ind w:left="990" w:right="360"/>
        <w:rPr>
          <w:rFonts w:ascii="Times New Roman" w:hAnsi="Times New Roman"/>
          <w:spacing w:val="-3"/>
          <w:szCs w:val="24"/>
        </w:rPr>
      </w:pPr>
    </w:p>
    <w:p w:rsidR="00785A73" w:rsidRPr="00152BE5" w:rsidRDefault="000C61B5" w:rsidP="001506A1">
      <w:pPr>
        <w:widowControl/>
        <w:tabs>
          <w:tab w:val="left" w:pos="2160"/>
          <w:tab w:val="left" w:pos="10710"/>
        </w:tabs>
        <w:suppressAutoHyphens/>
        <w:ind w:left="990" w:right="360"/>
        <w:rPr>
          <w:rFonts w:ascii="Times New Roman" w:hAnsi="Times New Roman"/>
          <w:spacing w:val="-3"/>
          <w:szCs w:val="24"/>
        </w:rPr>
      </w:pPr>
      <w:r w:rsidRPr="00152BE5">
        <w:rPr>
          <w:rFonts w:ascii="Times New Roman" w:hAnsi="Times New Roman"/>
          <w:spacing w:val="-3"/>
          <w:szCs w:val="24"/>
        </w:rPr>
        <w:t>Re</w:t>
      </w:r>
      <w:r w:rsidR="001506A1" w:rsidRPr="00152BE5">
        <w:rPr>
          <w:rFonts w:ascii="Times New Roman" w:hAnsi="Times New Roman"/>
          <w:spacing w:val="-3"/>
          <w:szCs w:val="24"/>
        </w:rPr>
        <w:t>:</w:t>
      </w:r>
      <w:r w:rsidRPr="00152BE5">
        <w:rPr>
          <w:rFonts w:ascii="Times New Roman" w:hAnsi="Times New Roman"/>
          <w:spacing w:val="-3"/>
          <w:szCs w:val="24"/>
        </w:rPr>
        <w:tab/>
      </w:r>
      <w:r w:rsidR="00785A73" w:rsidRPr="00152BE5">
        <w:rPr>
          <w:rFonts w:ascii="Times New Roman" w:hAnsi="Times New Roman"/>
          <w:spacing w:val="-3"/>
          <w:szCs w:val="24"/>
        </w:rPr>
        <w:t>________________________[Borrower]_____________________("Borrower/Insured")</w:t>
      </w:r>
    </w:p>
    <w:p w:rsidR="00785A73" w:rsidRPr="00152BE5" w:rsidRDefault="001506A1" w:rsidP="001506A1">
      <w:pPr>
        <w:widowControl/>
        <w:tabs>
          <w:tab w:val="left" w:pos="2160"/>
          <w:tab w:val="left" w:pos="10710"/>
        </w:tabs>
        <w:suppressAutoHyphens/>
        <w:ind w:left="990" w:right="360"/>
        <w:rPr>
          <w:rFonts w:ascii="Times New Roman" w:hAnsi="Times New Roman"/>
          <w:spacing w:val="-3"/>
          <w:szCs w:val="24"/>
        </w:rPr>
      </w:pPr>
      <w:r w:rsidRPr="00152BE5">
        <w:rPr>
          <w:rFonts w:ascii="Times New Roman" w:hAnsi="Times New Roman"/>
          <w:spacing w:val="-3"/>
          <w:szCs w:val="24"/>
        </w:rPr>
        <w:tab/>
      </w:r>
      <w:r w:rsidR="00785A73" w:rsidRPr="00152BE5">
        <w:rPr>
          <w:rFonts w:ascii="Times New Roman" w:hAnsi="Times New Roman"/>
          <w:spacing w:val="-3"/>
          <w:szCs w:val="24"/>
        </w:rPr>
        <w:t>Your Insurance Policy # ________</w:t>
      </w:r>
      <w:proofErr w:type="gramStart"/>
      <w:r w:rsidR="00785A73" w:rsidRPr="00152BE5">
        <w:rPr>
          <w:rFonts w:ascii="Times New Roman" w:hAnsi="Times New Roman"/>
          <w:spacing w:val="-3"/>
          <w:szCs w:val="24"/>
        </w:rPr>
        <w:t>_[</w:t>
      </w:r>
      <w:proofErr w:type="gramEnd"/>
      <w:r w:rsidR="00785A73" w:rsidRPr="00152BE5">
        <w:rPr>
          <w:rFonts w:ascii="Times New Roman" w:hAnsi="Times New Roman"/>
          <w:spacing w:val="-3"/>
          <w:szCs w:val="24"/>
        </w:rPr>
        <w:t>Insurance Policy Number]__________________</w:t>
      </w:r>
    </w:p>
    <w:p w:rsidR="00785A73" w:rsidRPr="00152BE5" w:rsidRDefault="00785A73" w:rsidP="001506A1">
      <w:pPr>
        <w:widowControl/>
        <w:tabs>
          <w:tab w:val="left" w:pos="2160"/>
          <w:tab w:val="left" w:pos="10710"/>
        </w:tabs>
        <w:suppressAutoHyphens/>
        <w:ind w:left="990" w:right="360"/>
        <w:rPr>
          <w:rFonts w:ascii="Times New Roman" w:hAnsi="Times New Roman"/>
          <w:spacing w:val="-3"/>
          <w:szCs w:val="24"/>
        </w:rPr>
      </w:pPr>
    </w:p>
    <w:p w:rsidR="00785A73" w:rsidRPr="00152BE5" w:rsidRDefault="00785A73" w:rsidP="001506A1">
      <w:pPr>
        <w:widowControl/>
        <w:tabs>
          <w:tab w:val="left" w:pos="2160"/>
          <w:tab w:val="left" w:pos="10710"/>
        </w:tabs>
        <w:suppressAutoHyphens/>
        <w:ind w:left="990" w:right="360"/>
        <w:rPr>
          <w:rFonts w:ascii="Times New Roman" w:hAnsi="Times New Roman"/>
          <w:spacing w:val="-3"/>
          <w:szCs w:val="24"/>
        </w:rPr>
      </w:pPr>
      <w:r w:rsidRPr="00152BE5">
        <w:rPr>
          <w:rFonts w:ascii="Times New Roman" w:hAnsi="Times New Roman"/>
          <w:spacing w:val="-3"/>
          <w:szCs w:val="24"/>
        </w:rPr>
        <w:t>To Whom It May Concern:</w:t>
      </w:r>
    </w:p>
    <w:p w:rsidR="00785A73" w:rsidRPr="00152BE5" w:rsidRDefault="00785A73" w:rsidP="001506A1">
      <w:pPr>
        <w:widowControl/>
        <w:tabs>
          <w:tab w:val="left" w:pos="2160"/>
          <w:tab w:val="left" w:pos="10710"/>
        </w:tabs>
        <w:suppressAutoHyphens/>
        <w:ind w:left="990" w:right="360"/>
        <w:rPr>
          <w:rFonts w:ascii="Times New Roman" w:hAnsi="Times New Roman"/>
          <w:spacing w:val="-3"/>
          <w:szCs w:val="24"/>
        </w:rPr>
      </w:pPr>
    </w:p>
    <w:p w:rsidR="00785A73" w:rsidRPr="00152BE5" w:rsidRDefault="00785A73" w:rsidP="001506A1">
      <w:pPr>
        <w:widowControl/>
        <w:tabs>
          <w:tab w:val="left" w:pos="2160"/>
          <w:tab w:val="left" w:pos="10710"/>
        </w:tabs>
        <w:suppressAutoHyphens/>
        <w:ind w:left="990" w:right="360"/>
        <w:rPr>
          <w:rFonts w:ascii="Times New Roman" w:hAnsi="Times New Roman"/>
          <w:spacing w:val="-3"/>
          <w:szCs w:val="24"/>
        </w:rPr>
      </w:pPr>
      <w:r w:rsidRPr="00152BE5">
        <w:rPr>
          <w:rFonts w:ascii="Times New Roman" w:hAnsi="Times New Roman"/>
          <w:spacing w:val="-3"/>
          <w:szCs w:val="24"/>
        </w:rPr>
        <w:t>Fannie Mae is the owner and holder of a Multifamily Mortgage Loan to Borrower/Insured secured by a mortgage on the following real pro</w:t>
      </w:r>
      <w:r w:rsidR="001506A1" w:rsidRPr="00152BE5">
        <w:rPr>
          <w:rFonts w:ascii="Times New Roman" w:hAnsi="Times New Roman"/>
          <w:spacing w:val="-3"/>
          <w:szCs w:val="24"/>
        </w:rPr>
        <w:t>perty:</w:t>
      </w:r>
      <w:r w:rsidR="000C61B5" w:rsidRPr="00152BE5">
        <w:rPr>
          <w:rFonts w:ascii="Times New Roman" w:hAnsi="Times New Roman"/>
          <w:spacing w:val="-3"/>
          <w:szCs w:val="24"/>
        </w:rPr>
        <w:t xml:space="preserve"> </w:t>
      </w:r>
      <w:r w:rsidR="001506A1" w:rsidRPr="00152BE5">
        <w:rPr>
          <w:rFonts w:ascii="Times New Roman" w:hAnsi="Times New Roman"/>
          <w:spacing w:val="-3"/>
          <w:szCs w:val="24"/>
        </w:rPr>
        <w:t>_____________</w:t>
      </w:r>
      <w:proofErr w:type="gramStart"/>
      <w:r w:rsidRPr="00152BE5">
        <w:rPr>
          <w:rFonts w:ascii="Times New Roman" w:hAnsi="Times New Roman"/>
          <w:spacing w:val="-3"/>
          <w:szCs w:val="24"/>
        </w:rPr>
        <w:t>_[</w:t>
      </w:r>
      <w:proofErr w:type="gramEnd"/>
      <w:r w:rsidRPr="00152BE5">
        <w:rPr>
          <w:rFonts w:ascii="Times New Roman" w:hAnsi="Times New Roman"/>
          <w:spacing w:val="-3"/>
          <w:szCs w:val="24"/>
        </w:rPr>
        <w:t>Property Address]______________________(</w:t>
      </w:r>
      <w:r w:rsidR="001506A1" w:rsidRPr="00152BE5">
        <w:rPr>
          <w:rFonts w:ascii="Times New Roman" w:hAnsi="Times New Roman"/>
          <w:spacing w:val="-3"/>
          <w:szCs w:val="24"/>
        </w:rPr>
        <w:t>the "Property").  ________</w:t>
      </w:r>
      <w:r w:rsidRPr="00152BE5">
        <w:rPr>
          <w:rFonts w:ascii="Times New Roman" w:hAnsi="Times New Roman"/>
          <w:spacing w:val="-3"/>
          <w:szCs w:val="24"/>
        </w:rPr>
        <w:t>___</w:t>
      </w:r>
      <w:proofErr w:type="gramStart"/>
      <w:r w:rsidRPr="00152BE5">
        <w:rPr>
          <w:rFonts w:ascii="Times New Roman" w:hAnsi="Times New Roman"/>
          <w:spacing w:val="-3"/>
          <w:szCs w:val="24"/>
        </w:rPr>
        <w:t>_[</w:t>
      </w:r>
      <w:proofErr w:type="gramEnd"/>
      <w:r w:rsidRPr="00152BE5">
        <w:rPr>
          <w:rFonts w:ascii="Times New Roman" w:hAnsi="Times New Roman"/>
          <w:spacing w:val="-3"/>
          <w:szCs w:val="24"/>
        </w:rPr>
        <w:t>Name of Servicer]_______________________("Servicer") is the loan servicer for Fannie Mae.</w:t>
      </w:r>
    </w:p>
    <w:p w:rsidR="00785A73" w:rsidRPr="00152BE5" w:rsidRDefault="00785A73" w:rsidP="001506A1">
      <w:pPr>
        <w:widowControl/>
        <w:tabs>
          <w:tab w:val="left" w:pos="2160"/>
          <w:tab w:val="left" w:pos="10710"/>
        </w:tabs>
        <w:suppressAutoHyphens/>
        <w:ind w:left="990" w:right="360"/>
        <w:rPr>
          <w:rFonts w:ascii="Times New Roman" w:hAnsi="Times New Roman"/>
          <w:spacing w:val="-3"/>
          <w:szCs w:val="24"/>
        </w:rPr>
      </w:pPr>
    </w:p>
    <w:p w:rsidR="00785A73" w:rsidRPr="00152BE5" w:rsidRDefault="00785A73" w:rsidP="001506A1">
      <w:pPr>
        <w:widowControl/>
        <w:tabs>
          <w:tab w:val="left" w:pos="2160"/>
          <w:tab w:val="left" w:pos="10710"/>
        </w:tabs>
        <w:suppressAutoHyphens/>
        <w:ind w:left="990" w:right="360"/>
        <w:rPr>
          <w:rFonts w:ascii="Times New Roman" w:hAnsi="Times New Roman"/>
          <w:spacing w:val="-3"/>
          <w:szCs w:val="24"/>
        </w:rPr>
      </w:pPr>
      <w:r w:rsidRPr="00152BE5">
        <w:rPr>
          <w:rFonts w:ascii="Times New Roman" w:hAnsi="Times New Roman"/>
          <w:spacing w:val="-3"/>
          <w:szCs w:val="24"/>
        </w:rPr>
        <w:t xml:space="preserve">This correspondence shall serve as notification to    </w:t>
      </w:r>
      <w:proofErr w:type="gramStart"/>
      <w:r w:rsidRPr="00152BE5">
        <w:rPr>
          <w:rFonts w:ascii="Times New Roman" w:hAnsi="Times New Roman"/>
          <w:spacing w:val="-3"/>
          <w:szCs w:val="24"/>
        </w:rPr>
        <w:t xml:space="preserve">   [</w:t>
      </w:r>
      <w:proofErr w:type="gramEnd"/>
      <w:r w:rsidRPr="00152BE5">
        <w:rPr>
          <w:rFonts w:ascii="Times New Roman" w:hAnsi="Times New Roman"/>
          <w:spacing w:val="-3"/>
          <w:szCs w:val="24"/>
        </w:rPr>
        <w:t xml:space="preserve">Insurance Company]     ("You") of Fannie Mae's security interest in all property damage insurance proceeds, including  all business interruption / rent loss insurance proceeds paid or to be paid with respect to claims made by or on behalf of the Insured/Borrower with respect to the Property.  Fannie Mae's security interest is </w:t>
      </w:r>
      <w:proofErr w:type="gramStart"/>
      <w:r w:rsidRPr="00152BE5">
        <w:rPr>
          <w:rFonts w:ascii="Times New Roman" w:hAnsi="Times New Roman"/>
          <w:spacing w:val="-3"/>
          <w:szCs w:val="24"/>
        </w:rPr>
        <w:t>a first priority</w:t>
      </w:r>
      <w:proofErr w:type="gramEnd"/>
      <w:r w:rsidRPr="00152BE5">
        <w:rPr>
          <w:rFonts w:ascii="Times New Roman" w:hAnsi="Times New Roman"/>
          <w:spacing w:val="-3"/>
          <w:szCs w:val="24"/>
        </w:rPr>
        <w:t xml:space="preserve"> interest applicable to all proceeds, including any advances provided in anticipation of claims or pursuant to claims or proof of loss information submitted to You by or on behalf of the Insured/Borrower with respect to the Property.  Additionally, the mortgage in favor of Fannie Mae requires that Fannie Mae be named as loss payee on all policies of insurance issued with respect to the Property.  </w:t>
      </w:r>
    </w:p>
    <w:p w:rsidR="00785A73" w:rsidRPr="00152BE5" w:rsidRDefault="00785A73" w:rsidP="001506A1">
      <w:pPr>
        <w:widowControl/>
        <w:tabs>
          <w:tab w:val="left" w:pos="2160"/>
          <w:tab w:val="left" w:pos="10710"/>
        </w:tabs>
        <w:suppressAutoHyphens/>
        <w:ind w:left="990" w:right="360"/>
        <w:rPr>
          <w:rFonts w:ascii="Times New Roman" w:hAnsi="Times New Roman"/>
          <w:spacing w:val="-3"/>
          <w:szCs w:val="24"/>
        </w:rPr>
      </w:pPr>
    </w:p>
    <w:p w:rsidR="00785A73" w:rsidRPr="00152BE5" w:rsidRDefault="00785A73" w:rsidP="001506A1">
      <w:pPr>
        <w:widowControl/>
        <w:tabs>
          <w:tab w:val="left" w:pos="2160"/>
          <w:tab w:val="left" w:pos="10710"/>
        </w:tabs>
        <w:suppressAutoHyphens/>
        <w:ind w:left="990" w:right="360"/>
        <w:rPr>
          <w:rFonts w:ascii="Times New Roman" w:hAnsi="Times New Roman"/>
          <w:spacing w:val="-3"/>
          <w:szCs w:val="24"/>
        </w:rPr>
      </w:pPr>
      <w:r w:rsidRPr="00152BE5">
        <w:rPr>
          <w:rFonts w:ascii="Times New Roman" w:hAnsi="Times New Roman"/>
          <w:spacing w:val="-3"/>
          <w:szCs w:val="24"/>
        </w:rPr>
        <w:t>As the named loss payee on the policies of insurance issued by You covering the Property, Fannie Mae requires that all insurance loss drafts and checks be payable to "Fannie Mae, in care of __________[Servicer]__________" and sent directly to the Servicer for credit of the Insured/Borrower.</w:t>
      </w:r>
    </w:p>
    <w:p w:rsidR="00785A73" w:rsidRPr="00152BE5" w:rsidRDefault="00785A73" w:rsidP="001506A1">
      <w:pPr>
        <w:widowControl/>
        <w:tabs>
          <w:tab w:val="left" w:pos="2160"/>
          <w:tab w:val="left" w:pos="10710"/>
        </w:tabs>
        <w:suppressAutoHyphens/>
        <w:ind w:left="990" w:right="360"/>
        <w:rPr>
          <w:rFonts w:ascii="Times New Roman" w:hAnsi="Times New Roman"/>
          <w:spacing w:val="-3"/>
          <w:szCs w:val="24"/>
        </w:rPr>
      </w:pPr>
    </w:p>
    <w:p w:rsidR="00785A73" w:rsidRPr="00152BE5" w:rsidRDefault="00785A73" w:rsidP="001506A1">
      <w:pPr>
        <w:widowControl/>
        <w:tabs>
          <w:tab w:val="left" w:pos="2160"/>
          <w:tab w:val="left" w:pos="10710"/>
        </w:tabs>
        <w:suppressAutoHyphens/>
        <w:ind w:left="990" w:right="360"/>
        <w:rPr>
          <w:rFonts w:ascii="Times New Roman" w:hAnsi="Times New Roman"/>
          <w:spacing w:val="-3"/>
          <w:szCs w:val="24"/>
        </w:rPr>
      </w:pPr>
      <w:r w:rsidRPr="00152BE5">
        <w:rPr>
          <w:rFonts w:ascii="Times New Roman" w:hAnsi="Times New Roman"/>
          <w:spacing w:val="-3"/>
          <w:szCs w:val="24"/>
        </w:rPr>
        <w:t>Please remit all future payments to Fannie Mae's Servicer at the following address:</w:t>
      </w:r>
    </w:p>
    <w:p w:rsidR="00785A73" w:rsidRPr="00152BE5" w:rsidRDefault="00785A73" w:rsidP="001506A1">
      <w:pPr>
        <w:widowControl/>
        <w:tabs>
          <w:tab w:val="left" w:pos="2160"/>
          <w:tab w:val="left" w:pos="10710"/>
        </w:tabs>
        <w:suppressAutoHyphens/>
        <w:ind w:left="990" w:right="360"/>
        <w:rPr>
          <w:rFonts w:ascii="Times New Roman" w:hAnsi="Times New Roman"/>
          <w:spacing w:val="-3"/>
          <w:szCs w:val="24"/>
        </w:rPr>
      </w:pPr>
    </w:p>
    <w:p w:rsidR="00785A73" w:rsidRPr="00152BE5" w:rsidRDefault="00785A73" w:rsidP="001506A1">
      <w:pPr>
        <w:widowControl/>
        <w:tabs>
          <w:tab w:val="left" w:pos="2160"/>
          <w:tab w:val="left" w:pos="10710"/>
        </w:tabs>
        <w:suppressAutoHyphens/>
        <w:ind w:left="990" w:right="360"/>
        <w:rPr>
          <w:rFonts w:ascii="Times New Roman" w:hAnsi="Times New Roman"/>
          <w:spacing w:val="-3"/>
          <w:szCs w:val="24"/>
        </w:rPr>
      </w:pPr>
      <w:r w:rsidRPr="00152BE5">
        <w:rPr>
          <w:rFonts w:ascii="Times New Roman" w:hAnsi="Times New Roman"/>
          <w:spacing w:val="-3"/>
          <w:szCs w:val="24"/>
        </w:rPr>
        <w:t>_____</w:t>
      </w:r>
      <w:proofErr w:type="gramStart"/>
      <w:r w:rsidRPr="00152BE5">
        <w:rPr>
          <w:rFonts w:ascii="Times New Roman" w:hAnsi="Times New Roman"/>
          <w:spacing w:val="-3"/>
          <w:szCs w:val="24"/>
        </w:rPr>
        <w:t>_[</w:t>
      </w:r>
      <w:proofErr w:type="gramEnd"/>
      <w:r w:rsidRPr="00152BE5">
        <w:rPr>
          <w:rFonts w:ascii="Times New Roman" w:hAnsi="Times New Roman"/>
          <w:spacing w:val="-3"/>
          <w:szCs w:val="24"/>
        </w:rPr>
        <w:t>Servicer Address]_____</w:t>
      </w:r>
    </w:p>
    <w:p w:rsidR="00785A73" w:rsidRPr="00152BE5" w:rsidRDefault="00785A73" w:rsidP="001506A1">
      <w:pPr>
        <w:widowControl/>
        <w:tabs>
          <w:tab w:val="left" w:pos="2160"/>
          <w:tab w:val="left" w:pos="10710"/>
        </w:tabs>
        <w:suppressAutoHyphens/>
        <w:ind w:left="990" w:right="360"/>
        <w:rPr>
          <w:rFonts w:ascii="Times New Roman" w:hAnsi="Times New Roman"/>
          <w:spacing w:val="-3"/>
          <w:szCs w:val="24"/>
        </w:rPr>
      </w:pPr>
      <w:r w:rsidRPr="00152BE5">
        <w:rPr>
          <w:rFonts w:ascii="Times New Roman" w:hAnsi="Times New Roman"/>
          <w:spacing w:val="-3"/>
          <w:szCs w:val="24"/>
        </w:rPr>
        <w:t>___________________________</w:t>
      </w:r>
    </w:p>
    <w:p w:rsidR="00785A73" w:rsidRPr="00152BE5" w:rsidRDefault="00785A73" w:rsidP="001506A1">
      <w:pPr>
        <w:widowControl/>
        <w:tabs>
          <w:tab w:val="left" w:pos="2160"/>
          <w:tab w:val="left" w:pos="10710"/>
        </w:tabs>
        <w:suppressAutoHyphens/>
        <w:ind w:left="990" w:right="360"/>
        <w:rPr>
          <w:rFonts w:ascii="Times New Roman" w:hAnsi="Times New Roman"/>
          <w:spacing w:val="-3"/>
          <w:szCs w:val="24"/>
        </w:rPr>
      </w:pPr>
      <w:r w:rsidRPr="00152BE5">
        <w:rPr>
          <w:rFonts w:ascii="Times New Roman" w:hAnsi="Times New Roman"/>
          <w:spacing w:val="-3"/>
          <w:szCs w:val="24"/>
        </w:rPr>
        <w:t>___________________________</w:t>
      </w:r>
    </w:p>
    <w:p w:rsidR="00785A73" w:rsidRPr="00152BE5" w:rsidRDefault="00785A73" w:rsidP="001506A1">
      <w:pPr>
        <w:widowControl/>
        <w:tabs>
          <w:tab w:val="left" w:pos="2160"/>
          <w:tab w:val="left" w:pos="10710"/>
        </w:tabs>
        <w:suppressAutoHyphens/>
        <w:ind w:left="990" w:right="360"/>
        <w:rPr>
          <w:rFonts w:ascii="Times New Roman" w:hAnsi="Times New Roman"/>
          <w:spacing w:val="-3"/>
          <w:szCs w:val="24"/>
        </w:rPr>
      </w:pPr>
    </w:p>
    <w:p w:rsidR="00785A73" w:rsidRPr="00152BE5" w:rsidRDefault="00785A73" w:rsidP="001506A1">
      <w:pPr>
        <w:widowControl/>
        <w:tabs>
          <w:tab w:val="left" w:pos="2160"/>
          <w:tab w:val="left" w:pos="10710"/>
        </w:tabs>
        <w:suppressAutoHyphens/>
        <w:ind w:left="990" w:right="360"/>
        <w:rPr>
          <w:rFonts w:ascii="Times New Roman" w:hAnsi="Times New Roman"/>
          <w:spacing w:val="-3"/>
          <w:szCs w:val="24"/>
        </w:rPr>
      </w:pPr>
      <w:r w:rsidRPr="00152BE5">
        <w:rPr>
          <w:rFonts w:ascii="Times New Roman" w:hAnsi="Times New Roman"/>
          <w:spacing w:val="-3"/>
          <w:szCs w:val="24"/>
        </w:rPr>
        <w:t>Please contact me if you have any questions regarding this notice.</w:t>
      </w:r>
    </w:p>
    <w:p w:rsidR="00785A73" w:rsidRPr="00152BE5" w:rsidRDefault="00785A73" w:rsidP="001506A1">
      <w:pPr>
        <w:widowControl/>
        <w:tabs>
          <w:tab w:val="left" w:pos="2160"/>
          <w:tab w:val="left" w:pos="10710"/>
        </w:tabs>
        <w:suppressAutoHyphens/>
        <w:ind w:left="990" w:right="360"/>
        <w:rPr>
          <w:rFonts w:ascii="Times New Roman" w:hAnsi="Times New Roman"/>
          <w:spacing w:val="-3"/>
          <w:szCs w:val="24"/>
        </w:rPr>
      </w:pPr>
    </w:p>
    <w:p w:rsidR="00785A73" w:rsidRPr="00152BE5" w:rsidRDefault="00785A73" w:rsidP="001506A1">
      <w:pPr>
        <w:widowControl/>
        <w:tabs>
          <w:tab w:val="left" w:pos="2160"/>
          <w:tab w:val="left" w:pos="10710"/>
        </w:tabs>
        <w:suppressAutoHyphens/>
        <w:ind w:left="990" w:right="360"/>
        <w:rPr>
          <w:rFonts w:ascii="Times New Roman" w:hAnsi="Times New Roman"/>
          <w:spacing w:val="-3"/>
          <w:szCs w:val="24"/>
        </w:rPr>
      </w:pPr>
      <w:r w:rsidRPr="00152BE5">
        <w:rPr>
          <w:rFonts w:ascii="Times New Roman" w:hAnsi="Times New Roman"/>
          <w:spacing w:val="-3"/>
          <w:szCs w:val="24"/>
        </w:rPr>
        <w:t>Sincerely,</w:t>
      </w:r>
    </w:p>
    <w:p w:rsidR="00785A73" w:rsidRPr="00152BE5" w:rsidRDefault="00785A73" w:rsidP="001506A1">
      <w:pPr>
        <w:widowControl/>
        <w:tabs>
          <w:tab w:val="left" w:pos="2160"/>
          <w:tab w:val="left" w:pos="10710"/>
        </w:tabs>
        <w:suppressAutoHyphens/>
        <w:ind w:left="990" w:right="360"/>
        <w:rPr>
          <w:rFonts w:ascii="Times New Roman" w:hAnsi="Times New Roman"/>
          <w:spacing w:val="-3"/>
          <w:szCs w:val="24"/>
        </w:rPr>
      </w:pPr>
    </w:p>
    <w:p w:rsidR="00785A73" w:rsidRPr="00152BE5" w:rsidRDefault="00785A73" w:rsidP="001506A1">
      <w:pPr>
        <w:widowControl/>
        <w:tabs>
          <w:tab w:val="left" w:pos="2160"/>
          <w:tab w:val="left" w:pos="10710"/>
        </w:tabs>
        <w:suppressAutoHyphens/>
        <w:ind w:left="990" w:right="360"/>
        <w:rPr>
          <w:rFonts w:ascii="Times New Roman" w:hAnsi="Times New Roman"/>
          <w:spacing w:val="-3"/>
          <w:szCs w:val="24"/>
        </w:rPr>
      </w:pPr>
    </w:p>
    <w:p w:rsidR="00785A73" w:rsidRPr="00152BE5" w:rsidRDefault="00785A73" w:rsidP="001506A1">
      <w:pPr>
        <w:widowControl/>
        <w:tabs>
          <w:tab w:val="left" w:pos="2160"/>
          <w:tab w:val="left" w:pos="10710"/>
        </w:tabs>
        <w:suppressAutoHyphens/>
        <w:ind w:left="990" w:right="360"/>
        <w:rPr>
          <w:rFonts w:ascii="Times New Roman" w:hAnsi="Times New Roman"/>
          <w:spacing w:val="-3"/>
          <w:szCs w:val="24"/>
        </w:rPr>
      </w:pPr>
      <w:r w:rsidRPr="00152BE5">
        <w:rPr>
          <w:rFonts w:ascii="Times New Roman" w:hAnsi="Times New Roman"/>
          <w:spacing w:val="-3"/>
          <w:szCs w:val="24"/>
        </w:rPr>
        <w:t>_</w:t>
      </w:r>
      <w:proofErr w:type="gramStart"/>
      <w:r w:rsidRPr="00152BE5">
        <w:rPr>
          <w:rFonts w:ascii="Times New Roman" w:hAnsi="Times New Roman"/>
          <w:spacing w:val="-3"/>
          <w:szCs w:val="24"/>
        </w:rPr>
        <w:t>_[</w:t>
      </w:r>
      <w:proofErr w:type="gramEnd"/>
      <w:r w:rsidRPr="00152BE5">
        <w:rPr>
          <w:rFonts w:ascii="Times New Roman" w:hAnsi="Times New Roman"/>
          <w:spacing w:val="-3"/>
          <w:szCs w:val="24"/>
        </w:rPr>
        <w:t>Servicer’s Authorized Representative]__</w:t>
      </w:r>
    </w:p>
    <w:p w:rsidR="00785A73" w:rsidRPr="00152BE5" w:rsidRDefault="00785A73" w:rsidP="001506A1">
      <w:pPr>
        <w:widowControl/>
        <w:tabs>
          <w:tab w:val="left" w:pos="2160"/>
          <w:tab w:val="left" w:pos="10710"/>
        </w:tabs>
        <w:suppressAutoHyphens/>
        <w:ind w:left="990" w:right="360"/>
        <w:rPr>
          <w:rFonts w:ascii="Times New Roman" w:hAnsi="Times New Roman"/>
          <w:spacing w:val="-3"/>
          <w:szCs w:val="24"/>
        </w:rPr>
      </w:pPr>
    </w:p>
    <w:p w:rsidR="00785A73" w:rsidRPr="00152BE5" w:rsidRDefault="00785A73" w:rsidP="001506A1">
      <w:pPr>
        <w:widowControl/>
        <w:tabs>
          <w:tab w:val="left" w:pos="2160"/>
          <w:tab w:val="left" w:pos="10710"/>
        </w:tabs>
        <w:suppressAutoHyphens/>
        <w:ind w:left="990" w:right="360"/>
        <w:rPr>
          <w:rFonts w:ascii="Times New Roman" w:hAnsi="Times New Roman"/>
          <w:spacing w:val="-3"/>
          <w:szCs w:val="24"/>
        </w:rPr>
      </w:pPr>
    </w:p>
    <w:p w:rsidR="00785A73" w:rsidRPr="00152BE5" w:rsidRDefault="001506A1" w:rsidP="001506A1">
      <w:pPr>
        <w:widowControl/>
        <w:tabs>
          <w:tab w:val="left" w:pos="1080"/>
          <w:tab w:val="left" w:pos="2160"/>
          <w:tab w:val="left" w:pos="10710"/>
        </w:tabs>
        <w:suppressAutoHyphens/>
        <w:ind w:right="360"/>
        <w:rPr>
          <w:rFonts w:ascii="Times New Roman" w:hAnsi="Times New Roman"/>
          <w:spacing w:val="-3"/>
          <w:szCs w:val="24"/>
        </w:rPr>
      </w:pPr>
      <w:r w:rsidRPr="00152BE5">
        <w:rPr>
          <w:rFonts w:ascii="Times New Roman" w:hAnsi="Times New Roman"/>
          <w:spacing w:val="-3"/>
          <w:szCs w:val="24"/>
        </w:rPr>
        <w:tab/>
      </w:r>
      <w:r w:rsidR="00785A73" w:rsidRPr="00152BE5">
        <w:rPr>
          <w:rFonts w:ascii="Times New Roman" w:hAnsi="Times New Roman"/>
          <w:spacing w:val="-3"/>
          <w:szCs w:val="24"/>
        </w:rPr>
        <w:t>cc:</w:t>
      </w:r>
      <w:r w:rsidR="00785A73" w:rsidRPr="00152BE5">
        <w:rPr>
          <w:rFonts w:ascii="Times New Roman" w:hAnsi="Times New Roman"/>
          <w:spacing w:val="-3"/>
          <w:szCs w:val="24"/>
        </w:rPr>
        <w:tab/>
        <w:t>Fannie Mae Asset Management</w:t>
      </w:r>
    </w:p>
    <w:p w:rsidR="001506A1" w:rsidRPr="00152BE5" w:rsidRDefault="00785A73" w:rsidP="00152BE5">
      <w:pPr>
        <w:widowControl/>
        <w:tabs>
          <w:tab w:val="left" w:pos="2160"/>
        </w:tabs>
        <w:suppressAutoHyphens/>
        <w:ind w:left="720" w:right="360"/>
        <w:rPr>
          <w:rFonts w:ascii="Times New Roman" w:hAnsi="Times New Roman"/>
          <w:spacing w:val="-3"/>
          <w:szCs w:val="24"/>
        </w:rPr>
      </w:pPr>
      <w:r w:rsidRPr="00152BE5">
        <w:rPr>
          <w:rFonts w:ascii="Times New Roman" w:hAnsi="Times New Roman"/>
          <w:spacing w:val="-3"/>
          <w:szCs w:val="24"/>
        </w:rPr>
        <w:tab/>
        <w:t>________[Borrower]_________</w:t>
      </w:r>
    </w:p>
    <w:sectPr w:rsidR="001506A1" w:rsidRPr="00152BE5" w:rsidSect="000C61B5">
      <w:headerReference w:type="first" r:id="rId11"/>
      <w:footerReference w:type="first" r:id="rId12"/>
      <w:pgSz w:w="12240" w:h="15840" w:code="1"/>
      <w:pgMar w:top="604" w:right="720" w:bottom="360" w:left="450" w:header="0" w:footer="23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4342D" w:rsidRDefault="00A4342D">
      <w:r>
        <w:separator/>
      </w:r>
    </w:p>
  </w:endnote>
  <w:endnote w:type="continuationSeparator" w:id="0">
    <w:p w:rsidR="00A4342D" w:rsidRDefault="00A4342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Source Sans Pro">
    <w:panose1 w:val="020B0503030403020204"/>
    <w:charset w:val="00"/>
    <w:family w:val="swiss"/>
    <w:pitch w:val="variable"/>
    <w:sig w:usb0="600002F7" w:usb1="02000001" w:usb2="00000000" w:usb3="00000000" w:csb0="0000019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44AA4" w:rsidRPr="000C61B5" w:rsidRDefault="00844AA4" w:rsidP="000C61B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440"/>
        <w:tab w:val="left" w:pos="11160"/>
      </w:tabs>
      <w:ind w:right="-360"/>
      <w:rPr>
        <w:rFonts w:ascii="Source Sans Pro" w:hAnsi="Source Sans Pro"/>
      </w:rPr>
    </w:pPr>
    <w:r w:rsidRPr="000C61B5">
      <w:rPr>
        <w:rFonts w:ascii="Source Sans Pro" w:hAnsi="Source Sans Pro" w:cs="Arial"/>
        <w:sz w:val="16"/>
        <w:szCs w:val="16"/>
      </w:rPr>
      <w:br/>
      <w:t>© 201</w:t>
    </w:r>
    <w:r w:rsidR="00CD6B46">
      <w:rPr>
        <w:rFonts w:ascii="Source Sans Pro" w:hAnsi="Source Sans Pro" w:cs="Arial"/>
        <w:sz w:val="16"/>
        <w:szCs w:val="16"/>
      </w:rPr>
      <w:t>9</w:t>
    </w:r>
    <w:r w:rsidRPr="000C61B5">
      <w:rPr>
        <w:rFonts w:ascii="Source Sans Pro" w:hAnsi="Source Sans Pro" w:cs="Arial"/>
        <w:sz w:val="16"/>
        <w:szCs w:val="16"/>
      </w:rPr>
      <w:t xml:space="preserve"> Fannie Mae. Trademarks of Fannie Mae.</w:t>
    </w:r>
    <w:r w:rsidRPr="000C61B5">
      <w:rPr>
        <w:rFonts w:ascii="Source Sans Pro" w:hAnsi="Source Sans Pro" w:cs="Arial"/>
        <w:sz w:val="16"/>
        <w:szCs w:val="16"/>
      </w:rPr>
      <w:tab/>
    </w:r>
    <w:r w:rsidRPr="000C61B5">
      <w:rPr>
        <w:rFonts w:ascii="Source Sans Pro" w:hAnsi="Source Sans Pro" w:cs="Arial"/>
        <w:sz w:val="16"/>
        <w:szCs w:val="16"/>
      </w:rPr>
      <w:tab/>
    </w:r>
    <w:r w:rsidR="005B093D" w:rsidRPr="000C61B5">
      <w:rPr>
        <w:rFonts w:ascii="Source Sans Pro" w:hAnsi="Source Sans Pro" w:cs="Arial"/>
        <w:sz w:val="16"/>
        <w:szCs w:val="16"/>
      </w:rPr>
      <w:t xml:space="preserve">            </w:t>
    </w:r>
    <w:r w:rsidR="001506A1" w:rsidRPr="000C61B5">
      <w:rPr>
        <w:rFonts w:ascii="Source Sans Pro" w:hAnsi="Source Sans Pro" w:cs="Arial"/>
        <w:b/>
        <w:sz w:val="16"/>
        <w:szCs w:val="16"/>
      </w:rPr>
      <w:t>Form 4803</w:t>
    </w:r>
    <w:r w:rsidRPr="000C61B5">
      <w:rPr>
        <w:rFonts w:ascii="Source Sans Pro" w:hAnsi="Source Sans Pro" w:cs="Arial"/>
        <w:b/>
        <w:sz w:val="16"/>
        <w:szCs w:val="16"/>
      </w:rPr>
      <w:t xml:space="preserve"> – </w:t>
    </w:r>
    <w:r w:rsidR="00152BE5">
      <w:rPr>
        <w:rFonts w:ascii="Source Sans Pro" w:hAnsi="Source Sans Pro" w:cs="Arial"/>
        <w:b/>
        <w:sz w:val="16"/>
        <w:szCs w:val="16"/>
      </w:rPr>
      <w:t>August</w:t>
    </w:r>
    <w:r w:rsidRPr="000C61B5">
      <w:rPr>
        <w:rFonts w:ascii="Source Sans Pro" w:hAnsi="Source Sans Pro" w:cs="Arial"/>
        <w:b/>
        <w:sz w:val="16"/>
        <w:szCs w:val="16"/>
      </w:rPr>
      <w:t xml:space="preserve"> 201</w:t>
    </w:r>
    <w:r w:rsidR="00152BE5">
      <w:rPr>
        <w:rFonts w:ascii="Source Sans Pro" w:hAnsi="Source Sans Pro" w:cs="Arial"/>
        <w:b/>
        <w:sz w:val="16"/>
        <w:szCs w:val="16"/>
      </w:rPr>
      <w:t>9</w:t>
    </w:r>
    <w:r w:rsidRPr="000C61B5">
      <w:rPr>
        <w:rFonts w:ascii="Source Sans Pro" w:hAnsi="Source Sans Pro" w:cs="Arial"/>
        <w:sz w:val="16"/>
        <w:szCs w:val="16"/>
      </w:rPr>
      <w:tab/>
    </w:r>
    <w:r w:rsidR="005B093D" w:rsidRPr="000C61B5">
      <w:rPr>
        <w:rFonts w:ascii="Source Sans Pro" w:hAnsi="Source Sans Pro" w:cs="Arial"/>
        <w:sz w:val="16"/>
        <w:szCs w:val="16"/>
      </w:rPr>
      <w:tab/>
    </w:r>
    <w:r w:rsidR="005B093D" w:rsidRPr="000C61B5">
      <w:rPr>
        <w:rFonts w:ascii="Source Sans Pro" w:hAnsi="Source Sans Pro" w:cs="Arial"/>
        <w:sz w:val="16"/>
        <w:szCs w:val="16"/>
      </w:rPr>
      <w:tab/>
    </w:r>
    <w:r w:rsidR="005B093D" w:rsidRPr="000C61B5">
      <w:rPr>
        <w:rFonts w:ascii="Source Sans Pro" w:hAnsi="Source Sans Pro" w:cs="Arial"/>
        <w:sz w:val="16"/>
        <w:szCs w:val="16"/>
      </w:rPr>
      <w:tab/>
    </w:r>
    <w:r w:rsidR="005B093D" w:rsidRPr="000C61B5">
      <w:rPr>
        <w:rFonts w:ascii="Source Sans Pro" w:hAnsi="Source Sans Pro" w:cs="Arial"/>
        <w:sz w:val="16"/>
        <w:szCs w:val="16"/>
      </w:rPr>
      <w:tab/>
      <w:t xml:space="preserve">        </w:t>
    </w:r>
    <w:r w:rsidR="000C61B5">
      <w:rPr>
        <w:rFonts w:ascii="Source Sans Pro" w:hAnsi="Source Sans Pro" w:cs="Arial"/>
        <w:sz w:val="16"/>
        <w:szCs w:val="16"/>
      </w:rPr>
      <w:tab/>
    </w:r>
    <w:r w:rsidR="000C61B5">
      <w:rPr>
        <w:rFonts w:ascii="Source Sans Pro" w:hAnsi="Source Sans Pro" w:cs="Arial"/>
        <w:sz w:val="16"/>
        <w:szCs w:val="16"/>
      </w:rPr>
      <w:tab/>
      <w:t xml:space="preserve">     </w:t>
    </w:r>
    <w:r w:rsidR="005B093D" w:rsidRPr="000C61B5">
      <w:rPr>
        <w:rFonts w:ascii="Source Sans Pro" w:hAnsi="Source Sans Pro" w:cs="Arial"/>
        <w:sz w:val="16"/>
        <w:szCs w:val="16"/>
      </w:rPr>
      <w:t xml:space="preserve"> </w:t>
    </w:r>
    <w:r w:rsidR="00607E95" w:rsidRPr="000C61B5">
      <w:rPr>
        <w:rFonts w:ascii="Source Sans Pro" w:hAnsi="Source Sans Pro" w:cs="Arial"/>
        <w:sz w:val="16"/>
        <w:szCs w:val="16"/>
      </w:rPr>
      <w:t>Page 1 of 1</w:t>
    </w:r>
    <w:r w:rsidR="005B093D" w:rsidRPr="000C61B5">
      <w:rPr>
        <w:rFonts w:ascii="Source Sans Pro" w:hAnsi="Source Sans Pro" w:cs="Arial"/>
        <w:sz w:val="16"/>
        <w:szCs w:val="16"/>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4342D" w:rsidRDefault="00A4342D">
      <w:r>
        <w:separator/>
      </w:r>
    </w:p>
  </w:footnote>
  <w:footnote w:type="continuationSeparator" w:id="0">
    <w:p w:rsidR="00A4342D" w:rsidRDefault="00A4342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C61B5" w:rsidRDefault="000C61B5" w:rsidP="005B093D">
    <w:pPr>
      <w:pStyle w:val="Header"/>
      <w:ind w:left="180" w:hanging="180"/>
    </w:pPr>
  </w:p>
  <w:p w:rsidR="000C61B5" w:rsidRDefault="000C61B5" w:rsidP="005B093D">
    <w:pPr>
      <w:pStyle w:val="Header"/>
      <w:ind w:left="180" w:hanging="180"/>
    </w:pPr>
  </w:p>
  <w:p w:rsidR="00812AF8" w:rsidRDefault="00812AF8" w:rsidP="005B093D">
    <w:pPr>
      <w:pStyle w:val="Header"/>
      <w:ind w:left="180" w:hanging="18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removePersonalInformation/>
  <w:removeDateAndTim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306608"/>
    <w:rsid w:val="00010013"/>
    <w:rsid w:val="00023475"/>
    <w:rsid w:val="000250EC"/>
    <w:rsid w:val="0002613E"/>
    <w:rsid w:val="000453C3"/>
    <w:rsid w:val="00051D3B"/>
    <w:rsid w:val="00080BBC"/>
    <w:rsid w:val="00091878"/>
    <w:rsid w:val="00097E1C"/>
    <w:rsid w:val="000B3292"/>
    <w:rsid w:val="000B774C"/>
    <w:rsid w:val="000C61B5"/>
    <w:rsid w:val="000D1D61"/>
    <w:rsid w:val="000D4E5B"/>
    <w:rsid w:val="000F1315"/>
    <w:rsid w:val="000F68BC"/>
    <w:rsid w:val="00111754"/>
    <w:rsid w:val="001266E6"/>
    <w:rsid w:val="001506A1"/>
    <w:rsid w:val="00152BE5"/>
    <w:rsid w:val="00162F5B"/>
    <w:rsid w:val="001666DB"/>
    <w:rsid w:val="00177136"/>
    <w:rsid w:val="00183F4E"/>
    <w:rsid w:val="001A03BA"/>
    <w:rsid w:val="001A3B02"/>
    <w:rsid w:val="001B5F2C"/>
    <w:rsid w:val="001B6940"/>
    <w:rsid w:val="001C6379"/>
    <w:rsid w:val="001E573D"/>
    <w:rsid w:val="0023036D"/>
    <w:rsid w:val="00236FEA"/>
    <w:rsid w:val="002464B8"/>
    <w:rsid w:val="00287496"/>
    <w:rsid w:val="00293B11"/>
    <w:rsid w:val="00295E20"/>
    <w:rsid w:val="002B558A"/>
    <w:rsid w:val="002C10B9"/>
    <w:rsid w:val="002C2D6D"/>
    <w:rsid w:val="002C5D27"/>
    <w:rsid w:val="002C68C7"/>
    <w:rsid w:val="002D44C3"/>
    <w:rsid w:val="002E28FF"/>
    <w:rsid w:val="002F1099"/>
    <w:rsid w:val="00306608"/>
    <w:rsid w:val="003119B7"/>
    <w:rsid w:val="00315BDA"/>
    <w:rsid w:val="00315FEC"/>
    <w:rsid w:val="00333934"/>
    <w:rsid w:val="00344651"/>
    <w:rsid w:val="0036651E"/>
    <w:rsid w:val="00376D7B"/>
    <w:rsid w:val="003841FE"/>
    <w:rsid w:val="00390387"/>
    <w:rsid w:val="003906CC"/>
    <w:rsid w:val="00390E04"/>
    <w:rsid w:val="003B214A"/>
    <w:rsid w:val="003C5C1B"/>
    <w:rsid w:val="003D6DA3"/>
    <w:rsid w:val="003F671F"/>
    <w:rsid w:val="00411F69"/>
    <w:rsid w:val="004141D2"/>
    <w:rsid w:val="00415938"/>
    <w:rsid w:val="004169A1"/>
    <w:rsid w:val="00450819"/>
    <w:rsid w:val="0045432C"/>
    <w:rsid w:val="004545A4"/>
    <w:rsid w:val="00456A23"/>
    <w:rsid w:val="00465D59"/>
    <w:rsid w:val="0047103D"/>
    <w:rsid w:val="004744D2"/>
    <w:rsid w:val="00491E8D"/>
    <w:rsid w:val="004938F7"/>
    <w:rsid w:val="004C1D21"/>
    <w:rsid w:val="004D6344"/>
    <w:rsid w:val="004D7494"/>
    <w:rsid w:val="004F67FF"/>
    <w:rsid w:val="00530348"/>
    <w:rsid w:val="00530A1F"/>
    <w:rsid w:val="0053235E"/>
    <w:rsid w:val="00532EA9"/>
    <w:rsid w:val="00542029"/>
    <w:rsid w:val="00556102"/>
    <w:rsid w:val="005577D1"/>
    <w:rsid w:val="00561730"/>
    <w:rsid w:val="00567E32"/>
    <w:rsid w:val="005956BE"/>
    <w:rsid w:val="005B093D"/>
    <w:rsid w:val="005B0A33"/>
    <w:rsid w:val="005C6C12"/>
    <w:rsid w:val="005D0573"/>
    <w:rsid w:val="005D43DC"/>
    <w:rsid w:val="005E3BCA"/>
    <w:rsid w:val="005E72B4"/>
    <w:rsid w:val="0060183B"/>
    <w:rsid w:val="00603E15"/>
    <w:rsid w:val="00603F45"/>
    <w:rsid w:val="006049E1"/>
    <w:rsid w:val="00607E95"/>
    <w:rsid w:val="0061743E"/>
    <w:rsid w:val="00624D29"/>
    <w:rsid w:val="0065236D"/>
    <w:rsid w:val="00662CD0"/>
    <w:rsid w:val="006764E2"/>
    <w:rsid w:val="00682CE0"/>
    <w:rsid w:val="00683FBF"/>
    <w:rsid w:val="00685883"/>
    <w:rsid w:val="006924F4"/>
    <w:rsid w:val="006A299E"/>
    <w:rsid w:val="006B77B8"/>
    <w:rsid w:val="006C1B4C"/>
    <w:rsid w:val="006D3426"/>
    <w:rsid w:val="006E103F"/>
    <w:rsid w:val="006E113B"/>
    <w:rsid w:val="006F45EF"/>
    <w:rsid w:val="007204F0"/>
    <w:rsid w:val="0073125F"/>
    <w:rsid w:val="007507FC"/>
    <w:rsid w:val="00754AB3"/>
    <w:rsid w:val="00775BBE"/>
    <w:rsid w:val="00781F1C"/>
    <w:rsid w:val="00784BF2"/>
    <w:rsid w:val="00785A73"/>
    <w:rsid w:val="0079292A"/>
    <w:rsid w:val="00796579"/>
    <w:rsid w:val="007A63D7"/>
    <w:rsid w:val="007D3FDB"/>
    <w:rsid w:val="007F68CB"/>
    <w:rsid w:val="008001CD"/>
    <w:rsid w:val="00812AF8"/>
    <w:rsid w:val="00825D52"/>
    <w:rsid w:val="0084091E"/>
    <w:rsid w:val="00844AA4"/>
    <w:rsid w:val="00846DC0"/>
    <w:rsid w:val="00850619"/>
    <w:rsid w:val="0087096B"/>
    <w:rsid w:val="008869F7"/>
    <w:rsid w:val="008A5C18"/>
    <w:rsid w:val="008A6B63"/>
    <w:rsid w:val="008B6597"/>
    <w:rsid w:val="008C6CF5"/>
    <w:rsid w:val="008D17DD"/>
    <w:rsid w:val="008D43CD"/>
    <w:rsid w:val="00901825"/>
    <w:rsid w:val="009257EB"/>
    <w:rsid w:val="0092596F"/>
    <w:rsid w:val="0093132D"/>
    <w:rsid w:val="00940C03"/>
    <w:rsid w:val="009627C0"/>
    <w:rsid w:val="00966139"/>
    <w:rsid w:val="0098226C"/>
    <w:rsid w:val="00994A22"/>
    <w:rsid w:val="009A4F40"/>
    <w:rsid w:val="009A75BD"/>
    <w:rsid w:val="009B1E84"/>
    <w:rsid w:val="009B3BDD"/>
    <w:rsid w:val="009C761A"/>
    <w:rsid w:val="00A0662F"/>
    <w:rsid w:val="00A12C48"/>
    <w:rsid w:val="00A258B0"/>
    <w:rsid w:val="00A4342D"/>
    <w:rsid w:val="00A56CC4"/>
    <w:rsid w:val="00A57620"/>
    <w:rsid w:val="00A67312"/>
    <w:rsid w:val="00A746CA"/>
    <w:rsid w:val="00A9312B"/>
    <w:rsid w:val="00AA183E"/>
    <w:rsid w:val="00AA4AD3"/>
    <w:rsid w:val="00AA5890"/>
    <w:rsid w:val="00AA658D"/>
    <w:rsid w:val="00AB1E01"/>
    <w:rsid w:val="00AC258A"/>
    <w:rsid w:val="00AC41C7"/>
    <w:rsid w:val="00AC457A"/>
    <w:rsid w:val="00AC4F3E"/>
    <w:rsid w:val="00AC57A6"/>
    <w:rsid w:val="00AD0CE5"/>
    <w:rsid w:val="00AE3C68"/>
    <w:rsid w:val="00AE42A3"/>
    <w:rsid w:val="00AF0522"/>
    <w:rsid w:val="00AF1F7B"/>
    <w:rsid w:val="00B114C6"/>
    <w:rsid w:val="00B25107"/>
    <w:rsid w:val="00B256CD"/>
    <w:rsid w:val="00B40339"/>
    <w:rsid w:val="00B52E56"/>
    <w:rsid w:val="00B575E3"/>
    <w:rsid w:val="00B65C2C"/>
    <w:rsid w:val="00BB2ACF"/>
    <w:rsid w:val="00BC2E69"/>
    <w:rsid w:val="00BC51AC"/>
    <w:rsid w:val="00BD1E7F"/>
    <w:rsid w:val="00BE6D7C"/>
    <w:rsid w:val="00C00986"/>
    <w:rsid w:val="00C017DE"/>
    <w:rsid w:val="00C0747D"/>
    <w:rsid w:val="00C074D1"/>
    <w:rsid w:val="00C2654E"/>
    <w:rsid w:val="00C53F03"/>
    <w:rsid w:val="00C611FB"/>
    <w:rsid w:val="00C718AC"/>
    <w:rsid w:val="00C74BA7"/>
    <w:rsid w:val="00C83980"/>
    <w:rsid w:val="00C94A74"/>
    <w:rsid w:val="00CB416D"/>
    <w:rsid w:val="00CD6B46"/>
    <w:rsid w:val="00D122C0"/>
    <w:rsid w:val="00D13E4D"/>
    <w:rsid w:val="00D3547F"/>
    <w:rsid w:val="00D51C53"/>
    <w:rsid w:val="00D6336D"/>
    <w:rsid w:val="00D677D7"/>
    <w:rsid w:val="00D71890"/>
    <w:rsid w:val="00D71FB4"/>
    <w:rsid w:val="00D91602"/>
    <w:rsid w:val="00D9424F"/>
    <w:rsid w:val="00DA0C62"/>
    <w:rsid w:val="00DA11A9"/>
    <w:rsid w:val="00DB0379"/>
    <w:rsid w:val="00DB2A09"/>
    <w:rsid w:val="00DD1301"/>
    <w:rsid w:val="00DD2B1C"/>
    <w:rsid w:val="00DD5F4F"/>
    <w:rsid w:val="00DD70BA"/>
    <w:rsid w:val="00DE0EFD"/>
    <w:rsid w:val="00DE5FA8"/>
    <w:rsid w:val="00DE7C36"/>
    <w:rsid w:val="00DF046A"/>
    <w:rsid w:val="00DF0B7B"/>
    <w:rsid w:val="00DF6380"/>
    <w:rsid w:val="00DF6E94"/>
    <w:rsid w:val="00E237FC"/>
    <w:rsid w:val="00E61B0F"/>
    <w:rsid w:val="00E641AE"/>
    <w:rsid w:val="00E64DF4"/>
    <w:rsid w:val="00E7504D"/>
    <w:rsid w:val="00E77F9B"/>
    <w:rsid w:val="00E8757B"/>
    <w:rsid w:val="00EA0129"/>
    <w:rsid w:val="00EE42C6"/>
    <w:rsid w:val="00EE4479"/>
    <w:rsid w:val="00EF114C"/>
    <w:rsid w:val="00EF3243"/>
    <w:rsid w:val="00F05F96"/>
    <w:rsid w:val="00F107CD"/>
    <w:rsid w:val="00F126F6"/>
    <w:rsid w:val="00F16041"/>
    <w:rsid w:val="00F242BA"/>
    <w:rsid w:val="00F25E84"/>
    <w:rsid w:val="00F40E06"/>
    <w:rsid w:val="00F430C3"/>
    <w:rsid w:val="00F4381D"/>
    <w:rsid w:val="00F801B6"/>
    <w:rsid w:val="00F8305B"/>
    <w:rsid w:val="00FB47F7"/>
    <w:rsid w:val="00FC0FE3"/>
    <w:rsid w:val="00FC1526"/>
    <w:rsid w:val="00FC7E85"/>
    <w:rsid w:val="00FF48F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306608"/>
    <w:pPr>
      <w:widowControl w:val="0"/>
    </w:pPr>
    <w:rPr>
      <w:rFonts w:ascii="Courier New" w:hAnsi="Courier New"/>
      <w:snapToGrid w:val="0"/>
      <w:sz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Header">
    <w:name w:val="header"/>
    <w:basedOn w:val="Normal"/>
    <w:rsid w:val="00306608"/>
    <w:pPr>
      <w:tabs>
        <w:tab w:val="center" w:pos="4320"/>
        <w:tab w:val="right" w:pos="8640"/>
      </w:tabs>
    </w:pPr>
  </w:style>
  <w:style w:type="paragraph" w:styleId="Footer">
    <w:name w:val="footer"/>
    <w:basedOn w:val="Normal"/>
    <w:rsid w:val="00306608"/>
    <w:pPr>
      <w:tabs>
        <w:tab w:val="center" w:pos="4320"/>
        <w:tab w:val="right" w:pos="8640"/>
      </w:tabs>
    </w:pPr>
  </w:style>
  <w:style w:type="paragraph" w:styleId="FootnoteText">
    <w:name w:val="footnote text"/>
    <w:basedOn w:val="Normal"/>
    <w:semiHidden/>
    <w:rsid w:val="00306608"/>
  </w:style>
  <w:style w:type="character" w:styleId="FootnoteReference">
    <w:name w:val="footnote reference"/>
    <w:semiHidden/>
    <w:rsid w:val="00306608"/>
    <w:rPr>
      <w:vertAlign w:val="superscript"/>
    </w:rPr>
  </w:style>
  <w:style w:type="character" w:styleId="PageNumber">
    <w:name w:val="page number"/>
    <w:basedOn w:val="DefaultParagraphFont"/>
    <w:rsid w:val="00306608"/>
  </w:style>
  <w:style w:type="paragraph" w:styleId="DocumentMap">
    <w:name w:val="Document Map"/>
    <w:basedOn w:val="Normal"/>
    <w:semiHidden/>
    <w:rsid w:val="00AA5890"/>
    <w:pPr>
      <w:shd w:val="clear" w:color="auto" w:fill="000080"/>
    </w:pPr>
    <w:rPr>
      <w:rFonts w:ascii="Tahoma" w:hAnsi="Tahoma" w:cs="Tahoma"/>
      <w:sz w:val="20"/>
    </w:rPr>
  </w:style>
  <w:style w:type="paragraph" w:styleId="BalloonText">
    <w:name w:val="Balloon Text"/>
    <w:basedOn w:val="Normal"/>
    <w:link w:val="BalloonTextChar"/>
    <w:rsid w:val="00D3547F"/>
    <w:rPr>
      <w:rFonts w:ascii="Segoe UI" w:hAnsi="Segoe UI" w:cs="Segoe UI"/>
      <w:sz w:val="18"/>
      <w:szCs w:val="18"/>
    </w:rPr>
  </w:style>
  <w:style w:type="character" w:customStyle="1" w:styleId="BalloonTextChar">
    <w:name w:val="Balloon Text Char"/>
    <w:link w:val="BalloonText"/>
    <w:rsid w:val="00D3547F"/>
    <w:rPr>
      <w:rFonts w:ascii="Segoe UI" w:hAnsi="Segoe UI" w:cs="Segoe UI"/>
      <w:snapToGrid w:val="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customXml" Target="../customXml/item5.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21C1F8B85CA3A47850D09AA5E2349DE" ma:contentTypeVersion="11" ma:contentTypeDescription="Create a new document." ma:contentTypeScope="" ma:versionID="b0ba659a63c468483cb64efded6d1d3b">
  <xsd:schema xmlns:xsd="http://www.w3.org/2001/XMLSchema" xmlns:xs="http://www.w3.org/2001/XMLSchema" xmlns:p="http://schemas.microsoft.com/office/2006/metadata/properties" xmlns:ns2="d11920e2-c0b5-4376-82db-51334cfb2cc4" xmlns:ns3="11781a47-a25f-4b7e-a91f-b6bf732d5223" targetNamespace="http://schemas.microsoft.com/office/2006/metadata/properties" ma:root="true" ma:fieldsID="028c008fd02128197379794eae87f6ed" ns2:_="" ns3:_="">
    <xsd:import namespace="d11920e2-c0b5-4376-82db-51334cfb2cc4"/>
    <xsd:import namespace="11781a47-a25f-4b7e-a91f-b6bf732d5223"/>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DateTaken" minOccurs="0"/>
                <xsd:element ref="ns3:SharedWithUsers" minOccurs="0"/>
                <xsd:element ref="ns3:SharedWithDetails" minOccurs="0"/>
                <xsd:element ref="ns2:MediaServiceEventHashCode" minOccurs="0"/>
                <xsd:element ref="ns2:MediaServiceGenerationTime" minOccurs="0"/>
                <xsd:element ref="ns2:Comme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11920e2-c0b5-4376-82db-51334cfb2cc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OCR" ma:index="11" nillable="true" ma:displayName="MediaServiceOCR"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Comment" ma:index="17" nillable="true" ma:displayName="Comment" ma:format="Dropdown" ma:internalName="Comment">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1781a47-a25f-4b7e-a91f-b6bf732d522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4"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LongProperties xmlns="http://schemas.microsoft.com/office/2006/metadata/long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Comment xmlns="d11920e2-c0b5-4376-82db-51334cfb2cc4">Address</Comment>
  </documentManagement>
</p:properti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EC31132-2C95-459C-A60D-50DA1544FE9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11920e2-c0b5-4376-82db-51334cfb2cc4"/>
    <ds:schemaRef ds:uri="11781a47-a25f-4b7e-a91f-b6bf732d522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4FB12B4-1579-4493-A274-2FEBEC5CD344}">
  <ds:schemaRefs>
    <ds:schemaRef ds:uri="http://schemas.microsoft.com/office/2006/metadata/longProperties"/>
  </ds:schemaRefs>
</ds:datastoreItem>
</file>

<file path=customXml/itemProps3.xml><?xml version="1.0" encoding="utf-8"?>
<ds:datastoreItem xmlns:ds="http://schemas.openxmlformats.org/officeDocument/2006/customXml" ds:itemID="{4543EDB7-E144-444B-8B52-C3A39D0C6950}">
  <ds:schemaRefs>
    <ds:schemaRef ds:uri="http://schemas.microsoft.com/sharepoint/v3/contenttype/forms"/>
  </ds:schemaRefs>
</ds:datastoreItem>
</file>

<file path=customXml/itemProps4.xml><?xml version="1.0" encoding="utf-8"?>
<ds:datastoreItem xmlns:ds="http://schemas.openxmlformats.org/officeDocument/2006/customXml" ds:itemID="{FAE55EB9-3F2D-4BF4-BDA1-82103D8FF8EE}">
  <ds:schemaRefs>
    <ds:schemaRef ds:uri="http://schemas.microsoft.com/office/2006/metadata/properties"/>
    <ds:schemaRef ds:uri="http://schemas.microsoft.com/office/infopath/2007/PartnerControls"/>
    <ds:schemaRef ds:uri="d11920e2-c0b5-4376-82db-51334cfb2cc4"/>
  </ds:schemaRefs>
</ds:datastoreItem>
</file>

<file path=customXml/itemProps5.xml><?xml version="1.0" encoding="utf-8"?>
<ds:datastoreItem xmlns:ds="http://schemas.openxmlformats.org/officeDocument/2006/customXml" ds:itemID="{D8833F0A-D0E0-49CD-A76D-D88300B13A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306</Words>
  <Characters>1745</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Multifamily Form 4652</vt:lpstr>
    </vt:vector>
  </TitlesOfParts>
  <Manager/>
  <Company/>
  <LinksUpToDate>false</LinksUpToDate>
  <CharactersWithSpaces>2047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Multifamily Form 4652</dc:title>
  <dc:subject>Opinion of Lender's Counsel on execution and delivery of Reserve Agreement</dc:subject>
  <dc:creator/>
  <cp:keywords/>
  <dc:description/>
  <cp:lastModifiedBy/>
  <cp:revision>1</cp:revision>
  <dcterms:created xsi:type="dcterms:W3CDTF">2019-08-20T21:09:00Z</dcterms:created>
  <dcterms:modified xsi:type="dcterms:W3CDTF">2019-08-20T21:09:00Z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0x010100A21C1F8B85CA3A47850D09AA5E2349DE</vt:lpwstr>
  </property>
</Properties>
</file>