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AE2A" w14:textId="77777777" w:rsidR="00964DA6" w:rsidRPr="0049637F" w:rsidRDefault="001E100A" w:rsidP="00A43B31">
      <w:pPr>
        <w:pStyle w:val="Heading2"/>
        <w:keepNext w:val="0"/>
        <w:jc w:val="center"/>
        <w:rPr>
          <w:rFonts w:ascii="Times New Roman" w:hAnsi="Times New Roman"/>
          <w:sz w:val="32"/>
          <w:szCs w:val="32"/>
        </w:rPr>
      </w:pPr>
      <w:r w:rsidRPr="0049637F">
        <w:rPr>
          <w:rFonts w:ascii="Times New Roman" w:hAnsi="Times New Roman"/>
          <w:sz w:val="32"/>
          <w:szCs w:val="32"/>
        </w:rPr>
        <w:t xml:space="preserve">SENIORS </w:t>
      </w:r>
      <w:r w:rsidR="00947548" w:rsidRPr="0049637F">
        <w:rPr>
          <w:rFonts w:ascii="Times New Roman" w:hAnsi="Times New Roman"/>
          <w:sz w:val="32"/>
          <w:szCs w:val="32"/>
        </w:rPr>
        <w:t>CHECKLIST</w:t>
      </w:r>
    </w:p>
    <w:p w14:paraId="19B94F90" w14:textId="77777777" w:rsidR="001E100A" w:rsidRDefault="0049637F" w:rsidP="0049637F">
      <w:pPr>
        <w:pStyle w:val="Heading2"/>
        <w:keepNext w:val="0"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</w:t>
      </w:r>
      <w:r w:rsidR="001E100A">
        <w:rPr>
          <w:rFonts w:ascii="Times New Roman" w:hAnsi="Times New Roman"/>
        </w:rPr>
        <w:t>FOR OPERATING LEASES, SUBLEASES, MANAGEMENT AGREEMENTS</w:t>
      </w:r>
      <w:r w:rsidR="00122513">
        <w:rPr>
          <w:rFonts w:ascii="Times New Roman" w:hAnsi="Times New Roman"/>
        </w:rPr>
        <w:t xml:space="preserve"> AND</w:t>
      </w:r>
    </w:p>
    <w:p w14:paraId="752DFF2B" w14:textId="77777777" w:rsidR="00947548" w:rsidRDefault="001E100A" w:rsidP="00A43B31">
      <w:pPr>
        <w:pStyle w:val="Heading2"/>
        <w:keepNext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OTHER FACILITY OPERATING AGREEMENTS APPLICABLE TO THE MORTGAGED </w:t>
      </w:r>
      <w:r w:rsidR="00122513">
        <w:rPr>
          <w:rFonts w:ascii="Times New Roman" w:hAnsi="Times New Roman"/>
        </w:rPr>
        <w:t>PROPERTY</w:t>
      </w:r>
    </w:p>
    <w:p w14:paraId="00A3117E" w14:textId="77777777" w:rsidR="002B3BA2" w:rsidRPr="002B3BA2" w:rsidRDefault="002B3BA2" w:rsidP="00A43B31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8"/>
        <w:gridCol w:w="5758"/>
        <w:gridCol w:w="5754"/>
      </w:tblGrid>
      <w:tr w:rsidR="00AC7AA3" w:rsidRPr="008C5D83" w14:paraId="056FC038" w14:textId="77777777" w:rsidTr="008A594B">
        <w:tc>
          <w:tcPr>
            <w:tcW w:w="1667" w:type="pct"/>
          </w:tcPr>
          <w:p w14:paraId="0AE2CA32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BORROWER</w:t>
            </w:r>
          </w:p>
          <w:p w14:paraId="39739537" w14:textId="77777777" w:rsidR="00EF22D8" w:rsidRPr="00947548" w:rsidRDefault="00EF22D8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2230350A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2E6F7888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</w:tr>
      <w:tr w:rsidR="00AC7AA3" w:rsidRPr="008C5D83" w14:paraId="43606818" w14:textId="77777777" w:rsidTr="008A594B">
        <w:tc>
          <w:tcPr>
            <w:tcW w:w="1667" w:type="pct"/>
          </w:tcPr>
          <w:p w14:paraId="2B2DCA69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PRINCIPAL</w:t>
            </w:r>
          </w:p>
          <w:p w14:paraId="16BADC1D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99B0055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6A686E67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</w:tr>
      <w:tr w:rsidR="00AC7AA3" w:rsidRPr="008C5D83" w14:paraId="4E7B6D1E" w14:textId="77777777" w:rsidTr="008A594B">
        <w:tc>
          <w:tcPr>
            <w:tcW w:w="1667" w:type="pct"/>
          </w:tcPr>
          <w:p w14:paraId="6486322A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GUARANTOR/SPONSOR</w:t>
            </w:r>
          </w:p>
          <w:p w14:paraId="0B3F601C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956C666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310601AF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</w:tr>
      <w:tr w:rsidR="00AC7AA3" w:rsidRPr="008C5D83" w14:paraId="40C52EEE" w14:textId="77777777" w:rsidTr="008A594B">
        <w:tc>
          <w:tcPr>
            <w:tcW w:w="1667" w:type="pct"/>
          </w:tcPr>
          <w:p w14:paraId="7015E9DE" w14:textId="77777777" w:rsidR="00AC7AA3" w:rsidRDefault="000B545E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PROPERTY </w:t>
            </w:r>
            <w:r w:rsidR="00AC7AA3">
              <w:rPr>
                <w:b/>
                <w:sz w:val="24"/>
                <w:szCs w:val="24"/>
              </w:rPr>
              <w:t>OPERATOR</w:t>
            </w:r>
          </w:p>
          <w:p w14:paraId="13B9DEEA" w14:textId="77777777" w:rsidR="00B07C74" w:rsidRDefault="00B07C74" w:rsidP="00A43B31">
            <w:pPr>
              <w:jc w:val="both"/>
              <w:rPr>
                <w:b/>
                <w:sz w:val="24"/>
                <w:szCs w:val="24"/>
              </w:rPr>
            </w:pPr>
          </w:p>
          <w:p w14:paraId="5CA974D2" w14:textId="77777777" w:rsidR="000B545E" w:rsidRDefault="000B545E" w:rsidP="00A43B31">
            <w:pPr>
              <w:jc w:val="both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0B545E">
              <w:rPr>
                <w:b/>
                <w:sz w:val="24"/>
                <w:szCs w:val="24"/>
              </w:rPr>
              <w:tab/>
            </w:r>
            <w:r w:rsidR="00D36399">
              <w:rPr>
                <w:rFonts w:ascii="Times New Roman Bold" w:hAnsi="Times New Roman Bold"/>
                <w:b/>
                <w:caps/>
                <w:sz w:val="24"/>
                <w:szCs w:val="24"/>
              </w:rPr>
              <w:t>M</w:t>
            </w:r>
            <w:r w:rsidR="00B07C74">
              <w:rPr>
                <w:rFonts w:ascii="Times New Roman Bold" w:hAnsi="Times New Roman Bold"/>
                <w:b/>
                <w:sz w:val="24"/>
                <w:szCs w:val="24"/>
              </w:rPr>
              <w:t>aster</w:t>
            </w:r>
            <w:r w:rsidRPr="000B545E">
              <w:rPr>
                <w:rFonts w:ascii="Times New Roman Bold" w:hAnsi="Times New Roman Bold"/>
                <w:b/>
                <w:caps/>
                <w:sz w:val="24"/>
                <w:szCs w:val="24"/>
              </w:rPr>
              <w:t xml:space="preserve"> </w:t>
            </w:r>
            <w:r w:rsidRPr="00D36399">
              <w:rPr>
                <w:rFonts w:ascii="Times New Roman Bold" w:hAnsi="Times New Roman Bold"/>
                <w:b/>
                <w:sz w:val="24"/>
                <w:szCs w:val="24"/>
              </w:rPr>
              <w:t>Lessee</w:t>
            </w:r>
          </w:p>
          <w:p w14:paraId="6BF396DF" w14:textId="77777777" w:rsidR="00B07C74" w:rsidRPr="00D36399" w:rsidRDefault="00B07C74" w:rsidP="00A43B31">
            <w:pPr>
              <w:jc w:val="both"/>
              <w:rPr>
                <w:rFonts w:ascii="Times New Roman Bold" w:hAnsi="Times New Roman Bold"/>
                <w:b/>
                <w:sz w:val="24"/>
                <w:szCs w:val="24"/>
              </w:rPr>
            </w:pPr>
          </w:p>
          <w:p w14:paraId="7AEFC924" w14:textId="77777777" w:rsidR="000B545E" w:rsidRPr="00D36399" w:rsidRDefault="000B545E" w:rsidP="00A43B31">
            <w:pPr>
              <w:jc w:val="both"/>
              <w:rPr>
                <w:rFonts w:ascii="Times New Roman Bold" w:hAnsi="Times New Roman Bold"/>
                <w:b/>
                <w:sz w:val="24"/>
                <w:szCs w:val="24"/>
              </w:rPr>
            </w:pPr>
            <w:r w:rsidRPr="00D36399">
              <w:rPr>
                <w:b/>
                <w:sz w:val="24"/>
                <w:szCs w:val="24"/>
              </w:rPr>
              <w:tab/>
            </w:r>
            <w:r w:rsidRPr="00D36399">
              <w:rPr>
                <w:rFonts w:ascii="Times New Roman Bold" w:hAnsi="Times New Roman Bold"/>
                <w:b/>
                <w:sz w:val="24"/>
                <w:szCs w:val="24"/>
              </w:rPr>
              <w:t>Property Manager</w:t>
            </w:r>
          </w:p>
          <w:p w14:paraId="5C046C14" w14:textId="77777777" w:rsidR="00B07C74" w:rsidRDefault="00B07C74" w:rsidP="00A43B31">
            <w:pPr>
              <w:jc w:val="both"/>
              <w:rPr>
                <w:b/>
                <w:sz w:val="24"/>
                <w:szCs w:val="24"/>
              </w:rPr>
            </w:pPr>
          </w:p>
          <w:p w14:paraId="30B31ACD" w14:textId="77777777" w:rsidR="000B545E" w:rsidRPr="000B545E" w:rsidRDefault="000B545E" w:rsidP="00A43B31">
            <w:pPr>
              <w:jc w:val="both"/>
              <w:rPr>
                <w:rFonts w:ascii="Times New Roman Bold" w:hAnsi="Times New Roman Bold"/>
                <w:b/>
                <w:caps/>
                <w:sz w:val="24"/>
                <w:szCs w:val="24"/>
              </w:rPr>
            </w:pPr>
            <w:r w:rsidRPr="00D36399">
              <w:rPr>
                <w:b/>
                <w:sz w:val="24"/>
                <w:szCs w:val="24"/>
              </w:rPr>
              <w:tab/>
            </w:r>
            <w:r w:rsidRPr="00D36399">
              <w:rPr>
                <w:rFonts w:ascii="Times New Roman Bold" w:hAnsi="Times New Roman Bold"/>
                <w:b/>
                <w:sz w:val="24"/>
                <w:szCs w:val="24"/>
              </w:rPr>
              <w:t>Sublessee</w:t>
            </w:r>
          </w:p>
          <w:p w14:paraId="6217F4A6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4C117DC3" w14:textId="77777777" w:rsidR="00AC7AA3" w:rsidRDefault="00AC7AA3" w:rsidP="00A43B31">
            <w:pPr>
              <w:jc w:val="both"/>
              <w:rPr>
                <w:sz w:val="24"/>
                <w:szCs w:val="24"/>
              </w:rPr>
            </w:pPr>
          </w:p>
          <w:p w14:paraId="56128C89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20A656C9" w14:textId="3514A956" w:rsidR="00B07C74" w:rsidRDefault="00B07C74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Yes____; No_____</w:t>
            </w:r>
          </w:p>
          <w:p w14:paraId="285C2FE4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73A6139E" w14:textId="74B1059B" w:rsidR="00B07C74" w:rsidRDefault="00B07C74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Yes____; No_____</w:t>
            </w:r>
          </w:p>
          <w:p w14:paraId="454B93C7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7F710B09" w14:textId="46310272" w:rsidR="00B07C74" w:rsidRDefault="00B07C74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Yes____; No_____</w:t>
            </w:r>
          </w:p>
          <w:p w14:paraId="2EC15EFE" w14:textId="77777777" w:rsidR="00B07C74" w:rsidRPr="00B07C74" w:rsidRDefault="00B07C74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4B660087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232F151C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60499362" w14:textId="6137A20F" w:rsidR="00AC7AA3" w:rsidRDefault="00B07C74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Affiliated Party:  Yes___; N</w:t>
            </w:r>
            <w:r w:rsidR="00AC7AA3">
              <w:rPr>
                <w:sz w:val="24"/>
                <w:szCs w:val="24"/>
              </w:rPr>
              <w:t>o____</w:t>
            </w:r>
          </w:p>
          <w:p w14:paraId="01A809FF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269424A0" w14:textId="2E5100B4" w:rsidR="00B07C74" w:rsidRDefault="00B07C74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Affiliated Party:  Yes___; No____</w:t>
            </w:r>
          </w:p>
          <w:p w14:paraId="1C4DCF51" w14:textId="77777777" w:rsidR="00B07C74" w:rsidRDefault="00B07C74" w:rsidP="00A43B31">
            <w:pPr>
              <w:jc w:val="both"/>
              <w:rPr>
                <w:sz w:val="24"/>
                <w:szCs w:val="24"/>
              </w:rPr>
            </w:pPr>
          </w:p>
          <w:p w14:paraId="70171673" w14:textId="7494B867" w:rsidR="00B07C74" w:rsidRPr="00E81BC5" w:rsidRDefault="00B07C74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Affiliated Party:  Yes___; No____</w:t>
            </w:r>
          </w:p>
        </w:tc>
      </w:tr>
      <w:tr w:rsidR="00AC7AA3" w:rsidRPr="008C5D83" w14:paraId="78D0F21D" w14:textId="77777777" w:rsidTr="008A594B">
        <w:tc>
          <w:tcPr>
            <w:tcW w:w="1667" w:type="pct"/>
          </w:tcPr>
          <w:p w14:paraId="67A626F7" w14:textId="77777777" w:rsidR="00B07C74" w:rsidRDefault="00FA255A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PERSON</w:t>
            </w:r>
            <w:r w:rsidR="00B07C74">
              <w:rPr>
                <w:b/>
                <w:sz w:val="24"/>
                <w:szCs w:val="24"/>
              </w:rPr>
              <w:t>S</w:t>
            </w:r>
            <w:r w:rsidR="00AC7AA3">
              <w:rPr>
                <w:b/>
                <w:sz w:val="24"/>
                <w:szCs w:val="24"/>
              </w:rPr>
              <w:t xml:space="preserve"> </w:t>
            </w:r>
          </w:p>
          <w:p w14:paraId="6C31CF02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FA255A">
              <w:rPr>
                <w:b/>
                <w:sz w:val="24"/>
                <w:szCs w:val="24"/>
              </w:rPr>
              <w:t>identified in the</w:t>
            </w:r>
            <w:r w:rsidR="006A0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Facility Operating Agreement)</w:t>
            </w:r>
          </w:p>
          <w:p w14:paraId="4DDF748A" w14:textId="77777777" w:rsidR="002D78FA" w:rsidRDefault="002D78FA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086B2DE" w14:textId="77777777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1A88B53C" w14:textId="77777777" w:rsidR="00AC7AA3" w:rsidRDefault="00AC7AA3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each Person:</w:t>
            </w:r>
          </w:p>
          <w:p w14:paraId="099D7653" w14:textId="645B461E" w:rsidR="00AC7AA3" w:rsidRPr="00E81BC5" w:rsidRDefault="00AC7AA3" w:rsidP="00A43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Affiliated Party:  </w:t>
            </w:r>
            <w:r w:rsidR="008D21BD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es___; </w:t>
            </w:r>
            <w:r w:rsidR="008D21BD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o____</w:t>
            </w:r>
          </w:p>
        </w:tc>
      </w:tr>
      <w:tr w:rsidR="00AC7AA3" w:rsidRPr="008C5D83" w14:paraId="2C8961EC" w14:textId="77777777" w:rsidTr="008A594B">
        <w:tc>
          <w:tcPr>
            <w:tcW w:w="1667" w:type="pct"/>
          </w:tcPr>
          <w:p w14:paraId="02E549EF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PROPERTY ADDRESS</w:t>
            </w:r>
          </w:p>
          <w:p w14:paraId="315211FE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348911A5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976C5A8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7AA3" w:rsidRPr="008C5D83" w14:paraId="5D3B25D1" w14:textId="77777777" w:rsidTr="008A594B">
        <w:tc>
          <w:tcPr>
            <w:tcW w:w="1667" w:type="pct"/>
          </w:tcPr>
          <w:p w14:paraId="2D7E74CD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LOAN AMOUNT &amp; TIER</w:t>
            </w:r>
          </w:p>
          <w:p w14:paraId="67539CAF" w14:textId="77777777" w:rsidR="002D78FA" w:rsidRPr="00947548" w:rsidRDefault="002D78FA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DAED8F8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7C64B15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AC7AA3" w:rsidRPr="008C5D83" w14:paraId="1138F959" w14:textId="77777777" w:rsidTr="008A594B">
        <w:tc>
          <w:tcPr>
            <w:tcW w:w="1667" w:type="pct"/>
          </w:tcPr>
          <w:p w14:paraId="41269DD0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FACILITY OPERATING AGREEMENT</w:t>
            </w:r>
            <w:r w:rsidR="002D78FA">
              <w:rPr>
                <w:b/>
                <w:sz w:val="24"/>
                <w:szCs w:val="24"/>
              </w:rPr>
              <w:t xml:space="preserve"> </w:t>
            </w:r>
            <w:r w:rsidR="002D78FA" w:rsidRPr="00947548">
              <w:rPr>
                <w:b/>
                <w:sz w:val="24"/>
                <w:szCs w:val="24"/>
              </w:rPr>
              <w:t>DATE</w:t>
            </w:r>
            <w:r w:rsidR="002D78FA">
              <w:rPr>
                <w:b/>
                <w:sz w:val="24"/>
                <w:szCs w:val="24"/>
              </w:rPr>
              <w:t>(S)</w:t>
            </w:r>
          </w:p>
          <w:p w14:paraId="01811B12" w14:textId="77777777" w:rsidR="002D78FA" w:rsidRPr="00947548" w:rsidRDefault="002D78FA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50F8213C" w14:textId="23650F71" w:rsidR="00AC7AA3" w:rsidRPr="00104E95" w:rsidRDefault="00AC7AA3" w:rsidP="00A43B3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Title and dates of all documents</w:t>
            </w:r>
          </w:p>
        </w:tc>
        <w:tc>
          <w:tcPr>
            <w:tcW w:w="1667" w:type="pct"/>
          </w:tcPr>
          <w:p w14:paraId="5A1FCE44" w14:textId="77777777" w:rsidR="00AC7AA3" w:rsidRDefault="00AC7AA3" w:rsidP="00A43B31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AC7AA3" w:rsidRPr="008C5D83" w14:paraId="199C6BDF" w14:textId="77777777" w:rsidTr="008A594B">
        <w:tc>
          <w:tcPr>
            <w:tcW w:w="1667" w:type="pct"/>
          </w:tcPr>
          <w:p w14:paraId="51C27B5C" w14:textId="77777777" w:rsidR="00AC7AA3" w:rsidRDefault="00AC7AA3" w:rsidP="00A43B31">
            <w:pPr>
              <w:jc w:val="both"/>
              <w:rPr>
                <w:b/>
                <w:sz w:val="24"/>
                <w:szCs w:val="24"/>
              </w:rPr>
            </w:pPr>
            <w:r w:rsidRPr="00947548">
              <w:rPr>
                <w:b/>
                <w:sz w:val="24"/>
                <w:szCs w:val="24"/>
              </w:rPr>
              <w:t>REVIEW DATE</w:t>
            </w:r>
          </w:p>
          <w:p w14:paraId="2D0362D2" w14:textId="77777777" w:rsidR="00B07C74" w:rsidRPr="00947548" w:rsidRDefault="00B07C74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5F2E96D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2F20452" w14:textId="77777777" w:rsidR="00AC7AA3" w:rsidRPr="00947548" w:rsidRDefault="00AC7AA3" w:rsidP="00A43B3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0E318B1" w14:textId="77777777" w:rsidR="00B07C74" w:rsidRDefault="00B07C74" w:rsidP="00A43B31">
      <w:pPr>
        <w:spacing w:after="120"/>
        <w:jc w:val="both"/>
        <w:rPr>
          <w:sz w:val="24"/>
          <w:szCs w:val="24"/>
        </w:rPr>
      </w:pPr>
    </w:p>
    <w:p w14:paraId="4336FE24" w14:textId="77777777" w:rsidR="00B9396C" w:rsidRDefault="00947548" w:rsidP="00A43B31">
      <w:pPr>
        <w:spacing w:after="120"/>
        <w:jc w:val="both"/>
        <w:rPr>
          <w:sz w:val="24"/>
          <w:szCs w:val="24"/>
        </w:rPr>
      </w:pPr>
      <w:r w:rsidRPr="00947548">
        <w:rPr>
          <w:sz w:val="24"/>
          <w:szCs w:val="24"/>
        </w:rPr>
        <w:lastRenderedPageBreak/>
        <w:t>Th</w:t>
      </w:r>
      <w:r w:rsidR="00B976E6">
        <w:rPr>
          <w:sz w:val="24"/>
          <w:szCs w:val="24"/>
        </w:rPr>
        <w:t>is</w:t>
      </w:r>
      <w:r w:rsidR="00F25F90">
        <w:rPr>
          <w:sz w:val="24"/>
          <w:szCs w:val="24"/>
        </w:rPr>
        <w:t xml:space="preserve"> </w:t>
      </w:r>
      <w:r w:rsidR="001E100A">
        <w:rPr>
          <w:sz w:val="24"/>
          <w:szCs w:val="24"/>
        </w:rPr>
        <w:t xml:space="preserve">Checklist </w:t>
      </w:r>
      <w:r w:rsidR="00B976E6">
        <w:rPr>
          <w:sz w:val="24"/>
          <w:szCs w:val="24"/>
        </w:rPr>
        <w:t xml:space="preserve">is not </w:t>
      </w:r>
      <w:r w:rsidRPr="00947548">
        <w:rPr>
          <w:sz w:val="24"/>
          <w:szCs w:val="24"/>
        </w:rPr>
        <w:t xml:space="preserve">exhaustive.  </w:t>
      </w:r>
      <w:r w:rsidR="00B976E6">
        <w:rPr>
          <w:sz w:val="24"/>
          <w:szCs w:val="24"/>
        </w:rPr>
        <w:t>Lender a</w:t>
      </w:r>
      <w:r w:rsidRPr="00947548">
        <w:rPr>
          <w:sz w:val="24"/>
          <w:szCs w:val="24"/>
        </w:rPr>
        <w:t xml:space="preserve">nd </w:t>
      </w:r>
      <w:r w:rsidR="00B9396C">
        <w:rPr>
          <w:sz w:val="24"/>
          <w:szCs w:val="24"/>
        </w:rPr>
        <w:t>its</w:t>
      </w:r>
      <w:r w:rsidRPr="00947548">
        <w:rPr>
          <w:sz w:val="24"/>
          <w:szCs w:val="24"/>
        </w:rPr>
        <w:t xml:space="preserve"> counsel </w:t>
      </w:r>
      <w:r w:rsidR="00B9396C">
        <w:rPr>
          <w:sz w:val="24"/>
          <w:szCs w:val="24"/>
        </w:rPr>
        <w:t>must</w:t>
      </w:r>
      <w:r w:rsidRPr="00947548">
        <w:rPr>
          <w:sz w:val="24"/>
          <w:szCs w:val="24"/>
        </w:rPr>
        <w:t xml:space="preserve"> review, negotiate,</w:t>
      </w:r>
      <w:r w:rsidR="008B4F0D">
        <w:rPr>
          <w:sz w:val="24"/>
          <w:szCs w:val="24"/>
        </w:rPr>
        <w:t xml:space="preserve"> if applicable,</w:t>
      </w:r>
      <w:r w:rsidRPr="00947548">
        <w:rPr>
          <w:sz w:val="24"/>
          <w:szCs w:val="24"/>
        </w:rPr>
        <w:t xml:space="preserve"> and approve </w:t>
      </w:r>
      <w:r w:rsidR="001E100A">
        <w:rPr>
          <w:sz w:val="24"/>
          <w:szCs w:val="24"/>
        </w:rPr>
        <w:t>each F</w:t>
      </w:r>
      <w:r w:rsidR="00190EB3">
        <w:rPr>
          <w:sz w:val="24"/>
          <w:szCs w:val="24"/>
        </w:rPr>
        <w:t>acility Operating Agreement</w:t>
      </w:r>
      <w:r w:rsidR="001E100A">
        <w:rPr>
          <w:rStyle w:val="FootnoteReference"/>
          <w:sz w:val="24"/>
          <w:szCs w:val="24"/>
        </w:rPr>
        <w:footnoteReference w:id="2"/>
      </w:r>
      <w:r w:rsidR="00190EB3">
        <w:rPr>
          <w:sz w:val="24"/>
          <w:szCs w:val="24"/>
        </w:rPr>
        <w:t xml:space="preserve"> </w:t>
      </w:r>
      <w:r w:rsidRPr="00947548">
        <w:rPr>
          <w:sz w:val="24"/>
          <w:szCs w:val="24"/>
        </w:rPr>
        <w:t>in accordance with applicable Fannie Mae and other prud</w:t>
      </w:r>
      <w:r w:rsidR="0049637F">
        <w:rPr>
          <w:sz w:val="24"/>
          <w:szCs w:val="24"/>
        </w:rPr>
        <w:t xml:space="preserve">ent underwriting standards, </w:t>
      </w:r>
      <w:r w:rsidRPr="00947548">
        <w:rPr>
          <w:sz w:val="24"/>
          <w:szCs w:val="24"/>
        </w:rPr>
        <w:t>explain</w:t>
      </w:r>
      <w:r w:rsidR="0049637F">
        <w:rPr>
          <w:sz w:val="24"/>
          <w:szCs w:val="24"/>
        </w:rPr>
        <w:t>ing</w:t>
      </w:r>
      <w:r w:rsidRPr="00947548">
        <w:rPr>
          <w:sz w:val="24"/>
          <w:szCs w:val="24"/>
        </w:rPr>
        <w:t xml:space="preserve"> significant risks and proposed mitigants to</w:t>
      </w:r>
      <w:r w:rsidR="00B9396C">
        <w:rPr>
          <w:sz w:val="24"/>
          <w:szCs w:val="24"/>
        </w:rPr>
        <w:t xml:space="preserve"> such risks</w:t>
      </w:r>
      <w:r w:rsidRPr="00947548">
        <w:rPr>
          <w:sz w:val="24"/>
          <w:szCs w:val="24"/>
        </w:rPr>
        <w:t xml:space="preserve">.  </w:t>
      </w:r>
      <w:r w:rsidR="00B9396C">
        <w:rPr>
          <w:sz w:val="24"/>
          <w:szCs w:val="24"/>
        </w:rPr>
        <w:t>Lender</w:t>
      </w:r>
      <w:r w:rsidRPr="00947548">
        <w:rPr>
          <w:sz w:val="24"/>
          <w:szCs w:val="24"/>
        </w:rPr>
        <w:t xml:space="preserve"> </w:t>
      </w:r>
      <w:r w:rsidR="00B9396C">
        <w:rPr>
          <w:sz w:val="24"/>
          <w:szCs w:val="24"/>
        </w:rPr>
        <w:t xml:space="preserve">is </w:t>
      </w:r>
      <w:r w:rsidRPr="00947548">
        <w:rPr>
          <w:sz w:val="24"/>
          <w:szCs w:val="24"/>
        </w:rPr>
        <w:t xml:space="preserve">required to </w:t>
      </w:r>
      <w:r w:rsidR="00122513">
        <w:rPr>
          <w:sz w:val="24"/>
          <w:szCs w:val="24"/>
        </w:rPr>
        <w:t>prepare a separate Checklist for and f</w:t>
      </w:r>
      <w:r w:rsidRPr="00947548">
        <w:rPr>
          <w:sz w:val="24"/>
          <w:szCs w:val="24"/>
        </w:rPr>
        <w:t xml:space="preserve">ully underwrite </w:t>
      </w:r>
      <w:r w:rsidR="001E100A">
        <w:rPr>
          <w:sz w:val="24"/>
          <w:szCs w:val="24"/>
        </w:rPr>
        <w:t>each</w:t>
      </w:r>
      <w:r w:rsidR="00190EB3">
        <w:rPr>
          <w:sz w:val="24"/>
          <w:szCs w:val="24"/>
        </w:rPr>
        <w:t xml:space="preserve"> Facility Operating Agreement </w:t>
      </w:r>
      <w:r w:rsidRPr="00947548">
        <w:rPr>
          <w:sz w:val="24"/>
          <w:szCs w:val="24"/>
        </w:rPr>
        <w:t xml:space="preserve">to confirm </w:t>
      </w:r>
      <w:r w:rsidR="00B976E6">
        <w:rPr>
          <w:sz w:val="24"/>
          <w:szCs w:val="24"/>
        </w:rPr>
        <w:t xml:space="preserve">that </w:t>
      </w:r>
      <w:r w:rsidR="00190EB3">
        <w:rPr>
          <w:sz w:val="24"/>
          <w:szCs w:val="24"/>
        </w:rPr>
        <w:t xml:space="preserve">its </w:t>
      </w:r>
      <w:r w:rsidRPr="00947548">
        <w:rPr>
          <w:sz w:val="24"/>
          <w:szCs w:val="24"/>
        </w:rPr>
        <w:t xml:space="preserve">terms, and the rights of the parties </w:t>
      </w:r>
      <w:r w:rsidR="002B3BA2">
        <w:rPr>
          <w:sz w:val="24"/>
          <w:szCs w:val="24"/>
        </w:rPr>
        <w:t xml:space="preserve">to </w:t>
      </w:r>
      <w:r w:rsidR="00190EB3">
        <w:rPr>
          <w:sz w:val="24"/>
          <w:szCs w:val="24"/>
        </w:rPr>
        <w:t>that document</w:t>
      </w:r>
      <w:r w:rsidRPr="00947548">
        <w:rPr>
          <w:sz w:val="24"/>
          <w:szCs w:val="24"/>
        </w:rPr>
        <w:t>, do not</w:t>
      </w:r>
      <w:r w:rsidR="00B9396C">
        <w:rPr>
          <w:sz w:val="24"/>
          <w:szCs w:val="24"/>
        </w:rPr>
        <w:t>:</w:t>
      </w:r>
    </w:p>
    <w:p w14:paraId="2FC07BA1" w14:textId="77777777" w:rsidR="00B9396C" w:rsidRDefault="00947548" w:rsidP="00A43B31">
      <w:pPr>
        <w:numPr>
          <w:ilvl w:val="0"/>
          <w:numId w:val="15"/>
        </w:numPr>
        <w:spacing w:after="120"/>
        <w:ind w:left="1440"/>
        <w:jc w:val="both"/>
        <w:rPr>
          <w:sz w:val="24"/>
          <w:szCs w:val="24"/>
        </w:rPr>
      </w:pPr>
      <w:r w:rsidRPr="00947548">
        <w:rPr>
          <w:sz w:val="24"/>
          <w:szCs w:val="24"/>
        </w:rPr>
        <w:t>conflict with the Loan Documents</w:t>
      </w:r>
      <w:r w:rsidR="00B9396C">
        <w:rPr>
          <w:sz w:val="24"/>
          <w:szCs w:val="24"/>
        </w:rPr>
        <w:t>;</w:t>
      </w:r>
    </w:p>
    <w:p w14:paraId="06538D15" w14:textId="77777777" w:rsidR="00B9396C" w:rsidRDefault="00947548" w:rsidP="00A43B31">
      <w:pPr>
        <w:numPr>
          <w:ilvl w:val="0"/>
          <w:numId w:val="15"/>
        </w:numPr>
        <w:spacing w:after="120"/>
        <w:ind w:left="1440"/>
        <w:jc w:val="both"/>
        <w:rPr>
          <w:sz w:val="24"/>
          <w:szCs w:val="24"/>
        </w:rPr>
      </w:pPr>
      <w:r w:rsidRPr="00947548">
        <w:rPr>
          <w:sz w:val="24"/>
          <w:szCs w:val="24"/>
        </w:rPr>
        <w:t>impair the</w:t>
      </w:r>
      <w:r w:rsidR="00F25F90">
        <w:rPr>
          <w:sz w:val="24"/>
          <w:szCs w:val="24"/>
        </w:rPr>
        <w:t xml:space="preserve"> Borrower</w:t>
      </w:r>
      <w:r w:rsidRPr="00947548">
        <w:rPr>
          <w:sz w:val="24"/>
          <w:szCs w:val="24"/>
        </w:rPr>
        <w:t xml:space="preserve">’s or any </w:t>
      </w:r>
      <w:r w:rsidR="00190EB3">
        <w:rPr>
          <w:sz w:val="24"/>
          <w:szCs w:val="24"/>
        </w:rPr>
        <w:t>G</w:t>
      </w:r>
      <w:r w:rsidR="00F26E1A" w:rsidRPr="00947548">
        <w:rPr>
          <w:sz w:val="24"/>
          <w:szCs w:val="24"/>
        </w:rPr>
        <w:t xml:space="preserve">uarantor’s </w:t>
      </w:r>
      <w:r w:rsidRPr="00947548">
        <w:rPr>
          <w:sz w:val="24"/>
          <w:szCs w:val="24"/>
        </w:rPr>
        <w:t>ability to comply with the Loan Documents</w:t>
      </w:r>
      <w:r w:rsidR="00B9396C">
        <w:rPr>
          <w:sz w:val="24"/>
          <w:szCs w:val="24"/>
        </w:rPr>
        <w:t>;</w:t>
      </w:r>
      <w:r w:rsidRPr="00947548">
        <w:rPr>
          <w:sz w:val="24"/>
          <w:szCs w:val="24"/>
        </w:rPr>
        <w:t xml:space="preserve"> or</w:t>
      </w:r>
    </w:p>
    <w:p w14:paraId="4E581DF1" w14:textId="77777777" w:rsidR="00947548" w:rsidRDefault="00947548" w:rsidP="00A43B31">
      <w:pPr>
        <w:numPr>
          <w:ilvl w:val="0"/>
          <w:numId w:val="15"/>
        </w:numPr>
        <w:ind w:left="1440"/>
        <w:jc w:val="both"/>
        <w:rPr>
          <w:sz w:val="24"/>
          <w:szCs w:val="24"/>
        </w:rPr>
      </w:pPr>
      <w:r w:rsidRPr="00947548">
        <w:rPr>
          <w:sz w:val="24"/>
          <w:szCs w:val="24"/>
        </w:rPr>
        <w:t>impair the Lender’s exercise of remedies under the Loan Documents.</w:t>
      </w:r>
    </w:p>
    <w:p w14:paraId="2581930D" w14:textId="77777777" w:rsidR="00B9396C" w:rsidRDefault="00B9396C" w:rsidP="00A43B31">
      <w:pPr>
        <w:jc w:val="both"/>
        <w:rPr>
          <w:sz w:val="24"/>
          <w:szCs w:val="24"/>
        </w:rPr>
      </w:pPr>
    </w:p>
    <w:p w14:paraId="76F30DCB" w14:textId="77777777" w:rsidR="009F583F" w:rsidRPr="00824FF0" w:rsidRDefault="00947548" w:rsidP="00A43B31">
      <w:pPr>
        <w:jc w:val="both"/>
        <w:rPr>
          <w:sz w:val="24"/>
          <w:szCs w:val="24"/>
        </w:rPr>
      </w:pPr>
      <w:r w:rsidRPr="00947548">
        <w:rPr>
          <w:sz w:val="24"/>
          <w:szCs w:val="24"/>
        </w:rPr>
        <w:t xml:space="preserve">The reviewer comments should reference </w:t>
      </w:r>
      <w:r w:rsidR="00F26E1A">
        <w:rPr>
          <w:sz w:val="24"/>
          <w:szCs w:val="24"/>
        </w:rPr>
        <w:t xml:space="preserve">the </w:t>
      </w:r>
      <w:r w:rsidRPr="00947548">
        <w:rPr>
          <w:sz w:val="24"/>
          <w:szCs w:val="24"/>
        </w:rPr>
        <w:t>appropriate section n</w:t>
      </w:r>
      <w:r w:rsidR="00F25F90">
        <w:rPr>
          <w:sz w:val="24"/>
          <w:szCs w:val="24"/>
        </w:rPr>
        <w:t>umbers in the applicable</w:t>
      </w:r>
      <w:r w:rsidR="00190EB3">
        <w:rPr>
          <w:sz w:val="24"/>
          <w:szCs w:val="24"/>
        </w:rPr>
        <w:t xml:space="preserve"> Facility Operating Agreement</w:t>
      </w:r>
      <w:r w:rsidRPr="00947548">
        <w:rPr>
          <w:sz w:val="24"/>
          <w:szCs w:val="24"/>
        </w:rPr>
        <w:t xml:space="preserve">, including any exhibits or amendments.  </w:t>
      </w:r>
      <w:r w:rsidR="009F583F" w:rsidRPr="009F583F">
        <w:rPr>
          <w:sz w:val="24"/>
          <w:szCs w:val="24"/>
        </w:rPr>
        <w:t>For each requirement, reference the applicable document and section</w:t>
      </w:r>
      <w:r w:rsidR="009F583F">
        <w:rPr>
          <w:sz w:val="24"/>
          <w:szCs w:val="24"/>
        </w:rPr>
        <w:t xml:space="preserve">. </w:t>
      </w:r>
      <w:r w:rsidR="009F583F" w:rsidRPr="009F583F">
        <w:rPr>
          <w:sz w:val="24"/>
          <w:szCs w:val="24"/>
        </w:rPr>
        <w:t xml:space="preserve">If </w:t>
      </w:r>
      <w:r w:rsidR="009F583F">
        <w:rPr>
          <w:sz w:val="24"/>
          <w:szCs w:val="24"/>
        </w:rPr>
        <w:t xml:space="preserve">a requirement is </w:t>
      </w:r>
      <w:r w:rsidR="009F583F" w:rsidRPr="009F583F">
        <w:rPr>
          <w:sz w:val="24"/>
          <w:szCs w:val="24"/>
        </w:rPr>
        <w:t>not applicable</w:t>
      </w:r>
      <w:r w:rsidR="009F583F">
        <w:rPr>
          <w:sz w:val="24"/>
          <w:szCs w:val="24"/>
        </w:rPr>
        <w:t xml:space="preserve"> to the transaction at hand</w:t>
      </w:r>
      <w:r w:rsidR="009F583F" w:rsidRPr="009F583F">
        <w:rPr>
          <w:sz w:val="24"/>
          <w:szCs w:val="24"/>
        </w:rPr>
        <w:t xml:space="preserve">, select </w:t>
      </w:r>
      <w:r w:rsidR="001E100A">
        <w:rPr>
          <w:sz w:val="24"/>
          <w:szCs w:val="24"/>
        </w:rPr>
        <w:t>“Not A</w:t>
      </w:r>
      <w:r w:rsidR="009F583F" w:rsidRPr="009F583F">
        <w:rPr>
          <w:sz w:val="24"/>
          <w:szCs w:val="24"/>
        </w:rPr>
        <w:t>pplicable</w:t>
      </w:r>
      <w:r w:rsidR="001E100A">
        <w:rPr>
          <w:sz w:val="24"/>
          <w:szCs w:val="24"/>
        </w:rPr>
        <w:t>”</w:t>
      </w:r>
      <w:r w:rsidR="009F583F" w:rsidRPr="009F583F">
        <w:rPr>
          <w:sz w:val="24"/>
          <w:szCs w:val="24"/>
        </w:rPr>
        <w:t xml:space="preserve"> </w:t>
      </w:r>
      <w:r w:rsidR="001E100A">
        <w:rPr>
          <w:sz w:val="24"/>
          <w:szCs w:val="24"/>
        </w:rPr>
        <w:t xml:space="preserve">from the available drop downs </w:t>
      </w:r>
      <w:r w:rsidR="009F583F" w:rsidRPr="009F583F">
        <w:rPr>
          <w:sz w:val="24"/>
          <w:szCs w:val="24"/>
        </w:rPr>
        <w:t>(do not leave blank)</w:t>
      </w:r>
      <w:r w:rsidR="00824FF0">
        <w:t xml:space="preserve">. </w:t>
      </w:r>
      <w:r w:rsidR="00824FF0" w:rsidRPr="00172639">
        <w:rPr>
          <w:sz w:val="24"/>
        </w:rPr>
        <w:t xml:space="preserve"> </w:t>
      </w:r>
      <w:r w:rsidR="00824FF0">
        <w:rPr>
          <w:sz w:val="24"/>
          <w:szCs w:val="24"/>
        </w:rPr>
        <w:t xml:space="preserve">Where a Facility Operating Agreement is between </w:t>
      </w:r>
      <w:r w:rsidR="004C67FE">
        <w:rPr>
          <w:sz w:val="24"/>
          <w:szCs w:val="24"/>
        </w:rPr>
        <w:t xml:space="preserve">the </w:t>
      </w:r>
      <w:r w:rsidR="00824FF0">
        <w:rPr>
          <w:sz w:val="24"/>
          <w:szCs w:val="24"/>
        </w:rPr>
        <w:t>Borrower and an Affiliated Property Operator</w:t>
      </w:r>
      <w:r w:rsidR="00346E8C">
        <w:rPr>
          <w:sz w:val="24"/>
          <w:szCs w:val="24"/>
        </w:rPr>
        <w:t>,</w:t>
      </w:r>
      <w:r w:rsidR="00824FF0">
        <w:rPr>
          <w:sz w:val="24"/>
          <w:szCs w:val="24"/>
        </w:rPr>
        <w:t xml:space="preserve"> responses and analysis are required o</w:t>
      </w:r>
      <w:r w:rsidR="00964DA6">
        <w:rPr>
          <w:sz w:val="24"/>
          <w:szCs w:val="24"/>
        </w:rPr>
        <w:t xml:space="preserve">nly for items 1 through 9 below; </w:t>
      </w:r>
      <w:r w:rsidR="004C67FE">
        <w:rPr>
          <w:sz w:val="24"/>
          <w:szCs w:val="24"/>
        </w:rPr>
        <w:t>items 10 through 53 below</w:t>
      </w:r>
      <w:r w:rsidR="00964DA6">
        <w:rPr>
          <w:sz w:val="24"/>
          <w:szCs w:val="24"/>
        </w:rPr>
        <w:t xml:space="preserve"> may be left blank.</w:t>
      </w:r>
    </w:p>
    <w:p w14:paraId="65652E2A" w14:textId="77777777" w:rsidR="009F583F" w:rsidRDefault="00FA255A" w:rsidP="00A43B31">
      <w:pPr>
        <w:tabs>
          <w:tab w:val="left" w:pos="28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A8E030" w14:textId="77777777" w:rsidR="00947548" w:rsidRDefault="00F26E1A" w:rsidP="00A43B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Checklist </w:t>
      </w:r>
      <w:r w:rsidR="00B9396C">
        <w:rPr>
          <w:sz w:val="24"/>
          <w:szCs w:val="24"/>
        </w:rPr>
        <w:t>must</w:t>
      </w:r>
      <w:r w:rsidR="00947548" w:rsidRPr="00947548">
        <w:rPr>
          <w:sz w:val="24"/>
          <w:szCs w:val="24"/>
        </w:rPr>
        <w:t xml:space="preserve"> be delivered to Fannie Mae</w:t>
      </w:r>
      <w:r w:rsidR="00B9396C">
        <w:rPr>
          <w:sz w:val="24"/>
          <w:szCs w:val="24"/>
        </w:rPr>
        <w:t xml:space="preserve"> with the underwriting narrative</w:t>
      </w:r>
      <w:r>
        <w:rPr>
          <w:sz w:val="24"/>
          <w:szCs w:val="24"/>
        </w:rPr>
        <w:t xml:space="preserve">, </w:t>
      </w:r>
      <w:r w:rsidR="00190EB3">
        <w:rPr>
          <w:sz w:val="24"/>
          <w:szCs w:val="24"/>
        </w:rPr>
        <w:t xml:space="preserve">true and complete </w:t>
      </w:r>
      <w:r w:rsidR="008B4F0D">
        <w:rPr>
          <w:sz w:val="24"/>
          <w:szCs w:val="24"/>
        </w:rPr>
        <w:t xml:space="preserve">executed copies of </w:t>
      </w:r>
      <w:r w:rsidR="0010041A">
        <w:rPr>
          <w:sz w:val="24"/>
          <w:szCs w:val="24"/>
        </w:rPr>
        <w:t xml:space="preserve">each </w:t>
      </w:r>
      <w:r w:rsidR="00190EB3">
        <w:rPr>
          <w:sz w:val="24"/>
          <w:szCs w:val="24"/>
        </w:rPr>
        <w:t>Facility Operating Agreement</w:t>
      </w:r>
      <w:r w:rsidR="0010041A">
        <w:rPr>
          <w:sz w:val="24"/>
          <w:szCs w:val="24"/>
        </w:rPr>
        <w:t xml:space="preserve"> and a</w:t>
      </w:r>
      <w:r w:rsidR="0010041A" w:rsidRPr="00B07C74">
        <w:rPr>
          <w:sz w:val="24"/>
          <w:szCs w:val="24"/>
        </w:rPr>
        <w:t xml:space="preserve">n organizational chart for each </w:t>
      </w:r>
      <w:r w:rsidR="0010041A">
        <w:rPr>
          <w:sz w:val="24"/>
          <w:szCs w:val="24"/>
        </w:rPr>
        <w:t xml:space="preserve">of </w:t>
      </w:r>
      <w:r w:rsidR="0010041A" w:rsidRPr="00B07C74">
        <w:rPr>
          <w:sz w:val="24"/>
          <w:szCs w:val="24"/>
        </w:rPr>
        <w:t xml:space="preserve">Borrower, Key Principal, Guarantor, Sponsor, </w:t>
      </w:r>
      <w:r w:rsidR="0010041A">
        <w:rPr>
          <w:sz w:val="24"/>
          <w:szCs w:val="24"/>
        </w:rPr>
        <w:t xml:space="preserve">and each Property </w:t>
      </w:r>
      <w:r w:rsidR="0010041A" w:rsidRPr="00B07C74">
        <w:rPr>
          <w:sz w:val="24"/>
          <w:szCs w:val="24"/>
        </w:rPr>
        <w:t>Operator</w:t>
      </w:r>
      <w:r w:rsidR="00947548" w:rsidRPr="00947548">
        <w:rPr>
          <w:sz w:val="24"/>
          <w:szCs w:val="24"/>
        </w:rPr>
        <w:t>.  Any deviation from the</w:t>
      </w:r>
      <w:r w:rsidR="00190EB3">
        <w:rPr>
          <w:sz w:val="24"/>
          <w:szCs w:val="24"/>
        </w:rPr>
        <w:t>se</w:t>
      </w:r>
      <w:r w:rsidR="00947548" w:rsidRPr="00947548">
        <w:rPr>
          <w:sz w:val="24"/>
          <w:szCs w:val="24"/>
        </w:rPr>
        <w:t xml:space="preserve"> requirements must be approved by Fannie Mae.</w:t>
      </w:r>
    </w:p>
    <w:p w14:paraId="6AAD96F5" w14:textId="77777777" w:rsidR="00B07C74" w:rsidRDefault="00B07C74" w:rsidP="00A43B31">
      <w:pPr>
        <w:jc w:val="both"/>
        <w:rPr>
          <w:sz w:val="24"/>
          <w:szCs w:val="24"/>
        </w:rPr>
      </w:pPr>
    </w:p>
    <w:p w14:paraId="20852938" w14:textId="77777777" w:rsidR="00B07C74" w:rsidRPr="00985F07" w:rsidRDefault="00985F07" w:rsidP="00A43B31">
      <w:pPr>
        <w:jc w:val="both"/>
        <w:rPr>
          <w:sz w:val="24"/>
          <w:szCs w:val="24"/>
        </w:rPr>
      </w:pPr>
      <w:r>
        <w:rPr>
          <w:sz w:val="24"/>
          <w:szCs w:val="24"/>
        </w:rPr>
        <w:t>Capitalized terms have the definitions in the Series 6000 loan documents forms (SRS) published on fanniemae.com.</w:t>
      </w:r>
    </w:p>
    <w:p w14:paraId="2F8B189F" w14:textId="77777777" w:rsidR="00947548" w:rsidRDefault="00947548" w:rsidP="00A43B31">
      <w:pPr>
        <w:jc w:val="both"/>
        <w:rPr>
          <w:sz w:val="24"/>
          <w:szCs w:val="24"/>
        </w:rPr>
      </w:pPr>
    </w:p>
    <w:p w14:paraId="063C45FC" w14:textId="77777777" w:rsidR="00947548" w:rsidRDefault="00947548" w:rsidP="00A43B31">
      <w:pPr>
        <w:jc w:val="both"/>
        <w:rPr>
          <w:caps/>
          <w:sz w:val="24"/>
          <w:szCs w:val="24"/>
        </w:rPr>
        <w:sectPr w:rsidR="00947548" w:rsidSect="008A59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20160" w:h="12240" w:orient="landscape" w:code="5"/>
          <w:pgMar w:top="1440" w:right="1440" w:bottom="1440" w:left="1440" w:header="720" w:footer="720" w:gutter="0"/>
          <w:cols w:space="720"/>
          <w:docGrid w:linePitch="272"/>
        </w:sectPr>
      </w:pPr>
    </w:p>
    <w:p w14:paraId="51558D31" w14:textId="77777777" w:rsidR="00947548" w:rsidRDefault="00947548" w:rsidP="00A43B31">
      <w:pPr>
        <w:spacing w:after="360"/>
        <w:jc w:val="center"/>
        <w:rPr>
          <w:b/>
          <w:caps/>
          <w:sz w:val="24"/>
          <w:szCs w:val="24"/>
        </w:rPr>
      </w:pPr>
      <w:r w:rsidRPr="00F26E1A">
        <w:rPr>
          <w:b/>
          <w:caps/>
          <w:sz w:val="24"/>
          <w:szCs w:val="24"/>
        </w:rPr>
        <w:lastRenderedPageBreak/>
        <w:t>GENERAL REQUIREMENTS</w:t>
      </w:r>
    </w:p>
    <w:tbl>
      <w:tblPr>
        <w:tblW w:w="484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988"/>
        <w:gridCol w:w="2795"/>
        <w:gridCol w:w="5219"/>
        <w:gridCol w:w="2611"/>
        <w:gridCol w:w="2608"/>
        <w:gridCol w:w="2518"/>
      </w:tblGrid>
      <w:tr w:rsidR="00E46D0D" w:rsidRPr="00D67AC3" w14:paraId="54C00FFD" w14:textId="77777777" w:rsidTr="00FA255A">
        <w:trPr>
          <w:tblHeader/>
        </w:trPr>
        <w:tc>
          <w:tcPr>
            <w:tcW w:w="295" w:type="pct"/>
            <w:tcBorders>
              <w:top w:val="single" w:sz="2" w:space="0" w:color="auto"/>
            </w:tcBorders>
            <w:shd w:val="pct10" w:color="000000" w:fill="FFFFFF"/>
            <w:vAlign w:val="center"/>
          </w:tcPr>
          <w:p w14:paraId="5A1676ED" w14:textId="77777777" w:rsidR="00E46D0D" w:rsidRPr="00D67AC3" w:rsidRDefault="00E46D0D" w:rsidP="00A43B31">
            <w:pPr>
              <w:rPr>
                <w:b/>
              </w:rPr>
            </w:pPr>
            <w:r w:rsidRPr="00D67AC3">
              <w:rPr>
                <w:b/>
              </w:rPr>
              <w:t>ITEM</w:t>
            </w:r>
          </w:p>
        </w:tc>
        <w:tc>
          <w:tcPr>
            <w:tcW w:w="835" w:type="pct"/>
            <w:tcBorders>
              <w:top w:val="single" w:sz="2" w:space="0" w:color="auto"/>
            </w:tcBorders>
            <w:shd w:val="pct10" w:color="000000" w:fill="FFFFFF"/>
            <w:vAlign w:val="center"/>
          </w:tcPr>
          <w:p w14:paraId="2ADD520B" w14:textId="77777777" w:rsidR="00E46D0D" w:rsidRPr="00D67AC3" w:rsidRDefault="00E46D0D" w:rsidP="00A43B31">
            <w:pPr>
              <w:rPr>
                <w:b/>
              </w:rPr>
            </w:pPr>
            <w:r w:rsidRPr="00D67AC3">
              <w:rPr>
                <w:b/>
              </w:rPr>
              <w:t>SUBJECT MATTER</w:t>
            </w:r>
          </w:p>
        </w:tc>
        <w:tc>
          <w:tcPr>
            <w:tcW w:w="1559" w:type="pct"/>
            <w:tcBorders>
              <w:top w:val="single" w:sz="2" w:space="0" w:color="auto"/>
            </w:tcBorders>
            <w:shd w:val="pct10" w:color="000000" w:fill="FFFFFF"/>
            <w:vAlign w:val="center"/>
          </w:tcPr>
          <w:p w14:paraId="07A131B6" w14:textId="77777777" w:rsidR="00E46D0D" w:rsidRPr="00D67AC3" w:rsidRDefault="00FA255A" w:rsidP="00A43B31">
            <w:pPr>
              <w:rPr>
                <w:b/>
              </w:rPr>
            </w:pPr>
            <w:r>
              <w:rPr>
                <w:b/>
              </w:rPr>
              <w:t>REQUIREMENTS/ANALYSIS</w:t>
            </w:r>
          </w:p>
        </w:tc>
        <w:tc>
          <w:tcPr>
            <w:tcW w:w="780" w:type="pct"/>
            <w:tcBorders>
              <w:top w:val="single" w:sz="2" w:space="0" w:color="auto"/>
            </w:tcBorders>
            <w:shd w:val="pct10" w:color="000000" w:fill="FFFFFF"/>
          </w:tcPr>
          <w:p w14:paraId="4DFCD20E" w14:textId="77777777" w:rsidR="00E46D0D" w:rsidRDefault="009F583F" w:rsidP="00A43B31">
            <w:pPr>
              <w:rPr>
                <w:b/>
              </w:rPr>
            </w:pPr>
            <w:r>
              <w:rPr>
                <w:b/>
              </w:rPr>
              <w:t>DOCUMENT</w:t>
            </w:r>
            <w:r w:rsidR="009C373B">
              <w:rPr>
                <w:b/>
              </w:rPr>
              <w:t xml:space="preserve"> NAME/</w:t>
            </w:r>
            <w:r w:rsidR="00E46D0D">
              <w:rPr>
                <w:b/>
              </w:rPr>
              <w:t>SECTION REFERENCE</w:t>
            </w:r>
            <w:r>
              <w:rPr>
                <w:b/>
              </w:rPr>
              <w:t>(</w:t>
            </w:r>
            <w:r w:rsidR="00E46D0D">
              <w:rPr>
                <w:b/>
              </w:rPr>
              <w:t>S</w:t>
            </w:r>
            <w:r>
              <w:rPr>
                <w:b/>
              </w:rPr>
              <w:t>)</w:t>
            </w:r>
          </w:p>
        </w:tc>
        <w:tc>
          <w:tcPr>
            <w:tcW w:w="779" w:type="pct"/>
            <w:tcBorders>
              <w:top w:val="single" w:sz="2" w:space="0" w:color="auto"/>
            </w:tcBorders>
            <w:shd w:val="pct10" w:color="000000" w:fill="FFFFFF"/>
            <w:vAlign w:val="center"/>
          </w:tcPr>
          <w:p w14:paraId="7713531A" w14:textId="77777777" w:rsidR="00E46D0D" w:rsidRPr="00D67AC3" w:rsidRDefault="001E09CF" w:rsidP="00A43B31">
            <w:pPr>
              <w:rPr>
                <w:b/>
              </w:rPr>
            </w:pPr>
            <w:r>
              <w:rPr>
                <w:b/>
              </w:rPr>
              <w:t>COMPLIANCE WITH REQUIREMENTS</w:t>
            </w:r>
          </w:p>
        </w:tc>
        <w:tc>
          <w:tcPr>
            <w:tcW w:w="752" w:type="pct"/>
            <w:tcBorders>
              <w:top w:val="single" w:sz="2" w:space="0" w:color="auto"/>
            </w:tcBorders>
            <w:shd w:val="pct10" w:color="000000" w:fill="FFFFFF"/>
          </w:tcPr>
          <w:p w14:paraId="3B67FB7D" w14:textId="77777777" w:rsidR="00E46D0D" w:rsidRDefault="00BA21F8" w:rsidP="00A43B31">
            <w:pPr>
              <w:rPr>
                <w:b/>
              </w:rPr>
            </w:pPr>
            <w:r>
              <w:rPr>
                <w:b/>
              </w:rPr>
              <w:t>RISKS/</w:t>
            </w:r>
            <w:r w:rsidR="00E46D0D">
              <w:rPr>
                <w:b/>
              </w:rPr>
              <w:t>MITIGANTS</w:t>
            </w:r>
          </w:p>
          <w:p w14:paraId="1F27CBBF" w14:textId="77777777" w:rsidR="00BA21F8" w:rsidRPr="00D67AC3" w:rsidRDefault="00BA21F8" w:rsidP="00A43B31">
            <w:pPr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 w:rsidR="00E46D0D" w:rsidRPr="00D67AC3" w14:paraId="122CF476" w14:textId="77777777" w:rsidTr="00FA255A">
        <w:tc>
          <w:tcPr>
            <w:tcW w:w="295" w:type="pct"/>
          </w:tcPr>
          <w:p w14:paraId="67324030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0DD56521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Ownership and Management</w:t>
            </w:r>
          </w:p>
        </w:tc>
        <w:tc>
          <w:tcPr>
            <w:tcW w:w="1559" w:type="pct"/>
          </w:tcPr>
          <w:p w14:paraId="4E9567D9" w14:textId="77777777" w:rsidR="00E46D0D" w:rsidRPr="004C4030" w:rsidRDefault="00E46D0D" w:rsidP="00A43B31">
            <w:pPr>
              <w:spacing w:before="120" w:after="120"/>
            </w:pPr>
            <w:r>
              <w:t>Describe the relationship between and among the parties to the Facility Operating Agreement.</w:t>
            </w:r>
          </w:p>
        </w:tc>
        <w:tc>
          <w:tcPr>
            <w:tcW w:w="780" w:type="pct"/>
          </w:tcPr>
          <w:p w14:paraId="54BDC6E6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0F8441F2" w14:textId="77777777" w:rsidR="00E46D0D" w:rsidRPr="00D67AC3" w:rsidRDefault="00E46D0D" w:rsidP="00114029"/>
        </w:tc>
        <w:tc>
          <w:tcPr>
            <w:tcW w:w="752" w:type="pct"/>
          </w:tcPr>
          <w:p w14:paraId="5FE292F7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4DD7FC78" w14:textId="77777777" w:rsidTr="00FA255A">
        <w:tc>
          <w:tcPr>
            <w:tcW w:w="295" w:type="pct"/>
          </w:tcPr>
          <w:p w14:paraId="61AB0777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794A4DB3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Other Properties</w:t>
            </w:r>
          </w:p>
        </w:tc>
        <w:tc>
          <w:tcPr>
            <w:tcW w:w="1559" w:type="pct"/>
          </w:tcPr>
          <w:p w14:paraId="3293B454" w14:textId="77777777" w:rsidR="001E09CF" w:rsidRDefault="00F9504A" w:rsidP="005904B9">
            <w:pPr>
              <w:spacing w:before="40" w:after="40"/>
            </w:pPr>
            <w:r>
              <w:t xml:space="preserve">Is the </w:t>
            </w:r>
            <w:r w:rsidR="00E46D0D">
              <w:t xml:space="preserve">Mortgaged Property </w:t>
            </w:r>
            <w:r>
              <w:t xml:space="preserve">the only Seniors Housing Facility governed by the </w:t>
            </w:r>
            <w:r w:rsidR="00E46D0D">
              <w:t>Facility Operating Agreement</w:t>
            </w:r>
            <w:r w:rsidR="00926E99">
              <w:t>?</w:t>
            </w:r>
          </w:p>
          <w:p w14:paraId="6779CE5C" w14:textId="77777777" w:rsidR="00E46D0D" w:rsidRDefault="002E5F4A" w:rsidP="005904B9">
            <w:pPr>
              <w:spacing w:before="40" w:after="40"/>
            </w:pPr>
            <w:r>
              <w:tab/>
            </w:r>
            <w:r w:rsidR="00F9504A">
              <w:t>If no</w:t>
            </w:r>
            <w:r w:rsidR="00926E99">
              <w:t xml:space="preserve">, identify and describe </w:t>
            </w:r>
            <w:r w:rsidR="00F9504A">
              <w:t>all other Seniors Housing Facilities subject to the Facility Operating Agreement.</w:t>
            </w:r>
          </w:p>
        </w:tc>
        <w:tc>
          <w:tcPr>
            <w:tcW w:w="780" w:type="pct"/>
          </w:tcPr>
          <w:p w14:paraId="46EE8314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419989591"/>
            <w:placeholder>
              <w:docPart w:val="81B850DDAA754BFBBDD7315D6FD837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</w:tcPr>
              <w:p w14:paraId="47276012" w14:textId="77777777" w:rsidR="00E46D0D" w:rsidRPr="00D67AC3" w:rsidRDefault="00472DE7" w:rsidP="00114029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</w:tcPr>
          <w:p w14:paraId="4C9D6928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BC1823E" w14:textId="77777777" w:rsidTr="00FA255A">
        <w:tc>
          <w:tcPr>
            <w:tcW w:w="295" w:type="pct"/>
          </w:tcPr>
          <w:p w14:paraId="71FD78BC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240DA8C7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Licenses</w:t>
            </w:r>
          </w:p>
        </w:tc>
        <w:tc>
          <w:tcPr>
            <w:tcW w:w="1559" w:type="pct"/>
          </w:tcPr>
          <w:p w14:paraId="3B10A419" w14:textId="77777777" w:rsidR="001E09CF" w:rsidRDefault="001E09CF" w:rsidP="00A43B3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Does </w:t>
            </w:r>
            <w:r w:rsidR="00E46D0D">
              <w:rPr>
                <w:color w:val="000000"/>
              </w:rPr>
              <w:t xml:space="preserve">Borrower </w:t>
            </w:r>
            <w:r>
              <w:rPr>
                <w:color w:val="000000"/>
              </w:rPr>
              <w:t>hold all Licenses?</w:t>
            </w:r>
          </w:p>
          <w:p w14:paraId="087429B4" w14:textId="77777777" w:rsidR="00E46D0D" w:rsidRDefault="002E5F4A" w:rsidP="00A43B31">
            <w:pPr>
              <w:spacing w:before="40" w:after="40"/>
            </w:pPr>
            <w:r>
              <w:rPr>
                <w:color w:val="000000"/>
              </w:rPr>
              <w:tab/>
            </w:r>
            <w:r w:rsidR="001E09CF">
              <w:rPr>
                <w:color w:val="000000"/>
              </w:rPr>
              <w:t xml:space="preserve">If no, </w:t>
            </w:r>
            <w:r w:rsidR="00926E99">
              <w:rPr>
                <w:color w:val="000000"/>
              </w:rPr>
              <w:t>what Per</w:t>
            </w:r>
            <w:r w:rsidR="00E46D0D">
              <w:rPr>
                <w:color w:val="000000"/>
              </w:rPr>
              <w:t xml:space="preserve">son(s) </w:t>
            </w:r>
            <w:r w:rsidR="00926E99">
              <w:rPr>
                <w:color w:val="000000"/>
              </w:rPr>
              <w:t xml:space="preserve">are </w:t>
            </w:r>
            <w:r w:rsidR="00E46D0D" w:rsidRPr="006C5869">
              <w:rPr>
                <w:color w:val="000000"/>
              </w:rPr>
              <w:t>obligated to h</w:t>
            </w:r>
            <w:r w:rsidR="00E46D0D">
              <w:rPr>
                <w:color w:val="000000"/>
              </w:rPr>
              <w:t>old and maintain the L</w:t>
            </w:r>
            <w:r w:rsidR="00E46D0D" w:rsidRPr="006C5869">
              <w:rPr>
                <w:color w:val="000000"/>
              </w:rPr>
              <w:t>icenses</w:t>
            </w:r>
            <w:r w:rsidR="00926E99">
              <w:rPr>
                <w:color w:val="000000"/>
              </w:rPr>
              <w:t>?</w:t>
            </w:r>
          </w:p>
        </w:tc>
        <w:tc>
          <w:tcPr>
            <w:tcW w:w="780" w:type="pct"/>
          </w:tcPr>
          <w:p w14:paraId="6B7090F7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1644266704"/>
            <w:placeholder>
              <w:docPart w:val="9807F214CE294AA3B7A5B117886E2D7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</w:tcPr>
              <w:p w14:paraId="587644DF" w14:textId="77777777" w:rsidR="00E46D0D" w:rsidRPr="00D67AC3" w:rsidRDefault="006A3834" w:rsidP="00114029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</w:tcPr>
          <w:p w14:paraId="4C3D03A4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89DEB91" w14:textId="77777777" w:rsidTr="00AC25B0">
        <w:tc>
          <w:tcPr>
            <w:tcW w:w="295" w:type="pct"/>
          </w:tcPr>
          <w:p w14:paraId="29AE724C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2463850F" w14:textId="77777777" w:rsidR="00E46D0D" w:rsidRPr="004C4030" w:rsidRDefault="00E46D0D" w:rsidP="00A43B31">
            <w:pPr>
              <w:spacing w:before="120" w:after="120"/>
            </w:pPr>
            <w:r>
              <w:rPr>
                <w:b/>
              </w:rPr>
              <w:t>Mortgage Loan</w:t>
            </w:r>
            <w:r w:rsidRPr="004C4030">
              <w:rPr>
                <w:b/>
              </w:rPr>
              <w:t xml:space="preserve"> Authorized</w:t>
            </w:r>
          </w:p>
        </w:tc>
        <w:tc>
          <w:tcPr>
            <w:tcW w:w="1559" w:type="pct"/>
          </w:tcPr>
          <w:p w14:paraId="18F453D0" w14:textId="77777777" w:rsidR="00DB5CA1" w:rsidRDefault="00A43B31" w:rsidP="005904B9">
            <w:pPr>
              <w:spacing w:before="40" w:after="40"/>
            </w:pPr>
            <w:r>
              <w:t xml:space="preserve">Is </w:t>
            </w:r>
            <w:r w:rsidR="00E46D0D">
              <w:t>Borrower</w:t>
            </w:r>
            <w:r w:rsidR="00E46D0D">
              <w:rPr>
                <w:b/>
              </w:rPr>
              <w:t xml:space="preserve"> </w:t>
            </w:r>
            <w:r>
              <w:t xml:space="preserve">authorized </w:t>
            </w:r>
            <w:r w:rsidR="00922D99">
              <w:t xml:space="preserve">under the Facility Operating Agreement </w:t>
            </w:r>
            <w:r w:rsidR="00DB5CA1" w:rsidRPr="00DB5CA1">
              <w:t>to</w:t>
            </w:r>
            <w:r w:rsidR="00DB5CA1">
              <w:t>:</w:t>
            </w:r>
          </w:p>
          <w:p w14:paraId="7040115A" w14:textId="77777777" w:rsidR="00DB5CA1" w:rsidRDefault="00140745" w:rsidP="005904B9">
            <w:pPr>
              <w:spacing w:before="40" w:after="40"/>
            </w:pPr>
            <w:r>
              <w:tab/>
            </w:r>
            <w:r w:rsidR="00DB5CA1">
              <w:t>(a)</w:t>
            </w:r>
            <w:r w:rsidR="00C85E4E">
              <w:t xml:space="preserve"> </w:t>
            </w:r>
            <w:r w:rsidR="002E5F4A">
              <w:t>enter into the Mortgage Loan?</w:t>
            </w:r>
          </w:p>
          <w:p w14:paraId="64E68BC6" w14:textId="77777777" w:rsidR="00DB5CA1" w:rsidRDefault="00140745" w:rsidP="005904B9">
            <w:pPr>
              <w:spacing w:before="40" w:after="40"/>
            </w:pPr>
            <w:r>
              <w:tab/>
            </w:r>
            <w:r w:rsidR="00DB5CA1">
              <w:t>(b)</w:t>
            </w:r>
            <w:r w:rsidR="00E46D0D">
              <w:t xml:space="preserve"> encumber the fee estate and the other Mortgaged Property</w:t>
            </w:r>
            <w:r w:rsidR="002E5F4A">
              <w:t>?</w:t>
            </w:r>
          </w:p>
          <w:p w14:paraId="7B8D224A" w14:textId="77777777" w:rsidR="00E46D0D" w:rsidRPr="00842887" w:rsidRDefault="00140745" w:rsidP="005904B9">
            <w:pPr>
              <w:spacing w:before="40" w:after="40"/>
              <w:rPr>
                <w:b/>
              </w:rPr>
            </w:pPr>
            <w:r>
              <w:tab/>
            </w:r>
            <w:r w:rsidR="00DB5CA1">
              <w:t xml:space="preserve">(c) </w:t>
            </w:r>
            <w:r w:rsidR="00E46D0D">
              <w:t>assign its interest in the Facility Operating Agreement to Lender</w:t>
            </w:r>
            <w:r w:rsidR="00DB5CA1">
              <w:t>?</w:t>
            </w:r>
          </w:p>
        </w:tc>
        <w:tc>
          <w:tcPr>
            <w:tcW w:w="780" w:type="pct"/>
          </w:tcPr>
          <w:p w14:paraId="70695848" w14:textId="77777777" w:rsidR="009C373B" w:rsidRPr="007D066E" w:rsidRDefault="009C373B" w:rsidP="00A43B31">
            <w:pPr>
              <w:spacing w:after="240"/>
            </w:pPr>
          </w:p>
        </w:tc>
        <w:tc>
          <w:tcPr>
            <w:tcW w:w="779" w:type="pct"/>
            <w:vAlign w:val="center"/>
          </w:tcPr>
          <w:sdt>
            <w:sdtPr>
              <w:id w:val="1698419424"/>
              <w:placeholder>
                <w:docPart w:val="77FF5BBA80B84F80BADB13EFEC877AC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46CB579" w14:textId="77777777" w:rsidR="00E46D0D" w:rsidRDefault="00114029" w:rsidP="00AC25B0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97AAB6A" w14:textId="77777777" w:rsidR="00114029" w:rsidRDefault="00114029" w:rsidP="00AC25B0"/>
          <w:sdt>
            <w:sdtPr>
              <w:id w:val="-1402055222"/>
              <w:placeholder>
                <w:docPart w:val="C7242D891F3343C0BC1F39C4275B93F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20ECDC8" w14:textId="77777777" w:rsidR="00114029" w:rsidRDefault="00114029" w:rsidP="00AC25B0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CF96E69" w14:textId="77777777" w:rsidR="00114029" w:rsidRDefault="00114029" w:rsidP="00AC25B0"/>
          <w:sdt>
            <w:sdtPr>
              <w:id w:val="1874731513"/>
              <w:placeholder>
                <w:docPart w:val="F3721649CF6C4EA2858C17B469DB50E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80D9C8B" w14:textId="77777777" w:rsidR="00114029" w:rsidRPr="00D67AC3" w:rsidRDefault="00114029" w:rsidP="00AC25B0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7D3B57A2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29C1F76C" w14:textId="77777777" w:rsidTr="00FA255A">
        <w:tc>
          <w:tcPr>
            <w:tcW w:w="295" w:type="pct"/>
          </w:tcPr>
          <w:p w14:paraId="0D63147D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2D15A7B9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Rent</w:t>
            </w:r>
          </w:p>
        </w:tc>
        <w:tc>
          <w:tcPr>
            <w:tcW w:w="1559" w:type="pct"/>
          </w:tcPr>
          <w:p w14:paraId="32D03368" w14:textId="77777777" w:rsidR="00E46D0D" w:rsidRDefault="008A594B" w:rsidP="005904B9">
            <w:pPr>
              <w:spacing w:before="40" w:after="40"/>
            </w:pPr>
            <w:r>
              <w:rPr>
                <w:color w:val="000000"/>
              </w:rPr>
              <w:t xml:space="preserve">Describe </w:t>
            </w:r>
            <w:r w:rsidR="00A43B31">
              <w:rPr>
                <w:color w:val="000000"/>
              </w:rPr>
              <w:t xml:space="preserve">the </w:t>
            </w:r>
            <w:r w:rsidR="00C85E4E">
              <w:rPr>
                <w:color w:val="000000"/>
              </w:rPr>
              <w:t>rent calculus</w:t>
            </w:r>
            <w:r>
              <w:rPr>
                <w:color w:val="000000"/>
              </w:rPr>
              <w:t xml:space="preserve"> (</w:t>
            </w:r>
            <w:r>
              <w:rPr>
                <w:i/>
                <w:color w:val="000000"/>
              </w:rPr>
              <w:t>e.g.</w:t>
            </w:r>
            <w:r>
              <w:rPr>
                <w:color w:val="000000"/>
              </w:rPr>
              <w:t>, d</w:t>
            </w:r>
            <w:r w:rsidR="00C85E4E">
              <w:rPr>
                <w:color w:val="000000"/>
              </w:rPr>
              <w:t xml:space="preserve">oes </w:t>
            </w:r>
            <w:r>
              <w:rPr>
                <w:color w:val="000000"/>
              </w:rPr>
              <w:t>it i</w:t>
            </w:r>
            <w:r w:rsidR="00E46D0D" w:rsidRPr="006C5869">
              <w:rPr>
                <w:color w:val="000000"/>
              </w:rPr>
              <w:t>nclud</w:t>
            </w:r>
            <w:r w:rsidR="00C85E4E">
              <w:rPr>
                <w:color w:val="000000"/>
              </w:rPr>
              <w:t>e</w:t>
            </w:r>
            <w:r w:rsidR="00E46D0D" w:rsidRPr="006C5869">
              <w:rPr>
                <w:color w:val="000000"/>
              </w:rPr>
              <w:t xml:space="preserve"> base rent, additional or percentage rent, and rent escalation clauses or cost of living increases</w:t>
            </w:r>
            <w:r>
              <w:t>).</w:t>
            </w:r>
          </w:p>
          <w:p w14:paraId="7850F664" w14:textId="77777777" w:rsidR="00A43B31" w:rsidRDefault="00A43B31" w:rsidP="005904B9">
            <w:pPr>
              <w:spacing w:before="40" w:after="40"/>
              <w:rPr>
                <w:color w:val="000000"/>
              </w:rPr>
            </w:pPr>
            <w:r>
              <w:t>Does rent include taxes and assessments?</w:t>
            </w:r>
          </w:p>
          <w:p w14:paraId="550963D2" w14:textId="77777777" w:rsidR="005A79C2" w:rsidRDefault="005A79C2" w:rsidP="005904B9">
            <w:pPr>
              <w:spacing w:before="40" w:after="40"/>
            </w:pPr>
            <w:r w:rsidRPr="005A79C2">
              <w:t>Does rent cover all payment</w:t>
            </w:r>
            <w:r>
              <w:t>s</w:t>
            </w:r>
            <w:r w:rsidRPr="005A79C2">
              <w:t xml:space="preserve"> (including</w:t>
            </w:r>
            <w:r w:rsidR="00A43B31">
              <w:t xml:space="preserve"> and</w:t>
            </w:r>
            <w:r w:rsidRPr="005A79C2">
              <w:t xml:space="preserve"> funding of escrows and reserves) and indemnification obligations of Borrower under the Loan Documents, as well as any late charges caused by </w:t>
            </w:r>
            <w:r>
              <w:t>a late payment by Property Operator?</w:t>
            </w:r>
            <w:r w:rsidR="006D590C">
              <w:t xml:space="preserve"> </w:t>
            </w:r>
          </w:p>
          <w:p w14:paraId="6447551D" w14:textId="77777777" w:rsidR="005A79C2" w:rsidRDefault="005A79C2" w:rsidP="00114029">
            <w:pPr>
              <w:spacing w:before="120" w:after="120"/>
            </w:pPr>
            <w:r>
              <w:lastRenderedPageBreak/>
              <w:t>Is the default rate of interest under Facility Operating Agreement equal to the Default Rate</w:t>
            </w:r>
            <w:r w:rsidR="006D590C">
              <w:t>?</w:t>
            </w:r>
          </w:p>
          <w:p w14:paraId="1F9933F8" w14:textId="5DE2FCD0" w:rsidR="00922D99" w:rsidRDefault="00922D99" w:rsidP="00114029">
            <w:pPr>
              <w:spacing w:before="120" w:after="120"/>
            </w:pPr>
            <w:r>
              <w:t>For any Operating Lease or Sublease, is it</w:t>
            </w:r>
            <w:r w:rsidR="008D21BD">
              <w:t>:</w:t>
            </w:r>
          </w:p>
          <w:p w14:paraId="536B834A" w14:textId="27DB4A65" w:rsidR="00922D99" w:rsidRDefault="00922D99" w:rsidP="00922D99">
            <w:pPr>
              <w:spacing w:after="40"/>
            </w:pPr>
            <w:r>
              <w:tab/>
              <w:t>1) a bond</w:t>
            </w:r>
            <w:r w:rsidR="00F51CCE">
              <w:t xml:space="preserve"> l</w:t>
            </w:r>
            <w:r>
              <w:t>ease;</w:t>
            </w:r>
          </w:p>
          <w:p w14:paraId="5E9891B0" w14:textId="77777777" w:rsidR="00922D99" w:rsidRDefault="00922D99" w:rsidP="00922D99">
            <w:pPr>
              <w:spacing w:after="40"/>
            </w:pPr>
            <w:r>
              <w:tab/>
              <w:t>2) a triple net lease; or</w:t>
            </w:r>
          </w:p>
          <w:p w14:paraId="1E19E4AE" w14:textId="77777777" w:rsidR="00922D99" w:rsidRDefault="00922D99" w:rsidP="00922D99">
            <w:pPr>
              <w:spacing w:after="40"/>
            </w:pPr>
            <w:r>
              <w:tab/>
              <w:t xml:space="preserve">3) a double net </w:t>
            </w:r>
            <w:proofErr w:type="gramStart"/>
            <w:r>
              <w:t>lease</w:t>
            </w:r>
            <w:proofErr w:type="gramEnd"/>
            <w:r>
              <w:t>?</w:t>
            </w:r>
          </w:p>
          <w:p w14:paraId="6266B596" w14:textId="77777777" w:rsidR="00922D99" w:rsidRDefault="00922D99" w:rsidP="00114029">
            <w:pPr>
              <w:spacing w:before="120" w:after="120"/>
            </w:pPr>
          </w:p>
        </w:tc>
        <w:tc>
          <w:tcPr>
            <w:tcW w:w="780" w:type="pct"/>
          </w:tcPr>
          <w:p w14:paraId="1951152F" w14:textId="77777777" w:rsidR="00055A59" w:rsidRPr="00D67AC3" w:rsidRDefault="00922D99" w:rsidP="00A43B31">
            <w:pPr>
              <w:spacing w:after="240"/>
            </w:pPr>
            <w:r>
              <w:lastRenderedPageBreak/>
              <w:t>`</w:t>
            </w:r>
          </w:p>
        </w:tc>
        <w:tc>
          <w:tcPr>
            <w:tcW w:w="779" w:type="pct"/>
          </w:tcPr>
          <w:p w14:paraId="56A66FCF" w14:textId="77777777" w:rsidR="00114029" w:rsidRDefault="00114029" w:rsidP="00114029"/>
          <w:p w14:paraId="4A1C39D5" w14:textId="77777777" w:rsidR="00114029" w:rsidRDefault="00114029" w:rsidP="00114029"/>
          <w:p w14:paraId="37E36DDB" w14:textId="77777777" w:rsidR="00140745" w:rsidRDefault="00140745" w:rsidP="00114029"/>
          <w:sdt>
            <w:sdtPr>
              <w:id w:val="1973092145"/>
              <w:placeholder>
                <w:docPart w:val="F657F5DB195E4DDCAA9113F26533F7A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AFA3D5B" w14:textId="77777777" w:rsidR="00114029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D109AE2" w14:textId="77777777" w:rsidR="00114029" w:rsidRDefault="00114029" w:rsidP="00114029"/>
          <w:p w14:paraId="6112AD3C" w14:textId="77777777" w:rsidR="00114029" w:rsidRDefault="00114029" w:rsidP="00114029"/>
          <w:sdt>
            <w:sdtPr>
              <w:id w:val="-1012075081"/>
              <w:placeholder>
                <w:docPart w:val="842D9B429953449A84FFF298B9C1E45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48CCE89" w14:textId="77777777" w:rsidR="00114029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8DC1B49" w14:textId="77777777" w:rsidR="00AC25B0" w:rsidRDefault="00AC25B0" w:rsidP="00114029"/>
          <w:p w14:paraId="3F0F9E3B" w14:textId="77777777" w:rsidR="00AC25B0" w:rsidRDefault="00AC25B0" w:rsidP="00114029"/>
          <w:p w14:paraId="553607B0" w14:textId="77777777" w:rsidR="00922D99" w:rsidRDefault="00922D99" w:rsidP="00922D99"/>
          <w:sdt>
            <w:sdtPr>
              <w:id w:val="-2020845504"/>
              <w:placeholder>
                <w:docPart w:val="E23A3ADC91064047BA4E7065C24F7AC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4D1C501" w14:textId="77777777" w:rsidR="00922D99" w:rsidRDefault="00922D99" w:rsidP="00922D9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E7F7794" w14:textId="77777777" w:rsidR="00922D99" w:rsidRDefault="00922D99" w:rsidP="00114029"/>
          <w:p w14:paraId="0B1B35CC" w14:textId="77777777" w:rsidR="00922D99" w:rsidRDefault="00922D99" w:rsidP="00114029"/>
          <w:sdt>
            <w:sdtPr>
              <w:id w:val="1026908584"/>
              <w:placeholder>
                <w:docPart w:val="DFB258BACE034365B1A7D3B55376187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DEB7C19" w14:textId="77777777" w:rsidR="00922D99" w:rsidRDefault="00922D99" w:rsidP="00922D9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E048C45" w14:textId="77777777" w:rsidR="00922D99" w:rsidRDefault="00922D99" w:rsidP="00922D99"/>
          <w:sdt>
            <w:sdtPr>
              <w:id w:val="58679098"/>
              <w:placeholder>
                <w:docPart w:val="1AA2DDE8020F4059909C82E483B1743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F860DF4" w14:textId="77777777" w:rsidR="00922D99" w:rsidRDefault="00922D99" w:rsidP="00922D9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4D23024" w14:textId="77777777" w:rsidR="00922D99" w:rsidRDefault="00922D99" w:rsidP="00114029"/>
          <w:sdt>
            <w:sdtPr>
              <w:id w:val="88511165"/>
              <w:placeholder>
                <w:docPart w:val="194E12E5473C465BAEACF3F378D933C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E8DC17F" w14:textId="77777777" w:rsidR="00AC25B0" w:rsidRPr="00D67AC3" w:rsidRDefault="00AC25B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4F451EF8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176EB4E4" w14:textId="77777777" w:rsidTr="00FA255A">
        <w:trPr>
          <w:trHeight w:val="2428"/>
        </w:trPr>
        <w:tc>
          <w:tcPr>
            <w:tcW w:w="295" w:type="pct"/>
          </w:tcPr>
          <w:p w14:paraId="113DB038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069E20D9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Reserves/Additional Rent</w:t>
            </w:r>
          </w:p>
        </w:tc>
        <w:tc>
          <w:tcPr>
            <w:tcW w:w="1559" w:type="pct"/>
          </w:tcPr>
          <w:p w14:paraId="7B5EE9C3" w14:textId="77777777" w:rsidR="005A79C2" w:rsidRDefault="00E46D0D" w:rsidP="005904B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Characterize the </w:t>
            </w:r>
            <w:r w:rsidR="006D590C">
              <w:rPr>
                <w:color w:val="000000"/>
              </w:rPr>
              <w:t>Facility Operating Agreemen</w:t>
            </w:r>
            <w:r w:rsidR="00926E99">
              <w:rPr>
                <w:color w:val="000000"/>
              </w:rPr>
              <w:t>t</w:t>
            </w:r>
            <w:r>
              <w:rPr>
                <w:color w:val="000000"/>
              </w:rPr>
              <w:t xml:space="preserve"> (e.g., t</w:t>
            </w:r>
            <w:r w:rsidR="005A79C2">
              <w:rPr>
                <w:color w:val="000000"/>
              </w:rPr>
              <w:t>riple net, absolute net, etc.)</w:t>
            </w:r>
          </w:p>
          <w:p w14:paraId="033AE23E" w14:textId="77777777" w:rsidR="00E81275" w:rsidRDefault="005A79C2" w:rsidP="005904B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 Borrower </w:t>
            </w:r>
            <w:r w:rsidR="00E46D0D">
              <w:rPr>
                <w:color w:val="000000"/>
              </w:rPr>
              <w:t xml:space="preserve">responsible for </w:t>
            </w:r>
            <w:r w:rsidR="00E46D0D" w:rsidRPr="006C5869">
              <w:rPr>
                <w:color w:val="000000"/>
              </w:rPr>
              <w:t xml:space="preserve">funding </w:t>
            </w:r>
            <w:r w:rsidR="00E81275">
              <w:rPr>
                <w:color w:val="000000"/>
              </w:rPr>
              <w:t>reserves?</w:t>
            </w:r>
          </w:p>
          <w:p w14:paraId="05061681" w14:textId="77777777" w:rsidR="005A79C2" w:rsidRDefault="00E81275" w:rsidP="005904B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ab/>
              <w:t>If yes, describe (</w:t>
            </w:r>
            <w:r>
              <w:rPr>
                <w:i/>
                <w:color w:val="000000"/>
              </w:rPr>
              <w:t>e.g.,</w:t>
            </w:r>
            <w:r>
              <w:rPr>
                <w:color w:val="000000"/>
              </w:rPr>
              <w:t xml:space="preserve"> </w:t>
            </w:r>
            <w:r w:rsidR="00E46D0D" w:rsidRPr="006C5869">
              <w:rPr>
                <w:color w:val="000000"/>
              </w:rPr>
              <w:t xml:space="preserve">replacements reserves, repair escrows, insurance reserves, real </w:t>
            </w:r>
            <w:r w:rsidR="00E46D0D">
              <w:rPr>
                <w:color w:val="000000"/>
              </w:rPr>
              <w:t>estate tax reserves</w:t>
            </w:r>
            <w:r w:rsidR="00E46D0D" w:rsidRPr="006C5869">
              <w:rPr>
                <w:color w:val="000000"/>
              </w:rPr>
              <w:t>, or similar reserves</w:t>
            </w:r>
            <w:r>
              <w:rPr>
                <w:color w:val="000000"/>
              </w:rPr>
              <w:t>)</w:t>
            </w:r>
            <w:r w:rsidR="00346E8C">
              <w:rPr>
                <w:color w:val="000000"/>
              </w:rPr>
              <w:t>.</w:t>
            </w:r>
          </w:p>
          <w:p w14:paraId="559A0C42" w14:textId="77777777" w:rsidR="005A79C2" w:rsidRDefault="006D590C" w:rsidP="005904B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5A79C2">
              <w:rPr>
                <w:color w:val="000000"/>
              </w:rPr>
              <w:t xml:space="preserve">If no, identify the party responsible </w:t>
            </w:r>
            <w:r>
              <w:rPr>
                <w:color w:val="000000"/>
              </w:rPr>
              <w:t xml:space="preserve">for these funding obligations. </w:t>
            </w:r>
          </w:p>
          <w:p w14:paraId="11D5360F" w14:textId="77777777" w:rsidR="002E5F4A" w:rsidRDefault="005A79C2" w:rsidP="005904B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What other </w:t>
            </w:r>
            <w:r w:rsidR="00E46D0D">
              <w:rPr>
                <w:color w:val="000000"/>
              </w:rPr>
              <w:t xml:space="preserve">payments </w:t>
            </w:r>
            <w:r w:rsidR="00E46D0D" w:rsidRPr="006C5869">
              <w:rPr>
                <w:color w:val="000000"/>
              </w:rPr>
              <w:t>(e.g., utilities, taxes, insurance, etc.)</w:t>
            </w:r>
            <w:r w:rsidR="00E46D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are required to be made and by whom?</w:t>
            </w:r>
          </w:p>
        </w:tc>
        <w:tc>
          <w:tcPr>
            <w:tcW w:w="780" w:type="pct"/>
          </w:tcPr>
          <w:p w14:paraId="3B878BD5" w14:textId="77777777" w:rsidR="005A79C2" w:rsidRPr="00D67AC3" w:rsidRDefault="005A79C2" w:rsidP="00A43B31">
            <w:pPr>
              <w:spacing w:after="240"/>
            </w:pPr>
          </w:p>
        </w:tc>
        <w:tc>
          <w:tcPr>
            <w:tcW w:w="779" w:type="pct"/>
          </w:tcPr>
          <w:p w14:paraId="5A0C2E90" w14:textId="77777777" w:rsidR="00114029" w:rsidRDefault="00114029" w:rsidP="00114029"/>
          <w:p w14:paraId="20632F65" w14:textId="77777777" w:rsidR="00AC25B0" w:rsidRDefault="00AC25B0" w:rsidP="00114029"/>
          <w:sdt>
            <w:sdtPr>
              <w:id w:val="-147603814"/>
              <w:placeholder>
                <w:docPart w:val="636B79AA170840958E0EE952C471332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81DEA72" w14:textId="77777777" w:rsidR="00E46D0D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EB7C618" w14:textId="77777777" w:rsidR="00AC25B0" w:rsidRPr="00D67AC3" w:rsidRDefault="00AC25B0" w:rsidP="00114029"/>
        </w:tc>
        <w:tc>
          <w:tcPr>
            <w:tcW w:w="752" w:type="pct"/>
          </w:tcPr>
          <w:p w14:paraId="7B3766C6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2EC63CC" w14:textId="77777777" w:rsidTr="00FA255A">
        <w:tc>
          <w:tcPr>
            <w:tcW w:w="295" w:type="pct"/>
          </w:tcPr>
          <w:p w14:paraId="0D1E4528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D4FB718" w14:textId="77777777" w:rsidR="00E46D0D" w:rsidRPr="004C4030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No A</w:t>
            </w:r>
            <w:r w:rsidR="005A79C2">
              <w:rPr>
                <w:b/>
              </w:rPr>
              <w:t>batement or Setoff</w:t>
            </w:r>
          </w:p>
        </w:tc>
        <w:tc>
          <w:tcPr>
            <w:tcW w:w="1559" w:type="pct"/>
          </w:tcPr>
          <w:p w14:paraId="562FE9F6" w14:textId="77777777" w:rsidR="005A79C2" w:rsidRDefault="005A79C2" w:rsidP="00A43B3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Does Facility Operating Agreement contain </w:t>
            </w:r>
            <w:r w:rsidR="00E46D0D">
              <w:rPr>
                <w:color w:val="000000"/>
              </w:rPr>
              <w:t xml:space="preserve">any </w:t>
            </w:r>
            <w:r w:rsidR="009A4E71">
              <w:rPr>
                <w:color w:val="000000"/>
              </w:rPr>
              <w:t>r</w:t>
            </w:r>
            <w:r w:rsidR="00E46D0D" w:rsidRPr="006C5869">
              <w:rPr>
                <w:color w:val="000000"/>
              </w:rPr>
              <w:t>ent abatement provisions</w:t>
            </w:r>
            <w:r>
              <w:rPr>
                <w:color w:val="000000"/>
              </w:rPr>
              <w:t>?</w:t>
            </w:r>
          </w:p>
          <w:p w14:paraId="072F5ED5" w14:textId="77777777" w:rsidR="00E46D0D" w:rsidRPr="004C4030" w:rsidRDefault="006D590C" w:rsidP="00172639">
            <w:pPr>
              <w:pStyle w:val="CommentText"/>
            </w:pPr>
            <w:r>
              <w:rPr>
                <w:color w:val="000000"/>
              </w:rPr>
              <w:tab/>
            </w:r>
            <w:r w:rsidR="00D127B2" w:rsidRPr="00172639">
              <w:t xml:space="preserve">If yes, describe </w:t>
            </w:r>
            <w:r w:rsidR="00D127B2">
              <w:t xml:space="preserve">rent abatement provisions and describe </w:t>
            </w:r>
            <w:r w:rsidR="00D127B2" w:rsidRPr="00172639">
              <w:t xml:space="preserve">the </w:t>
            </w:r>
            <w:r w:rsidR="00D127B2">
              <w:t>effects</w:t>
            </w:r>
            <w:r w:rsidR="00D127B2" w:rsidRPr="00172639">
              <w:t xml:space="preserve"> of termination of the rent abatement provisions</w:t>
            </w:r>
            <w:r w:rsidR="00F538AF">
              <w:t>.</w:t>
            </w:r>
          </w:p>
        </w:tc>
        <w:tc>
          <w:tcPr>
            <w:tcW w:w="780" w:type="pct"/>
          </w:tcPr>
          <w:p w14:paraId="3F55CA66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782853598"/>
              <w:placeholder>
                <w:docPart w:val="E6C572B9ED284EAEBE8D4C456131A36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9428DA9" w14:textId="77777777" w:rsidR="00E46D0D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94167BB" w14:textId="77777777" w:rsidR="00C07DE0" w:rsidRPr="00D67AC3" w:rsidRDefault="00C07DE0" w:rsidP="00114029"/>
        </w:tc>
        <w:tc>
          <w:tcPr>
            <w:tcW w:w="752" w:type="pct"/>
          </w:tcPr>
          <w:p w14:paraId="0D355AE3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2D8DEC7" w14:textId="77777777" w:rsidTr="00AC25B0">
        <w:tc>
          <w:tcPr>
            <w:tcW w:w="295" w:type="pct"/>
          </w:tcPr>
          <w:p w14:paraId="51BD5ED4" w14:textId="77777777" w:rsidR="00E46D0D" w:rsidRPr="00FC693A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68EBBD0F" w14:textId="77777777" w:rsidR="00E46D0D" w:rsidRPr="00FC693A" w:rsidRDefault="00E46D0D" w:rsidP="00A43B31">
            <w:pPr>
              <w:spacing w:before="120" w:after="120"/>
              <w:rPr>
                <w:b/>
              </w:rPr>
            </w:pPr>
            <w:r w:rsidRPr="00FC693A">
              <w:rPr>
                <w:b/>
              </w:rPr>
              <w:t>Term</w:t>
            </w:r>
            <w:r w:rsidR="002E5F4A">
              <w:rPr>
                <w:b/>
              </w:rPr>
              <w:t>; Extension/Renewal</w:t>
            </w:r>
          </w:p>
        </w:tc>
        <w:tc>
          <w:tcPr>
            <w:tcW w:w="1559" w:type="pct"/>
          </w:tcPr>
          <w:p w14:paraId="36C0E4AE" w14:textId="77777777" w:rsidR="006D590C" w:rsidRDefault="006D590C" w:rsidP="005904B9">
            <w:pPr>
              <w:spacing w:before="40" w:after="40"/>
            </w:pPr>
            <w:r>
              <w:t xml:space="preserve">What is the </w:t>
            </w:r>
            <w:r w:rsidR="00E46D0D">
              <w:t>commencement</w:t>
            </w:r>
            <w:r w:rsidR="005904B9">
              <w:t xml:space="preserve"> date?</w:t>
            </w:r>
          </w:p>
          <w:p w14:paraId="2111C732" w14:textId="77777777" w:rsidR="006D590C" w:rsidRDefault="006D590C" w:rsidP="005904B9">
            <w:pPr>
              <w:spacing w:before="40" w:after="40"/>
            </w:pPr>
            <w:r>
              <w:t>What is the expiration date</w:t>
            </w:r>
            <w:r w:rsidR="00AC25B0">
              <w:t>?</w:t>
            </w:r>
          </w:p>
          <w:p w14:paraId="421396CA" w14:textId="77777777" w:rsidR="002E5F4A" w:rsidRDefault="002E5F4A" w:rsidP="005904B9">
            <w:pPr>
              <w:spacing w:before="40" w:after="40"/>
            </w:pPr>
            <w:r>
              <w:t xml:space="preserve">Does the </w:t>
            </w:r>
            <w:r w:rsidRPr="00FC693A">
              <w:t xml:space="preserve">term </w:t>
            </w:r>
            <w:r>
              <w:t>of the Facility Operating Agreement extend at least 3 years beyond the Maturity Date?</w:t>
            </w:r>
          </w:p>
          <w:p w14:paraId="048CA41F" w14:textId="77777777" w:rsidR="006D590C" w:rsidRDefault="006D590C" w:rsidP="005904B9">
            <w:pPr>
              <w:spacing w:before="40" w:after="40"/>
            </w:pPr>
            <w:r>
              <w:lastRenderedPageBreak/>
              <w:t>Are there any renewal or extension rights under the Faci</w:t>
            </w:r>
            <w:r w:rsidR="00114029">
              <w:t>lity Operating Agreement?</w:t>
            </w:r>
          </w:p>
          <w:p w14:paraId="2280D97C" w14:textId="77777777" w:rsidR="00E46D0D" w:rsidRPr="007A5DD2" w:rsidRDefault="006D590C" w:rsidP="005904B9">
            <w:pPr>
              <w:spacing w:before="40" w:after="40"/>
              <w:rPr>
                <w:color w:val="000000"/>
              </w:rPr>
            </w:pPr>
            <w:r>
              <w:tab/>
              <w:t xml:space="preserve">If yes, on what terms? </w:t>
            </w:r>
          </w:p>
        </w:tc>
        <w:tc>
          <w:tcPr>
            <w:tcW w:w="780" w:type="pct"/>
          </w:tcPr>
          <w:p w14:paraId="44242192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3928A85E" w14:textId="77777777" w:rsidR="00114029" w:rsidRDefault="00114029" w:rsidP="00AC25B0">
            <w:pPr>
              <w:spacing w:before="120" w:after="120"/>
            </w:pPr>
          </w:p>
          <w:p w14:paraId="67CFFF2E" w14:textId="77777777" w:rsidR="003E2AA1" w:rsidRDefault="003E2AA1" w:rsidP="00AC25B0">
            <w:pPr>
              <w:spacing w:before="120" w:after="120"/>
            </w:pPr>
          </w:p>
          <w:sdt>
            <w:sdtPr>
              <w:id w:val="784551430"/>
              <w:placeholder>
                <w:docPart w:val="437166B3A2074B9AACF3DBBE4D6033A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17D6A2B" w14:textId="77777777" w:rsidR="00114029" w:rsidRDefault="00114029" w:rsidP="00AC25B0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id w:val="-1102486762"/>
              <w:placeholder>
                <w:docPart w:val="5F940B1986C54453AFDB9283E96283E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35EC106" w14:textId="77777777" w:rsidR="00AC25B0" w:rsidRDefault="00AC25B0" w:rsidP="00AC25B0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51FCF02" w14:textId="77777777" w:rsidR="00AC25B0" w:rsidRDefault="00AC25B0" w:rsidP="00AC25B0"/>
          <w:p w14:paraId="405552AC" w14:textId="77777777" w:rsidR="00AC25B0" w:rsidRPr="00D67AC3" w:rsidRDefault="00AC25B0" w:rsidP="003E2AA1"/>
        </w:tc>
        <w:tc>
          <w:tcPr>
            <w:tcW w:w="752" w:type="pct"/>
          </w:tcPr>
          <w:p w14:paraId="24516D3F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7010E2BA" w14:textId="77777777" w:rsidTr="00FA255A">
        <w:tc>
          <w:tcPr>
            <w:tcW w:w="295" w:type="pct"/>
          </w:tcPr>
          <w:p w14:paraId="34E770C7" w14:textId="77777777" w:rsidR="00E46D0D" w:rsidRPr="00FC693A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2DDE5F21" w14:textId="77777777" w:rsidR="00E46D0D" w:rsidRPr="005111E9" w:rsidDel="00423AC1" w:rsidRDefault="00E46D0D" w:rsidP="00A43B31">
            <w:pPr>
              <w:spacing w:before="120" w:after="120"/>
              <w:rPr>
                <w:b/>
              </w:rPr>
            </w:pPr>
            <w:r w:rsidRPr="005111E9">
              <w:rPr>
                <w:b/>
              </w:rPr>
              <w:t>Indemnification</w:t>
            </w:r>
          </w:p>
        </w:tc>
        <w:tc>
          <w:tcPr>
            <w:tcW w:w="1559" w:type="pct"/>
          </w:tcPr>
          <w:p w14:paraId="46F450DA" w14:textId="77777777" w:rsidR="00055A59" w:rsidRDefault="00055A59" w:rsidP="005904B9">
            <w:pPr>
              <w:spacing w:before="40" w:after="40"/>
            </w:pPr>
            <w:r>
              <w:t xml:space="preserve">Is Property </w:t>
            </w:r>
            <w:r w:rsidR="00E46D0D">
              <w:t xml:space="preserve">Operator </w:t>
            </w:r>
            <w:r w:rsidR="00E46D0D" w:rsidRPr="005111E9">
              <w:t xml:space="preserve">responsible for indemnifying or reimbursing </w:t>
            </w:r>
            <w:r w:rsidR="00E46D0D">
              <w:t xml:space="preserve">Borrower </w:t>
            </w:r>
            <w:r w:rsidR="00E46D0D" w:rsidRPr="005111E9">
              <w:t>for its indemnification, reimbursement, and other similar obligations to the Lender</w:t>
            </w:r>
            <w:r>
              <w:t>?</w:t>
            </w:r>
          </w:p>
          <w:p w14:paraId="25CE8933" w14:textId="77777777" w:rsidR="00E46D0D" w:rsidRPr="005111E9" w:rsidDel="00423AC1" w:rsidRDefault="003E2AA1" w:rsidP="00114029">
            <w:pPr>
              <w:spacing w:before="40" w:after="40"/>
            </w:pPr>
            <w:r>
              <w:tab/>
              <w:t xml:space="preserve">If yes, </w:t>
            </w:r>
            <w:r w:rsidR="00055A59">
              <w:t xml:space="preserve">Is Property Operator responsible for </w:t>
            </w:r>
            <w:r w:rsidR="009A4E71">
              <w:t>maintain</w:t>
            </w:r>
            <w:r w:rsidR="00055A59">
              <w:t>ing</w:t>
            </w:r>
            <w:r w:rsidR="009A4E71">
              <w:t xml:space="preserve"> a</w:t>
            </w:r>
            <w:r w:rsidR="00E46D0D" w:rsidRPr="005111E9">
              <w:t xml:space="preserve">ppropriate insurance for </w:t>
            </w:r>
            <w:r w:rsidR="005904B9">
              <w:t>these obligations</w:t>
            </w:r>
            <w:r w:rsidR="009A4E71">
              <w:t>?</w:t>
            </w:r>
          </w:p>
        </w:tc>
        <w:tc>
          <w:tcPr>
            <w:tcW w:w="780" w:type="pct"/>
          </w:tcPr>
          <w:p w14:paraId="7F72205F" w14:textId="77777777" w:rsidR="00E46D0D" w:rsidRDefault="00E46D0D" w:rsidP="00A43B31">
            <w:pPr>
              <w:spacing w:after="240"/>
            </w:pPr>
          </w:p>
          <w:p w14:paraId="5850DB37" w14:textId="77777777" w:rsidR="00055A59" w:rsidRDefault="00055A59" w:rsidP="00A43B31">
            <w:pPr>
              <w:spacing w:after="240"/>
            </w:pPr>
          </w:p>
          <w:p w14:paraId="30F6ACD1" w14:textId="77777777" w:rsidR="00055A59" w:rsidRPr="00D67AC3" w:rsidRDefault="00055A59" w:rsidP="00A43B31">
            <w:pPr>
              <w:spacing w:after="240"/>
            </w:pPr>
          </w:p>
        </w:tc>
        <w:tc>
          <w:tcPr>
            <w:tcW w:w="779" w:type="pct"/>
          </w:tcPr>
          <w:p w14:paraId="02508D9E" w14:textId="77777777" w:rsidR="00E46D0D" w:rsidRDefault="00E46D0D" w:rsidP="00114029"/>
          <w:sdt>
            <w:sdtPr>
              <w:id w:val="-1201774534"/>
              <w:placeholder>
                <w:docPart w:val="0D85A79FE327404280AA4AEC28F9F17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755A902" w14:textId="77777777" w:rsidR="00114029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C419DED" w14:textId="77777777" w:rsidR="00114029" w:rsidRDefault="00114029" w:rsidP="00114029"/>
          <w:p w14:paraId="5C5462AA" w14:textId="77777777" w:rsidR="00114029" w:rsidRDefault="00114029" w:rsidP="00114029"/>
          <w:sdt>
            <w:sdtPr>
              <w:id w:val="-984612504"/>
              <w:placeholder>
                <w:docPart w:val="BAE95AFAB1E54A768D33F57DD096317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C59FE3C" w14:textId="77777777" w:rsidR="00114029" w:rsidRPr="00D67AC3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137AFB8C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3EE86ABF" w14:textId="77777777" w:rsidTr="00FA255A">
        <w:tc>
          <w:tcPr>
            <w:tcW w:w="295" w:type="pct"/>
          </w:tcPr>
          <w:p w14:paraId="52D6F49A" w14:textId="77777777" w:rsidR="00E46D0D" w:rsidRPr="00FC693A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1B729BAD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Representations; Warranties; Covenants</w:t>
            </w:r>
          </w:p>
        </w:tc>
        <w:tc>
          <w:tcPr>
            <w:tcW w:w="1559" w:type="pct"/>
          </w:tcPr>
          <w:p w14:paraId="16CB0CA0" w14:textId="77777777" w:rsidR="00E46D0D" w:rsidRDefault="009A4E71" w:rsidP="005904B9">
            <w:pPr>
              <w:spacing w:before="40" w:after="40"/>
            </w:pPr>
            <w:r>
              <w:t xml:space="preserve">Do the representations, warranties and covenants made by </w:t>
            </w:r>
            <w:r w:rsidR="00055A59">
              <w:t xml:space="preserve">Property </w:t>
            </w:r>
            <w:r>
              <w:t>Operat</w:t>
            </w:r>
            <w:r w:rsidR="00055A59">
              <w:t xml:space="preserve">or in the Facility Operating Agreement </w:t>
            </w:r>
            <w:r>
              <w:t>mirror those made by the Borrower in the Loan Agreement?</w:t>
            </w:r>
          </w:p>
          <w:p w14:paraId="06B00243" w14:textId="77777777" w:rsidR="002E5F4A" w:rsidRDefault="002E5F4A" w:rsidP="005904B9">
            <w:pPr>
              <w:spacing w:before="40" w:after="40"/>
            </w:pPr>
            <w:r>
              <w:tab/>
              <w:t>If no, which ones are missing?</w:t>
            </w:r>
          </w:p>
        </w:tc>
        <w:tc>
          <w:tcPr>
            <w:tcW w:w="780" w:type="pct"/>
          </w:tcPr>
          <w:p w14:paraId="2953774B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02143F82" w14:textId="77777777" w:rsidR="00E46D0D" w:rsidRDefault="00E46D0D" w:rsidP="00114029"/>
          <w:sdt>
            <w:sdtPr>
              <w:id w:val="1352061042"/>
              <w:placeholder>
                <w:docPart w:val="D8DD1DFD765443A0B8ADF1FBCBA4992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DD507BC" w14:textId="77777777" w:rsidR="00114029" w:rsidRPr="00D67AC3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5096A944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08A2D51A" w14:textId="77777777" w:rsidTr="00AC25B0">
        <w:tc>
          <w:tcPr>
            <w:tcW w:w="295" w:type="pct"/>
          </w:tcPr>
          <w:p w14:paraId="75540171" w14:textId="77777777" w:rsidR="00E46D0D" w:rsidRPr="00FC693A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32C84702" w14:textId="77777777" w:rsidR="00E46D0D" w:rsidRPr="00FC693A" w:rsidRDefault="00E46D0D" w:rsidP="00A43B31">
            <w:pPr>
              <w:spacing w:before="120" w:after="120"/>
            </w:pPr>
            <w:r w:rsidRPr="003E2AA1">
              <w:rPr>
                <w:b/>
              </w:rPr>
              <w:t>Full Force and Effect</w:t>
            </w:r>
          </w:p>
        </w:tc>
        <w:tc>
          <w:tcPr>
            <w:tcW w:w="1559" w:type="pct"/>
          </w:tcPr>
          <w:p w14:paraId="4858F46A" w14:textId="77777777" w:rsidR="00E46D0D" w:rsidRPr="00FC693A" w:rsidRDefault="009A4E71" w:rsidP="00A43B31">
            <w:pPr>
              <w:spacing w:before="120" w:after="120"/>
            </w:pPr>
            <w:r>
              <w:t>Is t</w:t>
            </w:r>
            <w:r w:rsidR="00E46D0D">
              <w:t xml:space="preserve">he Facility Operating Agreement </w:t>
            </w:r>
            <w:r w:rsidR="00E46D0D" w:rsidRPr="00FC693A">
              <w:t>in full force and effect</w:t>
            </w:r>
            <w:r>
              <w:t>?</w:t>
            </w:r>
          </w:p>
        </w:tc>
        <w:tc>
          <w:tcPr>
            <w:tcW w:w="780" w:type="pct"/>
          </w:tcPr>
          <w:p w14:paraId="17A55470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2114428120"/>
            <w:placeholder>
              <w:docPart w:val="D6171E4EB47247C7805F666FD3C453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vAlign w:val="center"/>
              </w:tcPr>
              <w:p w14:paraId="3CA4FC91" w14:textId="77777777" w:rsidR="00E46D0D" w:rsidRPr="00D67AC3" w:rsidRDefault="00114029" w:rsidP="00AC25B0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</w:tcPr>
          <w:p w14:paraId="207A2324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ADA55B8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69D602AF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5231F546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Estoppel Certificates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619B6860" w14:textId="77777777" w:rsidR="00055A59" w:rsidRDefault="00055A59" w:rsidP="005904B9">
            <w:pPr>
              <w:spacing w:before="40" w:after="40"/>
            </w:pPr>
            <w:r>
              <w:t xml:space="preserve">Is Property </w:t>
            </w:r>
            <w:r w:rsidR="009624B6">
              <w:t>Operator</w:t>
            </w:r>
            <w:r w:rsidR="00E46D0D" w:rsidRPr="00FC693A">
              <w:t xml:space="preserve"> </w:t>
            </w:r>
            <w:r w:rsidR="00E46D0D">
              <w:t>require</w:t>
            </w:r>
            <w:r w:rsidR="009624B6">
              <w:t>d</w:t>
            </w:r>
            <w:r w:rsidR="00E46D0D">
              <w:t xml:space="preserve"> to furnish Borrower with estoppel certificates</w:t>
            </w:r>
            <w:r>
              <w:t>?</w:t>
            </w:r>
          </w:p>
          <w:p w14:paraId="220024EF" w14:textId="77777777" w:rsidR="00E46D0D" w:rsidRDefault="006D590C" w:rsidP="00114029">
            <w:pPr>
              <w:spacing w:before="40" w:after="40"/>
            </w:pPr>
            <w:r>
              <w:tab/>
            </w:r>
            <w:r w:rsidR="00055A59">
              <w:t xml:space="preserve">If yes, does that requirement align with Borrower’s estoppel obligations </w:t>
            </w:r>
            <w:r w:rsidR="00E46D0D">
              <w:t>in the Loan Agreement</w:t>
            </w:r>
            <w:r w:rsidR="009624B6">
              <w:t>?</w:t>
            </w:r>
          </w:p>
          <w:p w14:paraId="7A95BA8A" w14:textId="77777777" w:rsidR="003E2AA1" w:rsidDel="00423AC1" w:rsidRDefault="003E2AA1" w:rsidP="00114029">
            <w:pPr>
              <w:spacing w:before="40" w:after="40"/>
            </w:pPr>
            <w:r>
              <w:tab/>
              <w:t>If no, how do the obligations differ?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5D22388B" w14:textId="77777777" w:rsidR="00055A59" w:rsidRPr="0060153B" w:rsidRDefault="00055A59" w:rsidP="00A43B31">
            <w:pPr>
              <w:pStyle w:val="Heading2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1026837735"/>
              <w:placeholder>
                <w:docPart w:val="443B7153755E49BEA8B560D8A7D639A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4E00271" w14:textId="77777777" w:rsidR="00E46D0D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0CA69A4" w14:textId="77777777" w:rsidR="00114029" w:rsidRDefault="00114029" w:rsidP="00114029"/>
          <w:sdt>
            <w:sdtPr>
              <w:id w:val="-1131079714"/>
              <w:placeholder>
                <w:docPart w:val="BC686B2F451C4569BF36C0B1A6C085B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0438216" w14:textId="77777777" w:rsidR="00114029" w:rsidRPr="00D67AC3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08E240BD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3A1E6194" w14:textId="77777777" w:rsidTr="00AC25B0">
        <w:tc>
          <w:tcPr>
            <w:tcW w:w="295" w:type="pct"/>
            <w:tcBorders>
              <w:bottom w:val="single" w:sz="2" w:space="0" w:color="auto"/>
            </w:tcBorders>
          </w:tcPr>
          <w:p w14:paraId="5517637C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7D507EC2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3E2AA1">
              <w:rPr>
                <w:b/>
              </w:rPr>
              <w:t>Compliance with Laws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141BDC34" w14:textId="77777777" w:rsidR="00E46D0D" w:rsidDel="00423AC1" w:rsidRDefault="002C490B" w:rsidP="00A43B31">
            <w:pPr>
              <w:spacing w:before="120" w:after="120"/>
            </w:pPr>
            <w:r>
              <w:t xml:space="preserve">Does Facility Operating Agreement contain a “compliance with applicable laws provision” covering the parties and the </w:t>
            </w:r>
            <w:r w:rsidR="0060153B">
              <w:t>M</w:t>
            </w:r>
            <w:r>
              <w:t>ortgaged Property?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0BDB76F5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299686174"/>
            <w:placeholder>
              <w:docPart w:val="BCA0AD91D8494802B21FBF9DB4D588A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7D6F5417" w14:textId="77777777" w:rsidR="00E46D0D" w:rsidRPr="00D67AC3" w:rsidRDefault="00114029" w:rsidP="00AC25B0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32F9F450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7A297481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3A922D4D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14E0C834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Alterations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0E6D3595" w14:textId="77777777" w:rsidR="00E46D0D" w:rsidRDefault="009624B6" w:rsidP="005904B9">
            <w:pPr>
              <w:spacing w:before="40" w:after="40"/>
            </w:pPr>
            <w:r>
              <w:t xml:space="preserve">Is the </w:t>
            </w:r>
            <w:r w:rsidR="002C490B">
              <w:t xml:space="preserve">Property </w:t>
            </w:r>
            <w:r w:rsidR="00E46D0D">
              <w:t>Operator prohibited from making alterations to the Mortgaged Property</w:t>
            </w:r>
            <w:r w:rsidR="002C490B">
              <w:t>?</w:t>
            </w:r>
            <w:r w:rsidR="00E46D0D">
              <w:t xml:space="preserve"> </w:t>
            </w:r>
          </w:p>
          <w:p w14:paraId="0EAD3B92" w14:textId="77777777" w:rsidR="0060153B" w:rsidDel="00423AC1" w:rsidRDefault="005904B9" w:rsidP="00114029">
            <w:pPr>
              <w:spacing w:before="40" w:after="40"/>
            </w:pPr>
            <w:r>
              <w:tab/>
              <w:t>If no, d</w:t>
            </w:r>
            <w:r w:rsidR="0060153B">
              <w:t>oes permitted alterations language align with the Loan Documents?</w:t>
            </w:r>
            <w:r w:rsidR="00BA6482">
              <w:t xml:space="preserve"> 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26D30A7C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-372077624"/>
              <w:placeholder>
                <w:docPart w:val="01A4E7F48F9347AEB1610DBE2CAE0C9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946049A" w14:textId="77777777" w:rsidR="00E46D0D" w:rsidRDefault="00114029" w:rsidP="00AC25B0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E2B3B58" w14:textId="77777777" w:rsidR="00114029" w:rsidRDefault="00114029" w:rsidP="00114029"/>
          <w:sdt>
            <w:sdtPr>
              <w:id w:val="1613243269"/>
              <w:placeholder>
                <w:docPart w:val="BB92E4AA7FB840228F7618D717ED0E0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B909009" w14:textId="77777777" w:rsidR="00114029" w:rsidRPr="00D67AC3" w:rsidRDefault="00114029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33F286C8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25B6D76A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23676E81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5207053B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Entry; Inspection; Audit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72609560" w14:textId="77777777" w:rsidR="002C490B" w:rsidRDefault="002C490B" w:rsidP="005904B9">
            <w:pPr>
              <w:spacing w:before="40" w:after="40"/>
            </w:pPr>
            <w:r>
              <w:t>Do</w:t>
            </w:r>
            <w:r w:rsidR="005904B9">
              <w:t>es</w:t>
            </w:r>
            <w:r>
              <w:t xml:space="preserve"> Borrower </w:t>
            </w:r>
            <w:r w:rsidR="00E46D0D">
              <w:t>have the right to enter and inspect the Mortgaged Property</w:t>
            </w:r>
            <w:r>
              <w:t>?</w:t>
            </w:r>
          </w:p>
          <w:p w14:paraId="7E4F881F" w14:textId="77777777" w:rsidR="0060153B" w:rsidRDefault="006D590C" w:rsidP="005904B9">
            <w:pPr>
              <w:spacing w:before="40" w:after="40"/>
            </w:pPr>
            <w:r>
              <w:lastRenderedPageBreak/>
              <w:tab/>
            </w:r>
            <w:r w:rsidR="0060153B">
              <w:t xml:space="preserve">If yes, how does this right differ from the </w:t>
            </w:r>
            <w:r w:rsidR="00B36066">
              <w:t xml:space="preserve">inspection and entry </w:t>
            </w:r>
            <w:r w:rsidR="0060153B">
              <w:t>right</w:t>
            </w:r>
            <w:r w:rsidR="00B36066">
              <w:t>s</w:t>
            </w:r>
            <w:r w:rsidR="0060153B">
              <w:t xml:space="preserve"> granted by Borrower to Lender under the Loan Documents</w:t>
            </w:r>
            <w:r w:rsidR="00B36066">
              <w:t>?</w:t>
            </w:r>
          </w:p>
          <w:p w14:paraId="4C25FE07" w14:textId="77777777" w:rsidR="00E46D0D" w:rsidRDefault="002C490B" w:rsidP="005904B9">
            <w:pPr>
              <w:spacing w:before="40" w:after="40"/>
            </w:pPr>
            <w:r>
              <w:t>Do</w:t>
            </w:r>
            <w:r w:rsidR="005904B9">
              <w:t>es</w:t>
            </w:r>
            <w:r>
              <w:t xml:space="preserve"> Borrower </w:t>
            </w:r>
            <w:r w:rsidR="0060153B">
              <w:t xml:space="preserve">have the right </w:t>
            </w:r>
            <w:r w:rsidR="00E46D0D">
              <w:t xml:space="preserve">to audit </w:t>
            </w:r>
            <w:r w:rsidR="00985F07">
              <w:t xml:space="preserve">Property </w:t>
            </w:r>
            <w:r w:rsidR="00E46D0D">
              <w:t>Operator’s books and records</w:t>
            </w:r>
            <w:r w:rsidR="00B36066">
              <w:t>?</w:t>
            </w:r>
          </w:p>
          <w:p w14:paraId="688F3A9E" w14:textId="77777777" w:rsidR="00B36066" w:rsidDel="00423AC1" w:rsidRDefault="006D590C" w:rsidP="005904B9">
            <w:pPr>
              <w:spacing w:before="40" w:after="40"/>
            </w:pPr>
            <w:r>
              <w:tab/>
            </w:r>
            <w:r w:rsidR="00B36066">
              <w:t>If yes, how does this audit right differ from the right granted by Borrower to Lender under the Loan Documents?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59C8A4B3" w14:textId="77777777" w:rsidR="00E46D0D" w:rsidRDefault="00E46D0D" w:rsidP="00A43B31">
            <w:pPr>
              <w:spacing w:after="240"/>
            </w:pPr>
          </w:p>
          <w:p w14:paraId="0163570D" w14:textId="77777777" w:rsidR="002C490B" w:rsidRDefault="002C490B" w:rsidP="00A43B31">
            <w:pPr>
              <w:spacing w:after="240"/>
            </w:pPr>
          </w:p>
          <w:p w14:paraId="5B0F300A" w14:textId="77777777" w:rsidR="006D590C" w:rsidRDefault="006D590C" w:rsidP="00A43B31">
            <w:pPr>
              <w:spacing w:after="240"/>
            </w:pPr>
          </w:p>
          <w:p w14:paraId="70B2D0D0" w14:textId="77777777" w:rsidR="006D590C" w:rsidRDefault="006D590C" w:rsidP="00A43B31">
            <w:pPr>
              <w:spacing w:after="240"/>
            </w:pPr>
          </w:p>
          <w:p w14:paraId="1701B76C" w14:textId="77777777" w:rsidR="002C490B" w:rsidRPr="00D67AC3" w:rsidRDefault="002C490B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1899930367"/>
              <w:placeholder>
                <w:docPart w:val="4703E35A12FA4B98B3C80CE251BA92E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7E66774" w14:textId="77777777" w:rsidR="00E46D0D" w:rsidRDefault="00E02CF0" w:rsidP="00AC25B0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1D1B8FFB" w14:textId="77777777" w:rsidR="00E02CF0" w:rsidRDefault="00E02CF0" w:rsidP="00114029"/>
          <w:p w14:paraId="456F448F" w14:textId="77777777" w:rsidR="00E02CF0" w:rsidRDefault="00E02CF0" w:rsidP="00114029"/>
          <w:p w14:paraId="58A5FA83" w14:textId="77777777" w:rsidR="00AC25B0" w:rsidRDefault="00AC25B0" w:rsidP="00114029"/>
          <w:p w14:paraId="72886840" w14:textId="77777777" w:rsidR="00AC25B0" w:rsidRDefault="00AC25B0" w:rsidP="00114029"/>
          <w:sdt>
            <w:sdtPr>
              <w:id w:val="2120721024"/>
              <w:placeholder>
                <w:docPart w:val="15B6A288E78646DFAC5F79CB42FD3BA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6145855" w14:textId="77777777" w:rsidR="00E02CF0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058DA31A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19A3AD0A" w14:textId="77777777" w:rsidTr="00FA255A">
        <w:tc>
          <w:tcPr>
            <w:tcW w:w="295" w:type="pct"/>
          </w:tcPr>
          <w:p w14:paraId="7272D579" w14:textId="77777777" w:rsidR="00E46D0D" w:rsidRPr="00C160EB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3A74663D" w14:textId="77777777" w:rsidR="00E46D0D" w:rsidRPr="00C160EB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Mortgaged Property Ownership, Condition, Maintenance and Repair</w:t>
            </w:r>
          </w:p>
        </w:tc>
        <w:tc>
          <w:tcPr>
            <w:tcW w:w="1559" w:type="pct"/>
          </w:tcPr>
          <w:p w14:paraId="1E82FF90" w14:textId="77777777" w:rsidR="00E46D0D" w:rsidRDefault="002C490B" w:rsidP="005904B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Does anyone </w:t>
            </w:r>
            <w:r w:rsidR="00E46D0D">
              <w:rPr>
                <w:color w:val="000000"/>
              </w:rPr>
              <w:t>other than Borrower</w:t>
            </w:r>
            <w:r w:rsidR="005904B9">
              <w:rPr>
                <w:color w:val="000000"/>
              </w:rPr>
              <w:t xml:space="preserve"> own any of the Personal</w:t>
            </w:r>
            <w:r>
              <w:rPr>
                <w:color w:val="000000"/>
              </w:rPr>
              <w:t>ty?</w:t>
            </w:r>
          </w:p>
          <w:p w14:paraId="22930324" w14:textId="77777777" w:rsidR="002C490B" w:rsidRDefault="006D590C" w:rsidP="005904B9">
            <w:pPr>
              <w:spacing w:before="40" w:after="40"/>
            </w:pPr>
            <w:r>
              <w:rPr>
                <w:color w:val="000000"/>
              </w:rPr>
              <w:tab/>
            </w:r>
            <w:r w:rsidR="005904B9">
              <w:rPr>
                <w:color w:val="000000"/>
              </w:rPr>
              <w:t>If y</w:t>
            </w:r>
            <w:r w:rsidR="002C490B">
              <w:rPr>
                <w:color w:val="000000"/>
              </w:rPr>
              <w:t>es, who owns and what do they own?</w:t>
            </w:r>
          </w:p>
          <w:p w14:paraId="7CEC4F05" w14:textId="77777777" w:rsidR="0028681D" w:rsidRDefault="0028681D" w:rsidP="005904B9">
            <w:pPr>
              <w:spacing w:before="40" w:after="40"/>
            </w:pPr>
            <w:r>
              <w:t xml:space="preserve">Do </w:t>
            </w:r>
            <w:r w:rsidR="009624B6">
              <w:t>the r</w:t>
            </w:r>
            <w:r w:rsidR="00E46D0D">
              <w:t>epair and maintenance requirements in the Facility Operating Agreement satisfy the Loan Document requirements for repair and maintenance of the Mortgaged Property</w:t>
            </w:r>
            <w:r w:rsidR="009624B6">
              <w:t>?</w:t>
            </w:r>
          </w:p>
          <w:p w14:paraId="10A075F2" w14:textId="77777777" w:rsidR="00722F35" w:rsidRDefault="00722F35" w:rsidP="005904B9">
            <w:pPr>
              <w:spacing w:before="40" w:after="40"/>
            </w:pPr>
            <w:r>
              <w:tab/>
              <w:t>If no, how do they differ?</w:t>
            </w:r>
          </w:p>
          <w:p w14:paraId="76D97397" w14:textId="2EBB83B4" w:rsidR="00E46D0D" w:rsidRPr="0028681D" w:rsidRDefault="0028681D" w:rsidP="005904B9">
            <w:pPr>
              <w:spacing w:before="40" w:after="40"/>
              <w:rPr>
                <w:b/>
                <w:i/>
              </w:rPr>
            </w:pPr>
            <w:r>
              <w:t xml:space="preserve">Is </w:t>
            </w:r>
            <w:r w:rsidR="009624B6" w:rsidRPr="0028681D">
              <w:t>Borrower</w:t>
            </w:r>
            <w:r w:rsidR="00E46D0D" w:rsidRPr="0028681D">
              <w:t xml:space="preserve"> responsible for all repairs to and maintenance of the Mortgaged Property</w:t>
            </w:r>
            <w:r w:rsidR="005904B9">
              <w:t xml:space="preserve"> under the Facility Operating Agreement</w:t>
            </w:r>
            <w:r w:rsidR="009624B6" w:rsidRPr="0028681D">
              <w:t>?</w:t>
            </w:r>
          </w:p>
          <w:p w14:paraId="0F346E48" w14:textId="77777777" w:rsidR="00E46D0D" w:rsidRDefault="00E02CF0" w:rsidP="00E02CF0">
            <w:pPr>
              <w:spacing w:before="40" w:after="40"/>
            </w:pPr>
            <w:r>
              <w:tab/>
              <w:t>If</w:t>
            </w:r>
            <w:r w:rsidR="0028681D">
              <w:t xml:space="preserve"> no, d</w:t>
            </w:r>
            <w:r w:rsidR="009624B6">
              <w:t xml:space="preserve">oes </w:t>
            </w:r>
            <w:r w:rsidR="0028681D">
              <w:t xml:space="preserve">Property </w:t>
            </w:r>
            <w:r w:rsidR="00E46D0D">
              <w:t xml:space="preserve">Operator make representations, warranties, and covenants with respect to the condition and maintenance of the Mortgaged Property </w:t>
            </w:r>
            <w:r w:rsidR="0028681D">
              <w:t xml:space="preserve">that correspond with the representations, warranties and covenants Borrower </w:t>
            </w:r>
            <w:r w:rsidR="00E46D0D">
              <w:t>make</w:t>
            </w:r>
            <w:r w:rsidR="0028681D">
              <w:t>s</w:t>
            </w:r>
            <w:r w:rsidR="00E46D0D">
              <w:t xml:space="preserve"> the Loan Documents</w:t>
            </w:r>
            <w:r w:rsidR="009624B6">
              <w:t>?</w:t>
            </w:r>
          </w:p>
          <w:p w14:paraId="69776E89" w14:textId="77777777" w:rsidR="003E2AA1" w:rsidRDefault="003E2AA1" w:rsidP="00E02CF0">
            <w:pPr>
              <w:spacing w:before="40" w:after="40"/>
            </w:pPr>
            <w:r>
              <w:tab/>
              <w:t>If no, how do they differ?</w:t>
            </w:r>
          </w:p>
        </w:tc>
        <w:tc>
          <w:tcPr>
            <w:tcW w:w="780" w:type="pct"/>
          </w:tcPr>
          <w:p w14:paraId="25D86852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1999917181"/>
              <w:placeholder>
                <w:docPart w:val="F40FCB1569044F3BA6CC2F111C189AF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A26D080" w14:textId="77777777" w:rsidR="00C07DE0" w:rsidRDefault="00E02CF0" w:rsidP="00AC25B0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E19BFFA" w14:textId="77777777" w:rsidR="00E02CF0" w:rsidRDefault="00E02CF0" w:rsidP="00114029"/>
          <w:p w14:paraId="7CE6AEDC" w14:textId="77777777" w:rsidR="00E02CF0" w:rsidRDefault="00E02CF0" w:rsidP="00114029"/>
          <w:p w14:paraId="38CF3458" w14:textId="77777777" w:rsidR="00E02CF0" w:rsidRDefault="00E02CF0" w:rsidP="00114029"/>
          <w:sdt>
            <w:sdtPr>
              <w:id w:val="1889299186"/>
              <w:placeholder>
                <w:docPart w:val="12C2F7C43E8942E1A700585A87252F1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017E8B8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04778AB" w14:textId="77777777" w:rsidR="00E02CF0" w:rsidRDefault="00E02CF0" w:rsidP="00114029"/>
          <w:p w14:paraId="40ECF6D6" w14:textId="77777777" w:rsidR="00E02CF0" w:rsidRDefault="00E02CF0" w:rsidP="00114029"/>
          <w:p w14:paraId="5DC6587E" w14:textId="77777777" w:rsidR="00722F35" w:rsidRDefault="00722F35" w:rsidP="00114029"/>
          <w:p w14:paraId="1D3DB111" w14:textId="77777777" w:rsidR="00AC25B0" w:rsidRDefault="00AC25B0" w:rsidP="00114029"/>
          <w:sdt>
            <w:sdtPr>
              <w:id w:val="-1235623173"/>
              <w:placeholder>
                <w:docPart w:val="B1B0BBB322FD4BC885B4258667C306B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2BEA41A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6AA6BDC" w14:textId="77777777" w:rsidR="00E02CF0" w:rsidRDefault="00E02CF0" w:rsidP="00114029"/>
          <w:p w14:paraId="12F8BEC7" w14:textId="77777777" w:rsidR="00AC25B0" w:rsidRDefault="00AC25B0" w:rsidP="00114029"/>
          <w:p w14:paraId="6BBB8253" w14:textId="77777777" w:rsidR="00AC25B0" w:rsidRDefault="00AC25B0" w:rsidP="00114029"/>
          <w:p w14:paraId="1383A689" w14:textId="77777777" w:rsidR="00E02CF0" w:rsidRDefault="00E02CF0" w:rsidP="00114029"/>
          <w:sdt>
            <w:sdtPr>
              <w:id w:val="-1497947772"/>
              <w:placeholder>
                <w:docPart w:val="01574EC8203B46829BD15BBB21EE17E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C989D54" w14:textId="77777777" w:rsidR="00E02CF0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45D864E6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4AE4877C" w14:textId="77777777" w:rsidTr="00FA255A">
        <w:tc>
          <w:tcPr>
            <w:tcW w:w="295" w:type="pct"/>
          </w:tcPr>
          <w:p w14:paraId="3732182C" w14:textId="77777777" w:rsidR="00E46D0D" w:rsidRPr="00C160EB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17D62B06" w14:textId="77777777" w:rsidR="00E46D0D" w:rsidRPr="00307247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Capital Improvements Escrow</w:t>
            </w:r>
          </w:p>
        </w:tc>
        <w:tc>
          <w:tcPr>
            <w:tcW w:w="1559" w:type="pct"/>
          </w:tcPr>
          <w:p w14:paraId="0E3D5342" w14:textId="77777777" w:rsidR="009624B6" w:rsidRDefault="00511151" w:rsidP="005904B9">
            <w:pPr>
              <w:autoSpaceDE w:val="0"/>
              <w:autoSpaceDN w:val="0"/>
              <w:snapToGrid w:val="0"/>
              <w:spacing w:before="40" w:after="40"/>
              <w:ind w:left="58"/>
              <w:rPr>
                <w:color w:val="000000"/>
              </w:rPr>
            </w:pPr>
            <w:r>
              <w:rPr>
                <w:color w:val="000000"/>
              </w:rPr>
              <w:t xml:space="preserve">Is Borrower </w:t>
            </w:r>
            <w:r w:rsidR="00E46D0D" w:rsidRPr="006C5869">
              <w:rPr>
                <w:color w:val="000000"/>
              </w:rPr>
              <w:t>responsible for capital improvements</w:t>
            </w:r>
            <w:r w:rsidR="00E46D0D">
              <w:rPr>
                <w:color w:val="000000"/>
              </w:rPr>
              <w:t xml:space="preserve"> under the Facility Operating Agreement</w:t>
            </w:r>
            <w:r>
              <w:rPr>
                <w:color w:val="000000"/>
              </w:rPr>
              <w:t>?</w:t>
            </w:r>
          </w:p>
          <w:p w14:paraId="61AFC8CA" w14:textId="77777777" w:rsidR="00511151" w:rsidRDefault="00511151" w:rsidP="005904B9">
            <w:pPr>
              <w:autoSpaceDE w:val="0"/>
              <w:autoSpaceDN w:val="0"/>
              <w:snapToGrid w:val="0"/>
              <w:spacing w:before="40" w:after="40"/>
              <w:ind w:left="58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If no, identify the responsible party. </w:t>
            </w:r>
          </w:p>
          <w:p w14:paraId="2FB6E7F8" w14:textId="77777777" w:rsidR="00E46D0D" w:rsidRPr="006C5869" w:rsidRDefault="009624B6" w:rsidP="00A43B31">
            <w:pPr>
              <w:autoSpaceDE w:val="0"/>
              <w:autoSpaceDN w:val="0"/>
              <w:snapToGrid w:val="0"/>
              <w:spacing w:before="120" w:after="120"/>
              <w:ind w:left="56"/>
              <w:rPr>
                <w:color w:val="000000"/>
              </w:rPr>
            </w:pPr>
            <w:r>
              <w:rPr>
                <w:color w:val="000000"/>
              </w:rPr>
              <w:t>[</w:t>
            </w:r>
            <w:r>
              <w:rPr>
                <w:b/>
                <w:color w:val="000000"/>
              </w:rPr>
              <w:t>NOTE:</w:t>
            </w:r>
            <w:r>
              <w:rPr>
                <w:color w:val="000000"/>
              </w:rPr>
              <w:t xml:space="preserve">  </w:t>
            </w:r>
            <w:r w:rsidR="00E46D0D">
              <w:rPr>
                <w:color w:val="000000"/>
              </w:rPr>
              <w:t xml:space="preserve">Lender must establish a Replacement Reserve </w:t>
            </w:r>
            <w:r w:rsidR="00E46D0D" w:rsidRPr="006C5869">
              <w:rPr>
                <w:color w:val="000000"/>
              </w:rPr>
              <w:t xml:space="preserve">if </w:t>
            </w:r>
            <w:r>
              <w:rPr>
                <w:color w:val="000000"/>
              </w:rPr>
              <w:t>Borrower</w:t>
            </w:r>
            <w:r w:rsidR="00E46D0D">
              <w:rPr>
                <w:color w:val="000000"/>
              </w:rPr>
              <w:t xml:space="preserve"> </w:t>
            </w:r>
            <w:r w:rsidR="00E46D0D" w:rsidRPr="006C5869">
              <w:rPr>
                <w:color w:val="000000"/>
              </w:rPr>
              <w:t>is responsible for capital improvements.</w:t>
            </w:r>
            <w:r>
              <w:rPr>
                <w:color w:val="000000"/>
              </w:rPr>
              <w:t>]</w:t>
            </w:r>
          </w:p>
        </w:tc>
        <w:tc>
          <w:tcPr>
            <w:tcW w:w="780" w:type="pct"/>
          </w:tcPr>
          <w:p w14:paraId="16EDCEDE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717478950"/>
            <w:placeholder>
              <w:docPart w:val="6AAB797593A24E8D854952A0BDBFD9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</w:tcPr>
              <w:p w14:paraId="3C25CFD9" w14:textId="77777777" w:rsidR="00E46D0D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</w:tcPr>
          <w:p w14:paraId="11A39053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E4DA5B1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3C2E76E4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5D93D04F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Use Restrictions; Transfer of Mortgaged Property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0AAB4B7B" w14:textId="77777777" w:rsidR="00E46D0D" w:rsidRDefault="009624B6" w:rsidP="00A43B31">
            <w:pPr>
              <w:spacing w:before="120" w:after="120"/>
            </w:pPr>
            <w:r>
              <w:t>Does t</w:t>
            </w:r>
            <w:r w:rsidR="00E46D0D">
              <w:t xml:space="preserve">he Facility Operating Agreement restrict use of the Mortgaged Property </w:t>
            </w:r>
            <w:r w:rsidR="00DB2B1B">
              <w:t>to a Seniors Housing Facility?</w:t>
            </w:r>
          </w:p>
          <w:p w14:paraId="687B6CEC" w14:textId="77777777" w:rsidR="00E46D0D" w:rsidDel="00423AC1" w:rsidRDefault="009624B6" w:rsidP="00DB2B1B">
            <w:pPr>
              <w:spacing w:after="120"/>
            </w:pPr>
            <w:r>
              <w:t>Does t</w:t>
            </w:r>
            <w:r w:rsidR="00E46D0D">
              <w:t xml:space="preserve">he Facility Operating Agreement </w:t>
            </w:r>
            <w:r w:rsidR="00AE2D15">
              <w:t xml:space="preserve">prohibit Property </w:t>
            </w:r>
            <w:r w:rsidR="00E46D0D">
              <w:t>Operator from removing, selling, or transferring any part of the</w:t>
            </w:r>
            <w:r w:rsidR="00E36864">
              <w:t xml:space="preserve"> Mortgaged Property (including </w:t>
            </w:r>
            <w:r w:rsidR="00AE2D15">
              <w:t>Personal</w:t>
            </w:r>
            <w:r w:rsidR="00BF6838">
              <w:t>ty</w:t>
            </w:r>
            <w:r w:rsidR="00E46D0D">
              <w:t xml:space="preserve">) other than obsolete or worn out </w:t>
            </w:r>
            <w:r w:rsidR="00E36864">
              <w:t xml:space="preserve">Personalty </w:t>
            </w:r>
            <w:r w:rsidR="00E46D0D" w:rsidRPr="00683931">
              <w:t xml:space="preserve">that </w:t>
            </w:r>
            <w:r w:rsidR="00860E92">
              <w:t xml:space="preserve">is promptly </w:t>
            </w:r>
            <w:r w:rsidR="00E46D0D" w:rsidRPr="00683931">
              <w:t>replaced by unencumbered items of equal or better function and quality</w:t>
            </w:r>
            <w:r w:rsidR="00860E92"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620E7F43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-553619850"/>
              <w:placeholder>
                <w:docPart w:val="F00F34E1B5704D1EB505F2A2E23C27A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1350BE6" w14:textId="77777777" w:rsidR="00C07DE0" w:rsidRDefault="00E02CF0" w:rsidP="00AC25B0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B16593C" w14:textId="77777777" w:rsidR="00E02CF0" w:rsidRDefault="00E02CF0" w:rsidP="00114029"/>
          <w:p w14:paraId="336A351B" w14:textId="77777777" w:rsidR="00E02CF0" w:rsidRDefault="00E02CF0" w:rsidP="00114029"/>
          <w:p w14:paraId="0C840C47" w14:textId="77777777" w:rsidR="00AC25B0" w:rsidRDefault="00AC25B0" w:rsidP="00114029"/>
          <w:p w14:paraId="40D7AD80" w14:textId="77777777" w:rsidR="003E2AA1" w:rsidRDefault="003E2AA1" w:rsidP="00114029"/>
          <w:p w14:paraId="2D27D9B3" w14:textId="77777777" w:rsidR="003E2AA1" w:rsidRDefault="003E2AA1" w:rsidP="00114029"/>
          <w:sdt>
            <w:sdtPr>
              <w:id w:val="994845798"/>
              <w:placeholder>
                <w:docPart w:val="7E28418EDE174B1D94710BE1FF386FF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CD76577" w14:textId="77777777" w:rsidR="00E02CF0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1E5C8456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B781966" w14:textId="77777777" w:rsidTr="00FA255A">
        <w:tc>
          <w:tcPr>
            <w:tcW w:w="295" w:type="pct"/>
          </w:tcPr>
          <w:p w14:paraId="63DA57F5" w14:textId="77777777" w:rsidR="00E46D0D" w:rsidRPr="007C2949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4A6D37FB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Assignability of Leases, Rents, Security Deposits</w:t>
            </w:r>
          </w:p>
        </w:tc>
        <w:tc>
          <w:tcPr>
            <w:tcW w:w="1559" w:type="pct"/>
          </w:tcPr>
          <w:p w14:paraId="5B097A30" w14:textId="77777777" w:rsidR="009624B6" w:rsidRDefault="00E46D0D" w:rsidP="00A43B31">
            <w:pPr>
              <w:spacing w:before="120" w:after="120"/>
            </w:pPr>
            <w:r>
              <w:t xml:space="preserve">Identify the party entering into </w:t>
            </w:r>
            <w:r w:rsidR="00DB2B1B">
              <w:t>the Leases</w:t>
            </w:r>
            <w:r>
              <w:t>.</w:t>
            </w:r>
          </w:p>
          <w:p w14:paraId="15A173C2" w14:textId="77777777" w:rsidR="00E46D0D" w:rsidRPr="004C4030" w:rsidRDefault="00824FF0" w:rsidP="00824FF0">
            <w:pPr>
              <w:spacing w:before="120" w:after="120"/>
            </w:pPr>
            <w:r>
              <w:t xml:space="preserve">Are </w:t>
            </w:r>
            <w:r w:rsidR="00E46D0D">
              <w:t xml:space="preserve">Leases, Rents, security deposits and guaranties </w:t>
            </w:r>
            <w:r>
              <w:t xml:space="preserve">assignable? </w:t>
            </w:r>
          </w:p>
        </w:tc>
        <w:tc>
          <w:tcPr>
            <w:tcW w:w="780" w:type="pct"/>
          </w:tcPr>
          <w:p w14:paraId="6DE297AA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28E14BD2" w14:textId="77777777" w:rsidR="00E46D0D" w:rsidRDefault="00E46D0D" w:rsidP="00114029"/>
          <w:p w14:paraId="662682E4" w14:textId="77777777" w:rsidR="00824FF0" w:rsidRDefault="00824FF0" w:rsidP="00114029"/>
          <w:p w14:paraId="6E78493B" w14:textId="77777777" w:rsidR="00824FF0" w:rsidRDefault="00824FF0" w:rsidP="00114029"/>
          <w:sdt>
            <w:sdtPr>
              <w:id w:val="-1440135369"/>
              <w:placeholder>
                <w:docPart w:val="9119C0E577F641B3A5D2D6415FCA199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79E4590" w14:textId="77777777" w:rsidR="00824FF0" w:rsidRPr="00D67AC3" w:rsidRDefault="00824FF0" w:rsidP="00824FF0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2DDF52CC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4BE9E4DE" w14:textId="77777777" w:rsidTr="00FA255A">
        <w:tc>
          <w:tcPr>
            <w:tcW w:w="295" w:type="pct"/>
          </w:tcPr>
          <w:p w14:paraId="79734E38" w14:textId="77777777" w:rsidR="00E46D0D" w:rsidRPr="007C2949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78CB766" w14:textId="77777777" w:rsidR="00E46D0D" w:rsidRPr="00104E95" w:rsidRDefault="00E46D0D" w:rsidP="00A43B31">
            <w:pPr>
              <w:spacing w:before="120" w:after="120"/>
            </w:pPr>
            <w:r w:rsidRPr="007C2949">
              <w:rPr>
                <w:b/>
              </w:rPr>
              <w:t>Amendment/ Modification</w:t>
            </w:r>
          </w:p>
        </w:tc>
        <w:tc>
          <w:tcPr>
            <w:tcW w:w="1559" w:type="pct"/>
          </w:tcPr>
          <w:p w14:paraId="4C64A40A" w14:textId="77777777" w:rsidR="00E46D0D" w:rsidRDefault="009624B6" w:rsidP="00DB2B1B">
            <w:pPr>
              <w:spacing w:before="40" w:after="40"/>
            </w:pPr>
            <w:r>
              <w:t>Can th</w:t>
            </w:r>
            <w:r w:rsidR="00E46D0D">
              <w:t xml:space="preserve">e Facility Operating Agreement </w:t>
            </w:r>
            <w:r w:rsidR="00E46D0D" w:rsidRPr="007C2949">
              <w:t>be amended, modified, cancelled</w:t>
            </w:r>
            <w:r w:rsidR="00E46D0D">
              <w:t>, surrendered,</w:t>
            </w:r>
            <w:r w:rsidR="00E46D0D" w:rsidRPr="007C2949">
              <w:t xml:space="preserve"> or terminated without the consent of </w:t>
            </w:r>
            <w:r w:rsidR="00E46D0D">
              <w:t>Lender</w:t>
            </w:r>
            <w:r w:rsidR="00A16C4B">
              <w:t xml:space="preserve"> (or any first lien holder)</w:t>
            </w:r>
            <w:r>
              <w:t>?</w:t>
            </w:r>
          </w:p>
          <w:p w14:paraId="4BF5E142" w14:textId="77777777" w:rsidR="00DB2B1B" w:rsidRDefault="00DB2B1B" w:rsidP="00E02CF0">
            <w:pPr>
              <w:spacing w:before="40" w:after="40"/>
            </w:pPr>
            <w:r>
              <w:t>Does the Facility Operating Agreement require the parties to amend the Facility Operating Agreement if and as requested by Lender (or any first lien holder)?</w:t>
            </w:r>
          </w:p>
        </w:tc>
        <w:tc>
          <w:tcPr>
            <w:tcW w:w="780" w:type="pct"/>
          </w:tcPr>
          <w:p w14:paraId="32CF81B6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-794131156"/>
              <w:placeholder>
                <w:docPart w:val="20C8C10E67B94732A39F0F3485D44AB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DAFE9B3" w14:textId="77777777" w:rsidR="00E46D0D" w:rsidRDefault="00E02CF0" w:rsidP="00AC25B0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0A555EA" w14:textId="77777777" w:rsidR="00E02CF0" w:rsidRDefault="00E02CF0" w:rsidP="00114029"/>
          <w:p w14:paraId="21DDBC57" w14:textId="77777777" w:rsidR="00E02CF0" w:rsidRDefault="00E02CF0" w:rsidP="00114029"/>
          <w:sdt>
            <w:sdtPr>
              <w:id w:val="1605312687"/>
              <w:placeholder>
                <w:docPart w:val="775CE2C65AE649CC9DA640EDA1D22FB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28F1046" w14:textId="77777777" w:rsidR="00E02CF0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55702FE2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2CB45376" w14:textId="77777777" w:rsidTr="00AC25B0">
        <w:tc>
          <w:tcPr>
            <w:tcW w:w="295" w:type="pct"/>
            <w:tcBorders>
              <w:bottom w:val="single" w:sz="2" w:space="0" w:color="auto"/>
            </w:tcBorders>
          </w:tcPr>
          <w:p w14:paraId="66FDE479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3532EF44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Waiver of </w:t>
            </w:r>
            <w:r w:rsidRPr="00480098">
              <w:rPr>
                <w:b/>
                <w:i/>
              </w:rPr>
              <w:t>de facto</w:t>
            </w:r>
            <w:r>
              <w:rPr>
                <w:b/>
              </w:rPr>
              <w:t xml:space="preserve"> Guarantor’s Rights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7E11E076" w14:textId="77777777" w:rsidR="00E46D0D" w:rsidDel="00423AC1" w:rsidRDefault="009624B6" w:rsidP="00A43B31">
            <w:pPr>
              <w:spacing w:before="120" w:after="120"/>
            </w:pPr>
            <w:r>
              <w:t xml:space="preserve">Does </w:t>
            </w:r>
            <w:r w:rsidR="00A16C4B">
              <w:t xml:space="preserve">Property </w:t>
            </w:r>
            <w:r w:rsidR="00E46D0D">
              <w:t xml:space="preserve">Operator waive its rights to claim landlord/tenant or </w:t>
            </w:r>
            <w:r w:rsidR="00E46D0D" w:rsidRPr="007302BE">
              <w:rPr>
                <w:i/>
              </w:rPr>
              <w:t>de facto</w:t>
            </w:r>
            <w:r w:rsidR="00E46D0D">
              <w:t xml:space="preserve"> guarantor protections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0EDD0A21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858968300"/>
            <w:placeholder>
              <w:docPart w:val="CE62ACC247B34E019A650B19553349F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50DA3FD2" w14:textId="77777777" w:rsidR="00E46D0D" w:rsidRPr="00D67AC3" w:rsidRDefault="00E02CF0" w:rsidP="00AC25B0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5FCF3F18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1231D32F" w14:textId="77777777" w:rsidTr="00AC25B0">
        <w:tc>
          <w:tcPr>
            <w:tcW w:w="295" w:type="pct"/>
            <w:tcBorders>
              <w:bottom w:val="single" w:sz="2" w:space="0" w:color="auto"/>
            </w:tcBorders>
          </w:tcPr>
          <w:p w14:paraId="1CF2A43F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393B837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No Brokerage/ Commissions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750ED9B6" w14:textId="77777777" w:rsidR="00E46D0D" w:rsidDel="00423AC1" w:rsidRDefault="009624B6" w:rsidP="00DB2B1B">
            <w:pPr>
              <w:spacing w:before="120" w:after="120"/>
            </w:pPr>
            <w:r>
              <w:t xml:space="preserve">Does </w:t>
            </w:r>
            <w:r w:rsidR="00DB2B1B">
              <w:t xml:space="preserve">Property Operator represent and warrant </w:t>
            </w:r>
            <w:r w:rsidR="00A16C4B">
              <w:t xml:space="preserve">that no brokerage </w:t>
            </w:r>
            <w:r w:rsidR="00E46D0D">
              <w:t>commission is due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55C3231C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236064427"/>
            <w:placeholder>
              <w:docPart w:val="97681294DDBB43EA86E28FF9FD4663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3A26DD16" w14:textId="77777777" w:rsidR="00E46D0D" w:rsidRPr="00D67AC3" w:rsidRDefault="00E02CF0" w:rsidP="00AC25B0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7FFC6EC1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1F150ABE" w14:textId="77777777" w:rsidTr="00AC25B0">
        <w:trPr>
          <w:trHeight w:val="1213"/>
        </w:trPr>
        <w:tc>
          <w:tcPr>
            <w:tcW w:w="295" w:type="pct"/>
          </w:tcPr>
          <w:p w14:paraId="1C7F694D" w14:textId="77777777" w:rsidR="00E46D0D" w:rsidRPr="007927CE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EF75D6D" w14:textId="77777777" w:rsidR="00E46D0D" w:rsidRPr="007927CE" w:rsidRDefault="00E46D0D" w:rsidP="00A43B31">
            <w:pPr>
              <w:spacing w:before="120" w:after="120"/>
              <w:rPr>
                <w:b/>
              </w:rPr>
            </w:pPr>
            <w:r w:rsidRPr="003E2AA1">
              <w:rPr>
                <w:b/>
              </w:rPr>
              <w:t>Non-Merger Clause</w:t>
            </w:r>
          </w:p>
        </w:tc>
        <w:tc>
          <w:tcPr>
            <w:tcW w:w="1559" w:type="pct"/>
          </w:tcPr>
          <w:p w14:paraId="52C8101D" w14:textId="77777777" w:rsidR="00E46D0D" w:rsidRDefault="009624B6" w:rsidP="00DB2B1B">
            <w:pPr>
              <w:keepNext/>
              <w:spacing w:before="40" w:after="40"/>
            </w:pPr>
            <w:r>
              <w:t>Does t</w:t>
            </w:r>
            <w:r w:rsidR="00DB2B1B">
              <w:t xml:space="preserve">he Facility Operating Agreement </w:t>
            </w:r>
            <w:r w:rsidR="00E46D0D" w:rsidRPr="007927CE">
              <w:t>contain a non-merger clause (i.e., a clause provid</w:t>
            </w:r>
            <w:r w:rsidR="00E46D0D">
              <w:t>ing that the Facility Operating Agreement shall</w:t>
            </w:r>
            <w:r w:rsidR="00E46D0D" w:rsidRPr="007927CE">
              <w:t xml:space="preserve"> not terminate because of </w:t>
            </w:r>
            <w:r w:rsidR="00E46D0D">
              <w:t xml:space="preserve">the </w:t>
            </w:r>
            <w:r w:rsidR="00E46D0D" w:rsidRPr="007927CE">
              <w:t xml:space="preserve">conveyance of </w:t>
            </w:r>
            <w:r w:rsidR="00E46D0D">
              <w:t xml:space="preserve">the </w:t>
            </w:r>
            <w:r w:rsidR="00A16C4B">
              <w:t xml:space="preserve">Property </w:t>
            </w:r>
            <w:r w:rsidR="00E46D0D">
              <w:t xml:space="preserve">Operator </w:t>
            </w:r>
            <w:r w:rsidR="00E46D0D" w:rsidRPr="007927CE">
              <w:t xml:space="preserve">leasehold interest to </w:t>
            </w:r>
            <w:r w:rsidR="00E46D0D">
              <w:t>Borrower,</w:t>
            </w:r>
            <w:r w:rsidR="00E46D0D" w:rsidRPr="007927CE">
              <w:t xml:space="preserve"> or </w:t>
            </w:r>
            <w:r w:rsidR="00E46D0D">
              <w:t xml:space="preserve">the </w:t>
            </w:r>
            <w:r w:rsidR="00E46D0D" w:rsidRPr="007927CE">
              <w:t xml:space="preserve">conveyance of </w:t>
            </w:r>
            <w:r w:rsidR="00E46D0D">
              <w:t xml:space="preserve">Borrower’s fee </w:t>
            </w:r>
            <w:r w:rsidR="00E46D0D" w:rsidRPr="007927CE">
              <w:t xml:space="preserve">interest to </w:t>
            </w:r>
            <w:r w:rsidR="00A16C4B">
              <w:t xml:space="preserve">Property </w:t>
            </w:r>
            <w:r w:rsidR="00E46D0D">
              <w:t>Operator</w:t>
            </w:r>
            <w:r w:rsidR="00E46D0D" w:rsidRPr="007927CE">
              <w:t>)</w:t>
            </w:r>
            <w:r w:rsidR="00AC25B0">
              <w:t>?</w:t>
            </w:r>
          </w:p>
        </w:tc>
        <w:tc>
          <w:tcPr>
            <w:tcW w:w="780" w:type="pct"/>
          </w:tcPr>
          <w:p w14:paraId="601F097E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1447995123"/>
            <w:placeholder>
              <w:docPart w:val="D3B5DD1F8EBB4BACA3D9C2022B9486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vAlign w:val="center"/>
              </w:tcPr>
              <w:p w14:paraId="21BC0243" w14:textId="77777777" w:rsidR="00E46D0D" w:rsidRPr="00D67AC3" w:rsidRDefault="00E02CF0" w:rsidP="00AC25B0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</w:tcPr>
          <w:p w14:paraId="44AF95DD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76AC3141" w14:textId="77777777" w:rsidTr="00FA255A">
        <w:tc>
          <w:tcPr>
            <w:tcW w:w="295" w:type="pct"/>
          </w:tcPr>
          <w:p w14:paraId="0549CB22" w14:textId="77777777" w:rsidR="00E46D0D" w:rsidRPr="007016B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7B027BFD" w14:textId="77777777" w:rsidR="00E46D0D" w:rsidRPr="007016B0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No </w:t>
            </w:r>
            <w:r w:rsidRPr="007016B0">
              <w:rPr>
                <w:b/>
              </w:rPr>
              <w:t>Personal Liability</w:t>
            </w:r>
          </w:p>
        </w:tc>
        <w:tc>
          <w:tcPr>
            <w:tcW w:w="1559" w:type="pct"/>
          </w:tcPr>
          <w:p w14:paraId="295B924C" w14:textId="77777777" w:rsidR="00E46D0D" w:rsidRDefault="00CC1357" w:rsidP="00DB2B1B">
            <w:pPr>
              <w:spacing w:before="40" w:after="40"/>
            </w:pPr>
            <w:r>
              <w:t>Does Borrower</w:t>
            </w:r>
            <w:r w:rsidR="003E2AA1">
              <w:t xml:space="preserve"> </w:t>
            </w:r>
            <w:r w:rsidR="00E46D0D" w:rsidRPr="007016B0">
              <w:t xml:space="preserve">have personal liability under the </w:t>
            </w:r>
            <w:r w:rsidR="00E46D0D">
              <w:t>Facility Operating Agreement</w:t>
            </w:r>
            <w:r w:rsidR="001D3D33">
              <w:t>?</w:t>
            </w:r>
          </w:p>
          <w:p w14:paraId="39082AFA" w14:textId="77777777" w:rsidR="00A16C4B" w:rsidRDefault="00DB2B1B" w:rsidP="00DB2B1B">
            <w:pPr>
              <w:spacing w:before="40" w:after="40"/>
            </w:pPr>
            <w:r>
              <w:tab/>
              <w:t>If yes,</w:t>
            </w:r>
            <w:r w:rsidR="006803ED">
              <w:t xml:space="preserve"> </w:t>
            </w:r>
            <w:r w:rsidR="006028A1">
              <w:t>is</w:t>
            </w:r>
            <w:r w:rsidR="00CC1357">
              <w:t xml:space="preserve"> Borrower’s</w:t>
            </w:r>
            <w:r w:rsidR="005372EE">
              <w:t xml:space="preserve"> liability</w:t>
            </w:r>
            <w:r w:rsidR="006803ED">
              <w:t xml:space="preserve"> limited to (i</w:t>
            </w:r>
            <w:r w:rsidR="006028A1" w:rsidRPr="0002758E">
              <w:t>) its interest i</w:t>
            </w:r>
            <w:r w:rsidR="006803ED">
              <w:t>n the Mortgaged Property, and (ii</w:t>
            </w:r>
            <w:r w:rsidR="006028A1" w:rsidRPr="0002758E">
              <w:t>) gross negligence, willful misconduct, or wrongful acts or omissions occurring during the time it holds record title to the Mortgaged Property</w:t>
            </w:r>
            <w:r w:rsidR="00E02CF0">
              <w:t>?</w:t>
            </w:r>
          </w:p>
          <w:p w14:paraId="09658999" w14:textId="77777777" w:rsidR="006803ED" w:rsidRPr="007016B0" w:rsidRDefault="006803ED" w:rsidP="00E02CF0">
            <w:pPr>
              <w:spacing w:before="40" w:after="40"/>
            </w:pPr>
            <w:r>
              <w:t xml:space="preserve"> </w:t>
            </w:r>
          </w:p>
        </w:tc>
        <w:tc>
          <w:tcPr>
            <w:tcW w:w="780" w:type="pct"/>
          </w:tcPr>
          <w:p w14:paraId="175C5EB8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1030226407"/>
              <w:placeholder>
                <w:docPart w:val="4D0EAC3BDB7542ED94C4898B830D9DA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DAA6BCB" w14:textId="77777777" w:rsidR="00E46D0D" w:rsidRDefault="00E02CF0" w:rsidP="00AC25B0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1DF6385E" w14:textId="77777777" w:rsidR="00E02CF0" w:rsidRDefault="00E02CF0" w:rsidP="00114029"/>
          <w:p w14:paraId="09DD3E07" w14:textId="77777777" w:rsidR="00664382" w:rsidRDefault="00664382" w:rsidP="00114029"/>
          <w:p w14:paraId="07A137C9" w14:textId="77777777" w:rsidR="00CC1357" w:rsidRDefault="00CC1357" w:rsidP="00114029"/>
          <w:p w14:paraId="4EE5D80F" w14:textId="77777777" w:rsidR="00CC1357" w:rsidRDefault="00CC1357" w:rsidP="00114029"/>
          <w:sdt>
            <w:sdtPr>
              <w:id w:val="-1374533819"/>
              <w:placeholder>
                <w:docPart w:val="9AE2EE0C1C4C4A3EAF4A0D5A128B4D1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29EA092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A82FB2B" w14:textId="77777777" w:rsidR="00664382" w:rsidRDefault="00664382" w:rsidP="00664382"/>
          <w:p w14:paraId="0DEAA3AD" w14:textId="77777777" w:rsidR="00664382" w:rsidRPr="00D67AC3" w:rsidRDefault="00664382" w:rsidP="00114029"/>
        </w:tc>
        <w:tc>
          <w:tcPr>
            <w:tcW w:w="752" w:type="pct"/>
          </w:tcPr>
          <w:p w14:paraId="7D95CB7B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DEA4380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46EA8951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EA2C843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Surrender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35E97208" w14:textId="77777777" w:rsidR="00E46D0D" w:rsidRPr="000A2F6A" w:rsidRDefault="00A16C4B" w:rsidP="00DB2B1B">
            <w:pPr>
              <w:spacing w:before="40" w:after="40"/>
            </w:pPr>
            <w:r>
              <w:t xml:space="preserve">Is Property </w:t>
            </w:r>
            <w:r w:rsidR="00E46D0D">
              <w:t>Operator</w:t>
            </w:r>
            <w:r w:rsidR="00E46D0D" w:rsidRPr="000A2F6A">
              <w:t xml:space="preserve"> </w:t>
            </w:r>
            <w:r>
              <w:t xml:space="preserve">required </w:t>
            </w:r>
            <w:r w:rsidR="001D3D33">
              <w:t>to</w:t>
            </w:r>
            <w:r w:rsidR="00E46D0D" w:rsidRPr="000A2F6A">
              <w:t xml:space="preserve"> surrender the Mortgaged Property to </w:t>
            </w:r>
            <w:r w:rsidR="00E46D0D">
              <w:t xml:space="preserve">Borrower </w:t>
            </w:r>
            <w:r w:rsidR="00E46D0D" w:rsidRPr="000A2F6A">
              <w:t>upon the exp</w:t>
            </w:r>
            <w:r>
              <w:t>i</w:t>
            </w:r>
            <w:r w:rsidR="00DB2B1B">
              <w:t>ration/termination of the term?</w:t>
            </w:r>
          </w:p>
          <w:p w14:paraId="57C85F84" w14:textId="77777777" w:rsidR="00E46D0D" w:rsidRDefault="00A16C4B" w:rsidP="00DB2B1B">
            <w:pPr>
              <w:spacing w:before="40" w:after="40"/>
            </w:pPr>
            <w:r>
              <w:t xml:space="preserve">Is Property </w:t>
            </w:r>
            <w:r w:rsidR="00E46D0D">
              <w:t xml:space="preserve">Operator </w:t>
            </w:r>
            <w:r>
              <w:t xml:space="preserve">required to </w:t>
            </w:r>
            <w:r w:rsidR="00E46D0D" w:rsidRPr="000A2F6A">
              <w:t>surrender the Mortgaged Property to the Lender, its agent, or a receiver upon such party’s taking possession</w:t>
            </w:r>
            <w:r w:rsidR="001D3D33">
              <w:t>?</w:t>
            </w:r>
          </w:p>
          <w:p w14:paraId="3D053726" w14:textId="77777777" w:rsidR="00DB2B1B" w:rsidRPr="000A2F6A" w:rsidRDefault="00DB2B1B" w:rsidP="00DB2B1B">
            <w:pPr>
              <w:spacing w:before="40" w:after="40"/>
            </w:pPr>
            <w:r>
              <w:t>Is Property Operator allow</w:t>
            </w:r>
            <w:r w:rsidR="00CC1357">
              <w:t>ed to</w:t>
            </w:r>
            <w:r>
              <w:t xml:space="preserve"> surrender the </w:t>
            </w:r>
            <w:r w:rsidR="005372EE">
              <w:t xml:space="preserve">Mortgaged Property </w:t>
            </w:r>
            <w:r>
              <w:t xml:space="preserve">without Lender’s prior written consent in any other circumstance? </w:t>
            </w:r>
          </w:p>
          <w:p w14:paraId="0C2191BD" w14:textId="77777777" w:rsidR="00E46D0D" w:rsidRPr="000E7AEE" w:rsidDel="00423AC1" w:rsidRDefault="001D3D33" w:rsidP="00DB2B1B">
            <w:pPr>
              <w:spacing w:before="40" w:after="40"/>
            </w:pPr>
            <w:r>
              <w:t>Does t</w:t>
            </w:r>
            <w:r w:rsidR="00E46D0D" w:rsidRPr="000A2F6A">
              <w:t>he</w:t>
            </w:r>
            <w:r w:rsidR="00E46D0D">
              <w:t xml:space="preserve"> Facility Operating Agreement</w:t>
            </w:r>
            <w:r w:rsidR="00E46D0D" w:rsidRPr="000A2F6A">
              <w:t xml:space="preserve"> include a holdover charge (and payment of associated costs and fees) appropriate for the </w:t>
            </w:r>
            <w:r w:rsidR="005372EE">
              <w:t xml:space="preserve">Mortgaged Property </w:t>
            </w:r>
            <w:r w:rsidR="00E46D0D" w:rsidRPr="000A2F6A">
              <w:t>jurisdiction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7EE0A678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-1569341675"/>
              <w:placeholder>
                <w:docPart w:val="BEDDDA9BD91145A882C89CF0A3A1FC2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B5F4D3F" w14:textId="77777777" w:rsidR="00C07DE0" w:rsidRDefault="00E02CF0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22322E8" w14:textId="77777777" w:rsidR="00E02CF0" w:rsidRDefault="00E02CF0" w:rsidP="00114029"/>
          <w:p w14:paraId="78FF00E2" w14:textId="77777777" w:rsidR="00E02CF0" w:rsidRDefault="00E02CF0" w:rsidP="00114029"/>
          <w:p w14:paraId="69D1DFCD" w14:textId="77777777" w:rsidR="00E048F3" w:rsidRDefault="00E048F3" w:rsidP="00114029"/>
          <w:sdt>
            <w:sdtPr>
              <w:id w:val="-1517301598"/>
              <w:placeholder>
                <w:docPart w:val="5C1386D6EEA849D598F8922786A88BA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383A57F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C70D3CC" w14:textId="77777777" w:rsidR="00E02CF0" w:rsidRDefault="00E02CF0" w:rsidP="00114029"/>
          <w:p w14:paraId="6F7A3111" w14:textId="77777777" w:rsidR="00E02CF0" w:rsidRDefault="00E02CF0" w:rsidP="00114029"/>
          <w:sdt>
            <w:sdtPr>
              <w:id w:val="-466664562"/>
              <w:placeholder>
                <w:docPart w:val="79F8FC0175264D86825484999B1E90C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DB951F6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098A1CB8" w14:textId="77777777" w:rsidR="00E02CF0" w:rsidRDefault="00E02CF0" w:rsidP="00114029"/>
          <w:p w14:paraId="127C63DD" w14:textId="77777777" w:rsidR="00E02CF0" w:rsidRDefault="00E02CF0" w:rsidP="00114029"/>
          <w:p w14:paraId="490FBE6C" w14:textId="77777777" w:rsidR="00E048F3" w:rsidRDefault="00E048F3" w:rsidP="00114029"/>
          <w:sdt>
            <w:sdtPr>
              <w:id w:val="-1588303029"/>
              <w:placeholder>
                <w:docPart w:val="15AB2FE718F94857BCE1CC99F3B8E24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C09045B" w14:textId="77777777" w:rsidR="00E02CF0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00F91012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143AB7C9" w14:textId="77777777" w:rsidTr="00E02CF0">
        <w:tc>
          <w:tcPr>
            <w:tcW w:w="295" w:type="pct"/>
          </w:tcPr>
          <w:p w14:paraId="4F2C71D9" w14:textId="77777777" w:rsidR="00E46D0D" w:rsidRPr="005B5BDC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771869DF" w14:textId="77777777" w:rsidR="00E46D0D" w:rsidRPr="005B5BDC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Termination by Operator</w:t>
            </w:r>
          </w:p>
        </w:tc>
        <w:tc>
          <w:tcPr>
            <w:tcW w:w="1559" w:type="pct"/>
            <w:vAlign w:val="center"/>
          </w:tcPr>
          <w:p w14:paraId="7EA27A42" w14:textId="77777777" w:rsidR="00E46D0D" w:rsidRPr="003B7077" w:rsidRDefault="00E46D0D" w:rsidP="00E02CF0">
            <w:pPr>
              <w:rPr>
                <w:b/>
              </w:rPr>
            </w:pPr>
            <w:r w:rsidRPr="0048465A">
              <w:t xml:space="preserve">Identify and evaluate any termination rights given to the </w:t>
            </w:r>
            <w:r w:rsidR="00A16C4B">
              <w:t xml:space="preserve">Property </w:t>
            </w:r>
            <w:r>
              <w:t xml:space="preserve">Operator upon a default and </w:t>
            </w:r>
            <w:r w:rsidRPr="0048465A">
              <w:t>upon the occurrence of other events</w:t>
            </w:r>
            <w:r>
              <w:t xml:space="preserve">, </w:t>
            </w:r>
            <w:r w:rsidRPr="0048465A">
              <w:t xml:space="preserve">and </w:t>
            </w:r>
            <w:r>
              <w:t xml:space="preserve">describe </w:t>
            </w:r>
            <w:r w:rsidRPr="0048465A">
              <w:t>accompanying termination fees, not tied to defaults, as well as any notices required in connection with any termination right</w:t>
            </w:r>
            <w:r>
              <w:t>.</w:t>
            </w:r>
          </w:p>
        </w:tc>
        <w:tc>
          <w:tcPr>
            <w:tcW w:w="780" w:type="pct"/>
          </w:tcPr>
          <w:p w14:paraId="3A3925B2" w14:textId="77777777" w:rsidR="00E46D0D" w:rsidRPr="009F520A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3D67F0E9" w14:textId="77777777" w:rsidR="00E46D0D" w:rsidRPr="009F520A" w:rsidRDefault="00E46D0D" w:rsidP="00114029"/>
        </w:tc>
        <w:tc>
          <w:tcPr>
            <w:tcW w:w="752" w:type="pct"/>
          </w:tcPr>
          <w:p w14:paraId="5791ECEA" w14:textId="77777777" w:rsidR="00E46D0D" w:rsidRPr="009F520A" w:rsidRDefault="00E46D0D" w:rsidP="00A43B31">
            <w:pPr>
              <w:spacing w:after="240"/>
            </w:pPr>
          </w:p>
        </w:tc>
      </w:tr>
      <w:tr w:rsidR="00E46D0D" w:rsidRPr="00D67AC3" w14:paraId="2C9C243C" w14:textId="77777777" w:rsidTr="00E048F3">
        <w:tc>
          <w:tcPr>
            <w:tcW w:w="295" w:type="pct"/>
          </w:tcPr>
          <w:p w14:paraId="2BA94747" w14:textId="77777777" w:rsidR="00E46D0D" w:rsidRPr="007016B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18203D8C" w14:textId="77777777" w:rsidR="00E46D0D" w:rsidRPr="007016B0" w:rsidRDefault="005372EE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Contract Termination</w:t>
            </w:r>
          </w:p>
        </w:tc>
        <w:tc>
          <w:tcPr>
            <w:tcW w:w="1559" w:type="pct"/>
          </w:tcPr>
          <w:p w14:paraId="27E5D3AA" w14:textId="77777777" w:rsidR="00E46D0D" w:rsidRDefault="001D3D33" w:rsidP="00A43B31">
            <w:pPr>
              <w:spacing w:before="120" w:after="120"/>
            </w:pPr>
            <w:r>
              <w:t>Does the Facility Operating Agreement require a</w:t>
            </w:r>
            <w:r w:rsidR="00E46D0D" w:rsidRPr="0002758E">
              <w:t>ll of</w:t>
            </w:r>
            <w:r w:rsidR="00E46D0D">
              <w:t xml:space="preserve"> </w:t>
            </w:r>
            <w:r w:rsidR="005372EE">
              <w:t xml:space="preserve">Property </w:t>
            </w:r>
            <w:r w:rsidR="00E46D0D">
              <w:t>Operator</w:t>
            </w:r>
            <w:r w:rsidR="00E46D0D" w:rsidRPr="0002758E">
              <w:t xml:space="preserve">’s agreements with third parties </w:t>
            </w:r>
            <w:r>
              <w:t xml:space="preserve">to </w:t>
            </w:r>
            <w:r w:rsidR="00E46D0D" w:rsidRPr="0002758E">
              <w:t xml:space="preserve">be terminable </w:t>
            </w:r>
            <w:r w:rsidR="00A16C4B">
              <w:t xml:space="preserve">for convenience </w:t>
            </w:r>
            <w:r w:rsidR="00E46D0D" w:rsidRPr="0002758E">
              <w:t>upon no more than 30 days</w:t>
            </w:r>
            <w:r w:rsidR="00A16C4B">
              <w:t>’</w:t>
            </w:r>
            <w:r w:rsidR="00664382">
              <w:t xml:space="preserve"> notice?</w:t>
            </w:r>
          </w:p>
          <w:p w14:paraId="36F5F640" w14:textId="77777777" w:rsidR="00664382" w:rsidRDefault="00664382" w:rsidP="00A43B31">
            <w:pPr>
              <w:spacing w:before="120" w:after="120"/>
            </w:pPr>
            <w:r>
              <w:lastRenderedPageBreak/>
              <w:tab/>
              <w:t>If yes, is such termination without penalty?</w:t>
            </w:r>
          </w:p>
        </w:tc>
        <w:tc>
          <w:tcPr>
            <w:tcW w:w="780" w:type="pct"/>
          </w:tcPr>
          <w:p w14:paraId="14F4D8C2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vAlign w:val="center"/>
          </w:tcPr>
          <w:p w14:paraId="102C4659" w14:textId="77777777" w:rsidR="00664382" w:rsidRDefault="00664382" w:rsidP="00E048F3"/>
          <w:p w14:paraId="0D937CD5" w14:textId="77777777" w:rsidR="00664382" w:rsidRDefault="00664382" w:rsidP="00E048F3"/>
          <w:sdt>
            <w:sdtPr>
              <w:id w:val="-1787880096"/>
              <w:placeholder>
                <w:docPart w:val="A8DF502339CD4CFA8BB195924AD8490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E28A934" w14:textId="77777777" w:rsidR="00664382" w:rsidRDefault="00664382" w:rsidP="00664382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8F02814" w14:textId="77777777" w:rsidR="00664382" w:rsidRDefault="00664382" w:rsidP="00E048F3"/>
          <w:p w14:paraId="203E483B" w14:textId="77777777" w:rsidR="00664382" w:rsidRDefault="00664382" w:rsidP="00E048F3"/>
          <w:p w14:paraId="1065C56B" w14:textId="77777777" w:rsidR="00664382" w:rsidRDefault="00664382" w:rsidP="00E048F3"/>
          <w:sdt>
            <w:sdtPr>
              <w:id w:val="1758789735"/>
              <w:placeholder>
                <w:docPart w:val="1013BB2738F743239D38FC955E50C55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B536660" w14:textId="77777777" w:rsidR="00664382" w:rsidRPr="00D67AC3" w:rsidRDefault="00E02CF0" w:rsidP="00E048F3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398B35CF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4354CFBA" w14:textId="77777777" w:rsidTr="00FA255A">
        <w:tc>
          <w:tcPr>
            <w:tcW w:w="295" w:type="pct"/>
          </w:tcPr>
          <w:p w14:paraId="7D26EA0F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8EE409A" w14:textId="77777777" w:rsidR="00E46D0D" w:rsidRPr="004C4030" w:rsidRDefault="005372EE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Subordination</w:t>
            </w:r>
          </w:p>
        </w:tc>
        <w:tc>
          <w:tcPr>
            <w:tcW w:w="1559" w:type="pct"/>
          </w:tcPr>
          <w:p w14:paraId="4731373A" w14:textId="77777777" w:rsidR="00E46D0D" w:rsidRDefault="001D3D33" w:rsidP="005372EE">
            <w:pPr>
              <w:spacing w:before="40" w:after="40"/>
            </w:pPr>
            <w:r>
              <w:t>Does the Facility Operating Agreement include express subordination language sufficient to ensure full subordination to the Security Instrument?</w:t>
            </w:r>
          </w:p>
          <w:p w14:paraId="46207965" w14:textId="77777777" w:rsidR="00E46D0D" w:rsidRDefault="006028A1" w:rsidP="005372EE">
            <w:pPr>
              <w:spacing w:before="40" w:after="40"/>
            </w:pPr>
            <w:r>
              <w:tab/>
            </w:r>
            <w:r w:rsidR="00E46D0D">
              <w:t xml:space="preserve">If </w:t>
            </w:r>
            <w:r w:rsidR="005372EE">
              <w:t>yes</w:t>
            </w:r>
            <w:r w:rsidR="001D3D33">
              <w:t>, does the subordination language</w:t>
            </w:r>
            <w:r w:rsidR="00E46D0D">
              <w:t xml:space="preserve"> specify that Lender’s exercise of remedies under the Loan Documents shall not be affected or impaired by the terms of the Facility Operating Agreement, or by whether a default has occurred under the Facility Operating Agreement</w:t>
            </w:r>
            <w:r w:rsidR="001D3D33">
              <w:t>?</w:t>
            </w:r>
          </w:p>
          <w:p w14:paraId="66DE02E9" w14:textId="77777777" w:rsidR="006028A1" w:rsidRDefault="001D3D33" w:rsidP="005372EE">
            <w:pPr>
              <w:spacing w:before="40" w:after="40"/>
            </w:pPr>
            <w:r>
              <w:t xml:space="preserve">Are </w:t>
            </w:r>
            <w:r w:rsidR="00E46D0D">
              <w:t xml:space="preserve">all </w:t>
            </w:r>
            <w:r w:rsidR="006028A1">
              <w:t xml:space="preserve">Property </w:t>
            </w:r>
            <w:r w:rsidR="00E46D0D">
              <w:t>Operator claims against Borrower subo</w:t>
            </w:r>
            <w:r w:rsidR="006028A1">
              <w:t>rdinated to the Lender’s claims?</w:t>
            </w:r>
          </w:p>
          <w:p w14:paraId="6E22A212" w14:textId="77777777" w:rsidR="00E46D0D" w:rsidRDefault="006028A1" w:rsidP="005372EE">
            <w:pPr>
              <w:spacing w:before="40" w:after="40"/>
            </w:pPr>
            <w:r>
              <w:t>[</w:t>
            </w:r>
            <w:r w:rsidRPr="00346E8C">
              <w:rPr>
                <w:b/>
              </w:rPr>
              <w:t>NOTE:</w:t>
            </w:r>
            <w:r>
              <w:t xml:space="preserve">  </w:t>
            </w:r>
            <w:r w:rsidR="00E46D0D">
              <w:t>All subordination agreements must be recorded in the land records</w:t>
            </w:r>
            <w:r w:rsidR="00346E8C">
              <w:t>.</w:t>
            </w:r>
            <w:r>
              <w:t>]</w:t>
            </w:r>
          </w:p>
        </w:tc>
        <w:tc>
          <w:tcPr>
            <w:tcW w:w="780" w:type="pct"/>
          </w:tcPr>
          <w:p w14:paraId="41B08F4A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-165245443"/>
              <w:placeholder>
                <w:docPart w:val="3DEAB72CFC464FF482EAC26100833B1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D75E260" w14:textId="77777777" w:rsidR="00C07DE0" w:rsidRDefault="00E02CF0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1E7A4436" w14:textId="77777777" w:rsidR="00E02CF0" w:rsidRDefault="00E02CF0" w:rsidP="00114029"/>
          <w:p w14:paraId="53977C18" w14:textId="77777777" w:rsidR="00E02CF0" w:rsidRDefault="00E02CF0" w:rsidP="00114029"/>
          <w:p w14:paraId="75809290" w14:textId="77777777" w:rsidR="00E02CF0" w:rsidRDefault="00E02CF0" w:rsidP="00114029"/>
          <w:p w14:paraId="60838317" w14:textId="77777777" w:rsidR="00E048F3" w:rsidRDefault="00E048F3" w:rsidP="00114029"/>
          <w:p w14:paraId="3048EF09" w14:textId="77777777" w:rsidR="00E048F3" w:rsidRDefault="00E048F3" w:rsidP="00114029"/>
          <w:p w14:paraId="7906F266" w14:textId="77777777" w:rsidR="00E048F3" w:rsidRDefault="00E048F3" w:rsidP="00114029"/>
          <w:sdt>
            <w:sdtPr>
              <w:id w:val="1131681285"/>
              <w:placeholder>
                <w:docPart w:val="CD510E1A4F6C4FE4AD72E4ADA6F0EB1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A8E33DC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C683BB0" w14:textId="77777777" w:rsidR="00E02CF0" w:rsidRDefault="00E02CF0" w:rsidP="00114029"/>
          <w:p w14:paraId="25C6B4B1" w14:textId="77777777" w:rsidR="00E048F3" w:rsidRDefault="00E048F3" w:rsidP="00114029"/>
          <w:sdt>
            <w:sdtPr>
              <w:id w:val="1625581513"/>
              <w:placeholder>
                <w:docPart w:val="31EA1B3E1ED14D2E8905B6B28CE3926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30EB767" w14:textId="77777777" w:rsidR="00E02CF0" w:rsidRPr="00D67AC3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769EC0BB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CD752D9" w14:textId="77777777" w:rsidTr="00FA255A">
        <w:tc>
          <w:tcPr>
            <w:tcW w:w="295" w:type="pct"/>
          </w:tcPr>
          <w:p w14:paraId="27B1EDE9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7000C73A" w14:textId="77777777" w:rsidR="00E46D0D" w:rsidRPr="004B65B8" w:rsidRDefault="00E46D0D" w:rsidP="00A43B31">
            <w:pPr>
              <w:spacing w:before="120" w:after="120"/>
            </w:pPr>
            <w:r w:rsidRPr="004B65B8">
              <w:rPr>
                <w:b/>
              </w:rPr>
              <w:t>Title Policy</w:t>
            </w:r>
          </w:p>
        </w:tc>
        <w:tc>
          <w:tcPr>
            <w:tcW w:w="1559" w:type="pct"/>
          </w:tcPr>
          <w:p w14:paraId="68E7F620" w14:textId="77777777" w:rsidR="00F62A61" w:rsidRPr="004B65B8" w:rsidRDefault="00D04027" w:rsidP="008A4852">
            <w:pPr>
              <w:spacing w:before="40" w:after="40"/>
            </w:pPr>
            <w:r w:rsidRPr="004B65B8">
              <w:t>An ALTA Loan Policy must be obtained</w:t>
            </w:r>
            <w:r>
              <w:t xml:space="preserve"> that (a) insures that the </w:t>
            </w:r>
            <w:r w:rsidR="008A4852">
              <w:t xml:space="preserve">Facility Operating Agreement </w:t>
            </w:r>
            <w:r>
              <w:t xml:space="preserve">is subordinate to the Mortgage Loan, </w:t>
            </w:r>
            <w:r w:rsidRPr="004B65B8">
              <w:t>and (</w:t>
            </w:r>
            <w:r>
              <w:t>b) otherwise satisfies</w:t>
            </w:r>
            <w:r w:rsidRPr="004B65B8">
              <w:t xml:space="preserve"> </w:t>
            </w:r>
            <w:r>
              <w:t>standard</w:t>
            </w:r>
            <w:r w:rsidRPr="004B65B8">
              <w:t xml:space="preserve"> Fannie Mae title policy requirements</w:t>
            </w:r>
            <w:r>
              <w:t xml:space="preserve"> as set forth in the Guide</w:t>
            </w:r>
            <w:r w:rsidRPr="004B65B8">
              <w:t>.</w:t>
            </w:r>
          </w:p>
        </w:tc>
        <w:tc>
          <w:tcPr>
            <w:tcW w:w="780" w:type="pct"/>
          </w:tcPr>
          <w:p w14:paraId="25DA25C8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3CE842AC" w14:textId="77777777" w:rsidR="00E46D0D" w:rsidRDefault="00E46D0D" w:rsidP="00114029"/>
          <w:p w14:paraId="3552923B" w14:textId="77777777" w:rsidR="00E02CF0" w:rsidRPr="00D67AC3" w:rsidRDefault="00E02CF0" w:rsidP="00114029"/>
        </w:tc>
        <w:tc>
          <w:tcPr>
            <w:tcW w:w="752" w:type="pct"/>
          </w:tcPr>
          <w:p w14:paraId="3BC0C1CB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4C4030" w14:paraId="42FA565D" w14:textId="77777777" w:rsidTr="00FA255A">
        <w:tc>
          <w:tcPr>
            <w:tcW w:w="295" w:type="pct"/>
          </w:tcPr>
          <w:p w14:paraId="1B924153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4E0D59B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Financial Reporting</w:t>
            </w:r>
          </w:p>
        </w:tc>
        <w:tc>
          <w:tcPr>
            <w:tcW w:w="1559" w:type="pct"/>
          </w:tcPr>
          <w:p w14:paraId="506F8DF3" w14:textId="77777777" w:rsidR="006028A1" w:rsidRDefault="006028A1" w:rsidP="005372EE">
            <w:pPr>
              <w:spacing w:before="40" w:after="40"/>
            </w:pPr>
            <w:r>
              <w:t xml:space="preserve">Is Property Operator </w:t>
            </w:r>
            <w:r w:rsidR="00E46D0D">
              <w:t>require</w:t>
            </w:r>
            <w:r>
              <w:t>d</w:t>
            </w:r>
            <w:r w:rsidR="00E46D0D">
              <w:t xml:space="preserve"> to deliver financial reports and reports regarding the Mortgaged Property to Borrower</w:t>
            </w:r>
            <w:r>
              <w:t>?</w:t>
            </w:r>
          </w:p>
          <w:p w14:paraId="62A579AB" w14:textId="77777777" w:rsidR="00F62A61" w:rsidRDefault="006028A1" w:rsidP="00E02CF0">
            <w:pPr>
              <w:spacing w:before="40" w:after="40"/>
            </w:pPr>
            <w:r>
              <w:tab/>
              <w:t xml:space="preserve">If yes, does that reporting </w:t>
            </w:r>
            <w:r w:rsidR="00E46D0D">
              <w:t>comply with the requirements in the Loan Documents</w:t>
            </w:r>
            <w:r w:rsidR="001E1D56">
              <w:t>?</w:t>
            </w:r>
          </w:p>
          <w:p w14:paraId="01397F86" w14:textId="77777777" w:rsidR="00664382" w:rsidRPr="00C160EB" w:rsidRDefault="00664382" w:rsidP="00E02CF0">
            <w:pPr>
              <w:spacing w:before="40" w:after="40"/>
            </w:pPr>
            <w:r>
              <w:tab/>
            </w:r>
            <w:r>
              <w:tab/>
            </w:r>
            <w:r w:rsidR="00985F07">
              <w:t>In no, describe d</w:t>
            </w:r>
            <w:r>
              <w:t>ifferences.</w:t>
            </w:r>
          </w:p>
        </w:tc>
        <w:tc>
          <w:tcPr>
            <w:tcW w:w="780" w:type="pct"/>
          </w:tcPr>
          <w:p w14:paraId="15DDE876" w14:textId="77777777" w:rsidR="00E46D0D" w:rsidRPr="004C4030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-88387504"/>
              <w:placeholder>
                <w:docPart w:val="5CD014717EBA47E08672AE643BD9CA2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D2BB3DB" w14:textId="77777777" w:rsidR="00E46D0D" w:rsidRDefault="00E02CF0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109FDEB9" w14:textId="77777777" w:rsidR="00E02CF0" w:rsidRDefault="00E02CF0" w:rsidP="00114029"/>
          <w:sdt>
            <w:sdtPr>
              <w:id w:val="901718595"/>
              <w:placeholder>
                <w:docPart w:val="A603CC2D767C4528B7369E0B8F1C7D0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0300857" w14:textId="77777777" w:rsidR="00E02CF0" w:rsidRPr="004C403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2DBCE718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4C4030" w14:paraId="3B795CC8" w14:textId="77777777" w:rsidTr="00FA255A">
        <w:tc>
          <w:tcPr>
            <w:tcW w:w="295" w:type="pct"/>
          </w:tcPr>
          <w:p w14:paraId="18D0150A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01C3DFA7" w14:textId="77777777" w:rsidR="00E46D0D" w:rsidRPr="00FC693A" w:rsidRDefault="00E46D0D" w:rsidP="00A43B31">
            <w:pPr>
              <w:spacing w:before="120" w:after="120"/>
              <w:rPr>
                <w:b/>
              </w:rPr>
            </w:pPr>
            <w:r w:rsidRPr="00FC693A">
              <w:rPr>
                <w:b/>
              </w:rPr>
              <w:t>Insurance</w:t>
            </w:r>
            <w:r>
              <w:rPr>
                <w:b/>
              </w:rPr>
              <w:t xml:space="preserve"> and Escrows</w:t>
            </w:r>
          </w:p>
        </w:tc>
        <w:tc>
          <w:tcPr>
            <w:tcW w:w="1559" w:type="pct"/>
          </w:tcPr>
          <w:p w14:paraId="5267B3ED" w14:textId="77777777" w:rsidR="00E46D0D" w:rsidRDefault="005372EE" w:rsidP="005372EE">
            <w:pPr>
              <w:spacing w:before="40" w:after="40"/>
            </w:pPr>
            <w:r>
              <w:rPr>
                <w:color w:val="000000"/>
              </w:rPr>
              <w:t xml:space="preserve">Do the </w:t>
            </w:r>
            <w:r w:rsidR="00E46D0D">
              <w:t>insurance requirements in the Facility Operating Agreement satisfy the Loan Documents and G</w:t>
            </w:r>
            <w:r>
              <w:t>uide requirements for insurance?</w:t>
            </w:r>
          </w:p>
          <w:p w14:paraId="6F6E7605" w14:textId="77777777" w:rsidR="005372EE" w:rsidRDefault="005372EE" w:rsidP="005372EE">
            <w:pPr>
              <w:spacing w:before="40" w:after="40"/>
            </w:pPr>
            <w:r>
              <w:tab/>
              <w:t>If no, what are the differences?</w:t>
            </w:r>
          </w:p>
          <w:p w14:paraId="7BB2965F" w14:textId="77777777" w:rsidR="005372EE" w:rsidRDefault="005372EE" w:rsidP="005372EE">
            <w:pPr>
              <w:spacing w:before="40" w:after="40"/>
            </w:pPr>
            <w:r>
              <w:t xml:space="preserve">Is </w:t>
            </w:r>
            <w:r w:rsidR="00E46D0D">
              <w:t xml:space="preserve">Borrower </w:t>
            </w:r>
            <w:r>
              <w:t xml:space="preserve">required </w:t>
            </w:r>
            <w:r w:rsidR="00E46D0D">
              <w:t xml:space="preserve">to </w:t>
            </w:r>
            <w:r w:rsidR="00E46D0D" w:rsidRPr="00FC693A">
              <w:t>obtain and maintain property damage insuran</w:t>
            </w:r>
            <w:r>
              <w:t>ce for the I</w:t>
            </w:r>
            <w:r w:rsidR="00E46D0D">
              <w:t>mprovements, or pa</w:t>
            </w:r>
            <w:r>
              <w:t>y or maintain insurance escrows?</w:t>
            </w:r>
          </w:p>
          <w:p w14:paraId="0D3FC4C2" w14:textId="77777777" w:rsidR="00A43586" w:rsidRDefault="00346E8C" w:rsidP="005372EE">
            <w:pPr>
              <w:spacing w:before="40" w:after="40"/>
            </w:pPr>
            <w:r>
              <w:lastRenderedPageBreak/>
              <w:tab/>
              <w:t xml:space="preserve">If yes, </w:t>
            </w:r>
            <w:r w:rsidR="001E1D56">
              <w:t xml:space="preserve">does </w:t>
            </w:r>
            <w:r w:rsidR="00E4522B">
              <w:t xml:space="preserve">Property </w:t>
            </w:r>
            <w:r w:rsidR="00E46D0D">
              <w:t xml:space="preserve">Operator </w:t>
            </w:r>
            <w:r w:rsidR="00E46D0D" w:rsidRPr="00781DC0">
              <w:t xml:space="preserve">assume </w:t>
            </w:r>
            <w:r w:rsidR="00E46D0D">
              <w:t>these responsibilities</w:t>
            </w:r>
            <w:r w:rsidR="00E46D0D" w:rsidRPr="00781DC0">
              <w:t xml:space="preserve"> </w:t>
            </w:r>
            <w:r w:rsidR="00E46D0D">
              <w:t>in writing and pay any related amounts as part of its rent payments</w:t>
            </w:r>
            <w:r w:rsidR="001E1D56">
              <w:t>?</w:t>
            </w:r>
          </w:p>
          <w:p w14:paraId="626BFEE5" w14:textId="77777777" w:rsidR="00E46D0D" w:rsidRDefault="007E0312" w:rsidP="00346E8C">
            <w:pPr>
              <w:spacing w:before="40" w:after="40"/>
            </w:pPr>
            <w:r>
              <w:tab/>
            </w:r>
            <w:r w:rsidR="00A43586">
              <w:t xml:space="preserve">Does </w:t>
            </w:r>
            <w:r w:rsidR="00346E8C">
              <w:rPr>
                <w:i/>
              </w:rPr>
              <w:t>f</w:t>
            </w:r>
            <w:r w:rsidR="00E46D0D" w:rsidRPr="00943768">
              <w:rPr>
                <w:i/>
              </w:rPr>
              <w:t xml:space="preserve">orce majeure </w:t>
            </w:r>
            <w:r w:rsidR="00E46D0D" w:rsidRPr="00943768">
              <w:t xml:space="preserve">excuse </w:t>
            </w:r>
            <w:r w:rsidR="00985F07">
              <w:t xml:space="preserve">Property </w:t>
            </w:r>
            <w:r w:rsidR="00E46D0D">
              <w:t xml:space="preserve">Operator’s </w:t>
            </w:r>
            <w:r w:rsidR="00E46D0D" w:rsidRPr="00943768">
              <w:t xml:space="preserve">compliance with </w:t>
            </w:r>
            <w:r w:rsidR="00E46D0D">
              <w:t xml:space="preserve">the </w:t>
            </w:r>
            <w:r w:rsidR="00A43586">
              <w:t>insurance requirements?</w:t>
            </w:r>
          </w:p>
        </w:tc>
        <w:tc>
          <w:tcPr>
            <w:tcW w:w="780" w:type="pct"/>
          </w:tcPr>
          <w:p w14:paraId="641E8EC6" w14:textId="77777777" w:rsidR="00E46D0D" w:rsidRPr="004C4030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03583E3D" w14:textId="77777777" w:rsidR="00E02CF0" w:rsidRDefault="00E02CF0" w:rsidP="00114029"/>
          <w:p w14:paraId="6B586ABF" w14:textId="77777777" w:rsidR="00E02CF0" w:rsidRDefault="00E02CF0" w:rsidP="00114029"/>
          <w:sdt>
            <w:sdtPr>
              <w:id w:val="1812435045"/>
              <w:placeholder>
                <w:docPart w:val="D4602BE28D90489EB15F2D712C2C8C1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A041141" w14:textId="77777777" w:rsidR="00E02CF0" w:rsidRDefault="00E02CF0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916CBCC" w14:textId="77777777" w:rsidR="00755D95" w:rsidRDefault="00755D95" w:rsidP="00114029"/>
          <w:p w14:paraId="0A951B24" w14:textId="77777777" w:rsidR="00755D95" w:rsidRDefault="00755D95" w:rsidP="00114029"/>
          <w:p w14:paraId="153EF93D" w14:textId="77777777" w:rsidR="00755D95" w:rsidRDefault="00755D95" w:rsidP="00114029"/>
          <w:p w14:paraId="2BEC65BD" w14:textId="77777777" w:rsidR="00332995" w:rsidRDefault="00332995" w:rsidP="00114029"/>
          <w:sdt>
            <w:sdtPr>
              <w:id w:val="-1207015550"/>
              <w:placeholder>
                <w:docPart w:val="BF28BF3AA2E1468E9B4A1A3AA47803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707CF90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1B2A139" w14:textId="77777777" w:rsidR="00755D95" w:rsidRDefault="00755D95" w:rsidP="00114029"/>
          <w:sdt>
            <w:sdtPr>
              <w:id w:val="1416974534"/>
              <w:placeholder>
                <w:docPart w:val="A767D63CD17F470B9F32B7157C4850F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CE006B5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96E4975" w14:textId="77777777" w:rsidR="00755D95" w:rsidRDefault="00755D95" w:rsidP="00114029"/>
          <w:p w14:paraId="47050983" w14:textId="77777777" w:rsidR="00332995" w:rsidRDefault="00332995" w:rsidP="00114029"/>
          <w:sdt>
            <w:sdtPr>
              <w:id w:val="192272062"/>
              <w:placeholder>
                <w:docPart w:val="A6B1106332644505BFD2F7AD7CFC2F0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74AB1AB" w14:textId="77777777" w:rsidR="00755D95" w:rsidRPr="004C4030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778EC71B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4C4030" w14:paraId="6A255305" w14:textId="77777777" w:rsidTr="00A43586">
        <w:trPr>
          <w:trHeight w:val="3472"/>
        </w:trPr>
        <w:tc>
          <w:tcPr>
            <w:tcW w:w="295" w:type="pct"/>
          </w:tcPr>
          <w:p w14:paraId="39E935CE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42C1EECF" w14:textId="77777777" w:rsidR="00E46D0D" w:rsidRPr="00C160EB" w:rsidRDefault="00E46D0D" w:rsidP="00A43B31">
            <w:pPr>
              <w:spacing w:before="120" w:after="120"/>
            </w:pPr>
            <w:r w:rsidRPr="00D0131C">
              <w:rPr>
                <w:b/>
              </w:rPr>
              <w:t>Condemnation/ Casualty Payments</w:t>
            </w:r>
            <w:r>
              <w:rPr>
                <w:b/>
              </w:rPr>
              <w:t>; Restoration</w:t>
            </w:r>
          </w:p>
        </w:tc>
        <w:tc>
          <w:tcPr>
            <w:tcW w:w="1559" w:type="pct"/>
          </w:tcPr>
          <w:p w14:paraId="24F36646" w14:textId="77777777" w:rsidR="001E1D56" w:rsidRDefault="00E4522B" w:rsidP="005372EE">
            <w:pPr>
              <w:spacing w:before="40" w:after="40"/>
            </w:pPr>
            <w:r>
              <w:t xml:space="preserve">Is Property </w:t>
            </w:r>
            <w:r w:rsidR="00E46D0D">
              <w:t xml:space="preserve">Operator </w:t>
            </w:r>
            <w:r>
              <w:t xml:space="preserve">required </w:t>
            </w:r>
            <w:r w:rsidR="00E46D0D" w:rsidRPr="00C160EB">
              <w:t>to transfer and assign</w:t>
            </w:r>
            <w:r w:rsidR="00E46D0D">
              <w:t xml:space="preserve"> to Borrower </w:t>
            </w:r>
            <w:r w:rsidR="00E46D0D" w:rsidRPr="00C160EB">
              <w:t>any rights, title</w:t>
            </w:r>
            <w:r w:rsidR="00E46D0D">
              <w:t>,</w:t>
            </w:r>
            <w:r w:rsidR="00E46D0D" w:rsidRPr="00C160EB">
              <w:t xml:space="preserve"> and interest in any condemnation award or insurance proceeds to which </w:t>
            </w:r>
            <w:r w:rsidR="00985F07">
              <w:t xml:space="preserve">Property </w:t>
            </w:r>
            <w:r w:rsidR="00E46D0D">
              <w:t xml:space="preserve">Operator </w:t>
            </w:r>
            <w:r w:rsidR="00E46D0D" w:rsidRPr="00C160EB">
              <w:t>is entitled</w:t>
            </w:r>
            <w:r w:rsidR="001E1D56">
              <w:t>?</w:t>
            </w:r>
          </w:p>
          <w:p w14:paraId="28A75490" w14:textId="77777777" w:rsidR="001E1D56" w:rsidRDefault="001E1D56" w:rsidP="005372EE">
            <w:pPr>
              <w:spacing w:before="40" w:after="40"/>
            </w:pPr>
            <w:r>
              <w:t>Do t</w:t>
            </w:r>
            <w:r w:rsidR="00E46D0D">
              <w:t>he casualty and condemnation provisions of the Facility Operating Agreement satisfy the Loan Document requirements for how casualty and condemnation proceeds are administered</w:t>
            </w:r>
            <w:r>
              <w:t>?</w:t>
            </w:r>
          </w:p>
          <w:p w14:paraId="3663D694" w14:textId="77777777" w:rsidR="00E46D0D" w:rsidRDefault="00A43586" w:rsidP="005372EE">
            <w:pPr>
              <w:spacing w:before="40" w:after="40"/>
            </w:pPr>
            <w:r>
              <w:t xml:space="preserve">Can </w:t>
            </w:r>
            <w:r w:rsidR="00E4522B">
              <w:t xml:space="preserve">Property </w:t>
            </w:r>
            <w:r w:rsidR="00E46D0D">
              <w:t>Operator make any claim for condemnation/casualty proceeds on account of its leasehold int</w:t>
            </w:r>
            <w:r>
              <w:t>erest in the Mortgaged Property?</w:t>
            </w:r>
          </w:p>
          <w:p w14:paraId="2F2BC36F" w14:textId="77777777" w:rsidR="00E46D0D" w:rsidRPr="00943768" w:rsidRDefault="00457088" w:rsidP="005372EE">
            <w:pPr>
              <w:spacing w:before="40" w:after="40"/>
            </w:pPr>
            <w:r>
              <w:t>Do the r</w:t>
            </w:r>
            <w:r w:rsidR="00E46D0D" w:rsidRPr="00943768">
              <w:t>estoration obligations</w:t>
            </w:r>
            <w:r w:rsidR="00E46D0D">
              <w:t>, procedures,</w:t>
            </w:r>
            <w:r w:rsidR="00E46D0D" w:rsidRPr="00943768">
              <w:t xml:space="preserve"> and schedules </w:t>
            </w:r>
            <w:r w:rsidR="00E4522B">
              <w:t xml:space="preserve">of the Facility Operating Agreement </w:t>
            </w:r>
            <w:r w:rsidR="00E46D0D">
              <w:t xml:space="preserve">meet the applicable requirements set forth in </w:t>
            </w:r>
            <w:r w:rsidR="00E46D0D" w:rsidRPr="00943768">
              <w:t>the Loan Document</w:t>
            </w:r>
            <w:r w:rsidR="00E46D0D">
              <w:t>s</w:t>
            </w:r>
            <w:r>
              <w:t>?</w:t>
            </w:r>
          </w:p>
        </w:tc>
        <w:tc>
          <w:tcPr>
            <w:tcW w:w="780" w:type="pct"/>
          </w:tcPr>
          <w:p w14:paraId="3CF540BB" w14:textId="77777777" w:rsidR="00E46D0D" w:rsidRPr="004C4030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-1660837585"/>
              <w:placeholder>
                <w:docPart w:val="A584382CC4514BF58C26545DBA2A17D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7C123BF" w14:textId="77777777" w:rsidR="00C07DE0" w:rsidRDefault="00755D95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78519C0" w14:textId="77777777" w:rsidR="00755D95" w:rsidRDefault="00755D95" w:rsidP="00755D95"/>
          <w:p w14:paraId="0839998B" w14:textId="77777777" w:rsidR="00755D95" w:rsidRDefault="00755D95" w:rsidP="00755D95"/>
          <w:p w14:paraId="24C42537" w14:textId="77777777" w:rsidR="00E048F3" w:rsidRDefault="00E048F3" w:rsidP="00755D95"/>
          <w:sdt>
            <w:sdtPr>
              <w:id w:val="1360471868"/>
              <w:placeholder>
                <w:docPart w:val="061400BD8B4D4518981592DF0EC635A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3D47FE8" w14:textId="77777777" w:rsidR="00755D95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A3BA159" w14:textId="77777777" w:rsidR="00755D95" w:rsidRDefault="00755D95" w:rsidP="00755D95"/>
          <w:p w14:paraId="3CA9CAC5" w14:textId="77777777" w:rsidR="00755D95" w:rsidRDefault="00755D95" w:rsidP="00755D95"/>
          <w:p w14:paraId="58D4AF92" w14:textId="77777777" w:rsidR="00E048F3" w:rsidRDefault="00E048F3" w:rsidP="00755D95"/>
          <w:sdt>
            <w:sdtPr>
              <w:id w:val="2089108740"/>
              <w:placeholder>
                <w:docPart w:val="C13BEA822E8F47F28093F621F74BA92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260633B" w14:textId="77777777" w:rsidR="00755D95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6CBBD8D" w14:textId="77777777" w:rsidR="00755D95" w:rsidRDefault="00755D95" w:rsidP="00755D95"/>
          <w:p w14:paraId="0133B274" w14:textId="77777777" w:rsidR="00755D95" w:rsidRDefault="00755D95" w:rsidP="00755D95"/>
          <w:p w14:paraId="3751B2BB" w14:textId="77777777" w:rsidR="00E048F3" w:rsidRDefault="00E048F3" w:rsidP="00755D95"/>
          <w:sdt>
            <w:sdtPr>
              <w:id w:val="-1299921524"/>
              <w:placeholder>
                <w:docPart w:val="D0A5505AF3A24B2097D445A44CF42B8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4427851" w14:textId="77777777" w:rsidR="00755D95" w:rsidRPr="004C4030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150E8C34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4C4030" w14:paraId="7A3F103F" w14:textId="77777777" w:rsidTr="00FA255A">
        <w:tc>
          <w:tcPr>
            <w:tcW w:w="295" w:type="pct"/>
          </w:tcPr>
          <w:p w14:paraId="34EEE67F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4C0D5D65" w14:textId="77777777" w:rsidR="00E46D0D" w:rsidRPr="00F46A95" w:rsidRDefault="00E46D0D" w:rsidP="00A43B31">
            <w:pPr>
              <w:spacing w:before="120" w:after="120"/>
              <w:rPr>
                <w:b/>
              </w:rPr>
            </w:pPr>
            <w:r w:rsidRPr="00F46A95">
              <w:rPr>
                <w:b/>
              </w:rPr>
              <w:t>Total Loss or Condemnation</w:t>
            </w:r>
          </w:p>
        </w:tc>
        <w:tc>
          <w:tcPr>
            <w:tcW w:w="1559" w:type="pct"/>
          </w:tcPr>
          <w:p w14:paraId="37C4BB91" w14:textId="77777777" w:rsidR="00363BF3" w:rsidRDefault="00E46D0D" w:rsidP="005372EE">
            <w:pPr>
              <w:spacing w:before="40" w:after="40"/>
            </w:pPr>
            <w:r w:rsidRPr="00F46A95">
              <w:t xml:space="preserve">In the event of a total loss due to casualty, </w:t>
            </w:r>
            <w:r w:rsidR="00457088">
              <w:t xml:space="preserve">does </w:t>
            </w:r>
            <w:r w:rsidRPr="00F46A95">
              <w:t xml:space="preserve">the </w:t>
            </w:r>
            <w:r>
              <w:t xml:space="preserve">Facility Operating Agreement provide the </w:t>
            </w:r>
            <w:r w:rsidR="00363BF3">
              <w:t xml:space="preserve">Property </w:t>
            </w:r>
            <w:r>
              <w:t>Operator an option</w:t>
            </w:r>
            <w:r w:rsidRPr="00F46A95">
              <w:t xml:space="preserve"> to purchase</w:t>
            </w:r>
            <w:r>
              <w:t xml:space="preserve"> or Borrower an option to require </w:t>
            </w:r>
            <w:r w:rsidR="00363BF3">
              <w:t xml:space="preserve">Property </w:t>
            </w:r>
            <w:r>
              <w:t>Operator to purchase</w:t>
            </w:r>
            <w:r w:rsidRPr="00F46A95">
              <w:t xml:space="preserve"> the Mortgaged Property</w:t>
            </w:r>
            <w:r w:rsidR="00363BF3">
              <w:t>?</w:t>
            </w:r>
          </w:p>
          <w:p w14:paraId="115C7548" w14:textId="77777777" w:rsidR="00E46D0D" w:rsidRDefault="00363BF3" w:rsidP="005372EE">
            <w:pPr>
              <w:spacing w:before="40" w:after="40"/>
            </w:pPr>
            <w:r>
              <w:tab/>
              <w:t xml:space="preserve">If yes, does the Facility Operating Agreement require </w:t>
            </w:r>
            <w:r w:rsidR="00E46D0D">
              <w:t>that exercis</w:t>
            </w:r>
            <w:r>
              <w:t>e of the purchase option result</w:t>
            </w:r>
            <w:r w:rsidR="00E46D0D">
              <w:t xml:space="preserve"> in payment in full of the Mortgage Loan</w:t>
            </w:r>
            <w:r w:rsidR="00A43586">
              <w:t>?</w:t>
            </w:r>
          </w:p>
          <w:p w14:paraId="230C0933" w14:textId="77777777" w:rsidR="00363BF3" w:rsidRDefault="00E46D0D" w:rsidP="005372EE">
            <w:pPr>
              <w:spacing w:before="40" w:after="40"/>
            </w:pPr>
            <w:r w:rsidRPr="00FD35F6">
              <w:t xml:space="preserve">In the event of a condemnation of the entire Mortgaged Property, </w:t>
            </w:r>
            <w:r w:rsidR="00457088">
              <w:t xml:space="preserve">does </w:t>
            </w:r>
            <w:r w:rsidRPr="00FD35F6">
              <w:t xml:space="preserve">the </w:t>
            </w:r>
            <w:r>
              <w:t xml:space="preserve">Facility Operating Agreement </w:t>
            </w:r>
            <w:r w:rsidRPr="00FD35F6">
              <w:t xml:space="preserve">provide </w:t>
            </w:r>
            <w:r>
              <w:t xml:space="preserve">Borrower </w:t>
            </w:r>
            <w:r w:rsidRPr="00FD35F6">
              <w:t xml:space="preserve">an option to require </w:t>
            </w:r>
            <w:r>
              <w:t xml:space="preserve">the </w:t>
            </w:r>
            <w:r w:rsidR="00985F07">
              <w:t xml:space="preserve">Property </w:t>
            </w:r>
            <w:r>
              <w:t xml:space="preserve">Operator </w:t>
            </w:r>
            <w:r w:rsidRPr="00FD35F6">
              <w:t>to pur</w:t>
            </w:r>
            <w:r w:rsidR="00363BF3">
              <w:t>chase the Mortgaged Property?</w:t>
            </w:r>
          </w:p>
          <w:p w14:paraId="1FC9AC4A" w14:textId="77777777" w:rsidR="00E46D0D" w:rsidRDefault="00363BF3" w:rsidP="00A43586">
            <w:pPr>
              <w:spacing w:before="40" w:after="40"/>
            </w:pPr>
            <w:r>
              <w:lastRenderedPageBreak/>
              <w:tab/>
              <w:t xml:space="preserve">If yes, does the Facility Operating Agreement require </w:t>
            </w:r>
            <w:r w:rsidR="00E46D0D" w:rsidRPr="00FD35F6">
              <w:t>tha</w:t>
            </w:r>
            <w:r>
              <w:t>t exercise of the option result</w:t>
            </w:r>
            <w:r w:rsidR="00E46D0D" w:rsidRPr="00FD35F6">
              <w:t xml:space="preserve"> in payment in full of the Mortgage Loan</w:t>
            </w:r>
            <w:r w:rsidR="00A43586">
              <w:t>?</w:t>
            </w:r>
          </w:p>
        </w:tc>
        <w:tc>
          <w:tcPr>
            <w:tcW w:w="780" w:type="pct"/>
          </w:tcPr>
          <w:p w14:paraId="16E366A8" w14:textId="77777777" w:rsidR="00E46D0D" w:rsidRPr="004C4030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2CE5F15B" w14:textId="77777777" w:rsidR="00C07DE0" w:rsidRDefault="00C07DE0" w:rsidP="00755D95"/>
          <w:sdt>
            <w:sdtPr>
              <w:id w:val="-2099701628"/>
              <w:placeholder>
                <w:docPart w:val="68612EF62EFE4E71AAF4797A818FE44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C68FDFD" w14:textId="77777777" w:rsidR="00755D95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2E482CA" w14:textId="77777777" w:rsidR="00755D95" w:rsidRDefault="00755D95" w:rsidP="00755D95"/>
          <w:p w14:paraId="037A5BD9" w14:textId="77777777" w:rsidR="00755D95" w:rsidRDefault="00755D95" w:rsidP="00755D95"/>
          <w:p w14:paraId="08224CDB" w14:textId="77777777" w:rsidR="00E048F3" w:rsidRDefault="00E048F3" w:rsidP="00755D95"/>
          <w:sdt>
            <w:sdtPr>
              <w:id w:val="-57485538"/>
              <w:placeholder>
                <w:docPart w:val="9B18E78FDB8940918A2A3835009E24C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6EB29CE" w14:textId="77777777" w:rsidR="00755D95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6AF78D0" w14:textId="77777777" w:rsidR="00755D95" w:rsidRDefault="00755D95" w:rsidP="00755D95"/>
          <w:p w14:paraId="34BA8726" w14:textId="77777777" w:rsidR="00755D95" w:rsidRDefault="00755D95" w:rsidP="00755D95"/>
          <w:p w14:paraId="72DF907F" w14:textId="77777777" w:rsidR="00E048F3" w:rsidRDefault="00E048F3" w:rsidP="00755D95"/>
          <w:sdt>
            <w:sdtPr>
              <w:id w:val="-840390047"/>
              <w:placeholder>
                <w:docPart w:val="009407E184274069B7D0E80AF7CA080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5B75439" w14:textId="77777777" w:rsidR="00755D95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526BA63" w14:textId="77777777" w:rsidR="00755D95" w:rsidRDefault="00755D95" w:rsidP="00755D95"/>
          <w:p w14:paraId="19C96433" w14:textId="77777777" w:rsidR="00755D95" w:rsidRDefault="00755D95" w:rsidP="00755D95"/>
          <w:p w14:paraId="5E15B225" w14:textId="77777777" w:rsidR="00755D95" w:rsidRDefault="00755D95" w:rsidP="00755D95"/>
          <w:sdt>
            <w:sdtPr>
              <w:id w:val="174314168"/>
              <w:placeholder>
                <w:docPart w:val="952294A5DF43426F8CC93E6009EA9A7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160296F" w14:textId="77777777" w:rsidR="00755D95" w:rsidRPr="004C4030" w:rsidRDefault="00755D95" w:rsidP="00755D95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612241B1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4C4030" w14:paraId="05FBC92B" w14:textId="77777777" w:rsidTr="00FA255A">
        <w:tc>
          <w:tcPr>
            <w:tcW w:w="295" w:type="pct"/>
          </w:tcPr>
          <w:p w14:paraId="605F2A3C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3DE4289F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Purchase Options</w:t>
            </w:r>
          </w:p>
        </w:tc>
        <w:tc>
          <w:tcPr>
            <w:tcW w:w="1559" w:type="pct"/>
          </w:tcPr>
          <w:p w14:paraId="74F73A05" w14:textId="77777777" w:rsidR="00363BF3" w:rsidRDefault="00363BF3" w:rsidP="00A43B3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Does the Facility Operating Agreement contain any purchase rights or options</w:t>
            </w:r>
            <w:r w:rsidR="00E46D0D" w:rsidRPr="006C58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i/>
                <w:color w:val="000000"/>
              </w:rPr>
              <w:t>e.g.</w:t>
            </w:r>
            <w:r>
              <w:rPr>
                <w:color w:val="000000"/>
              </w:rPr>
              <w:t xml:space="preserve">, </w:t>
            </w:r>
            <w:r w:rsidR="00E46D0D" w:rsidRPr="006C5869">
              <w:rPr>
                <w:color w:val="000000"/>
              </w:rPr>
              <w:t>right of first refusal or right of first offer to purchase</w:t>
            </w:r>
            <w:r w:rsidR="00E46D0D">
              <w:rPr>
                <w:color w:val="000000"/>
              </w:rPr>
              <w:t xml:space="preserve"> the Mortgaged Property or any portion thereof</w:t>
            </w:r>
            <w:r>
              <w:rPr>
                <w:color w:val="000000"/>
              </w:rPr>
              <w:t>)?</w:t>
            </w:r>
          </w:p>
          <w:p w14:paraId="4B79BEFD" w14:textId="77777777" w:rsidR="00363BF3" w:rsidRDefault="00363BF3" w:rsidP="00A43B3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ab/>
              <w:t>If yes,</w:t>
            </w:r>
          </w:p>
          <w:p w14:paraId="18A0BC6A" w14:textId="77777777" w:rsidR="00363BF3" w:rsidRDefault="00A43586" w:rsidP="00A43B3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E46D0D">
              <w:rPr>
                <w:color w:val="000000"/>
              </w:rPr>
              <w:t xml:space="preserve">(a) </w:t>
            </w:r>
            <w:r w:rsidR="00363BF3">
              <w:rPr>
                <w:color w:val="000000"/>
              </w:rPr>
              <w:t>does the option/right expire</w:t>
            </w:r>
            <w:r w:rsidR="00E46D0D">
              <w:rPr>
                <w:color w:val="000000"/>
              </w:rPr>
              <w:t xml:space="preserve"> prior to Maturity</w:t>
            </w:r>
            <w:r w:rsidR="00E46D0D" w:rsidRPr="006C5869">
              <w:rPr>
                <w:color w:val="000000"/>
              </w:rPr>
              <w:t xml:space="preserve"> </w:t>
            </w:r>
            <w:r w:rsidR="00E46D0D">
              <w:rPr>
                <w:color w:val="000000"/>
              </w:rPr>
              <w:t>Date</w:t>
            </w:r>
            <w:r w:rsidR="00755D95">
              <w:rPr>
                <w:color w:val="000000"/>
              </w:rPr>
              <w:t>?</w:t>
            </w:r>
          </w:p>
          <w:p w14:paraId="6968F371" w14:textId="77777777" w:rsidR="00363BF3" w:rsidRDefault="00A43586" w:rsidP="00A43B3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E46D0D">
              <w:rPr>
                <w:color w:val="000000"/>
              </w:rPr>
              <w:t>(b) w</w:t>
            </w:r>
            <w:r w:rsidR="00363BF3">
              <w:rPr>
                <w:color w:val="000000"/>
              </w:rPr>
              <w:t xml:space="preserve">ill </w:t>
            </w:r>
            <w:r w:rsidR="00E46D0D">
              <w:rPr>
                <w:color w:val="000000"/>
              </w:rPr>
              <w:t>the purchase price be sufficie</w:t>
            </w:r>
            <w:r>
              <w:rPr>
                <w:color w:val="000000"/>
              </w:rPr>
              <w:t>nt to pay off the Mortgage Loan?</w:t>
            </w:r>
          </w:p>
          <w:p w14:paraId="7A501415" w14:textId="77777777" w:rsidR="00E46D0D" w:rsidRPr="00D441D5" w:rsidRDefault="00A43586" w:rsidP="00755D95">
            <w:pPr>
              <w:spacing w:after="120"/>
            </w:pPr>
            <w:r>
              <w:rPr>
                <w:color w:val="000000"/>
              </w:rPr>
              <w:tab/>
            </w:r>
            <w:r w:rsidR="00E46D0D">
              <w:rPr>
                <w:color w:val="000000"/>
              </w:rPr>
              <w:t xml:space="preserve">(c) </w:t>
            </w:r>
            <w:r w:rsidR="00363BF3">
              <w:rPr>
                <w:color w:val="000000"/>
              </w:rPr>
              <w:t xml:space="preserve">does the </w:t>
            </w:r>
            <w:r w:rsidR="00E46D0D">
              <w:rPr>
                <w:color w:val="000000"/>
              </w:rPr>
              <w:t>option/</w:t>
            </w:r>
            <w:r w:rsidR="00E46D0D" w:rsidRPr="006C5869">
              <w:rPr>
                <w:color w:val="000000"/>
              </w:rPr>
              <w:t xml:space="preserve">right </w:t>
            </w:r>
            <w:r w:rsidR="00363BF3">
              <w:rPr>
                <w:color w:val="000000"/>
              </w:rPr>
              <w:t xml:space="preserve">contemplates Property </w:t>
            </w:r>
            <w:r w:rsidR="00E46D0D">
              <w:rPr>
                <w:color w:val="000000"/>
              </w:rPr>
              <w:t xml:space="preserve">Operator’s </w:t>
            </w:r>
            <w:r w:rsidR="00E46D0D" w:rsidRPr="006C5869">
              <w:rPr>
                <w:color w:val="000000"/>
              </w:rPr>
              <w:t>assumption of the Mortgage Loan</w:t>
            </w:r>
            <w:r w:rsidR="00363BF3">
              <w:rPr>
                <w:color w:val="000000"/>
              </w:rPr>
              <w:t>?</w:t>
            </w:r>
          </w:p>
        </w:tc>
        <w:tc>
          <w:tcPr>
            <w:tcW w:w="780" w:type="pct"/>
          </w:tcPr>
          <w:p w14:paraId="6D1F6841" w14:textId="77777777" w:rsidR="00E46D0D" w:rsidRPr="004C4030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-874082782"/>
              <w:placeholder>
                <w:docPart w:val="DDC595B0D2E740E69A2F904B4956E75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8EF84EA" w14:textId="77777777" w:rsidR="00E46D0D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7CAF639" w14:textId="77777777" w:rsidR="00755D95" w:rsidRDefault="00755D95" w:rsidP="00114029"/>
          <w:p w14:paraId="5054D427" w14:textId="77777777" w:rsidR="00755D95" w:rsidRDefault="00755D95" w:rsidP="00114029"/>
          <w:p w14:paraId="615BC823" w14:textId="77777777" w:rsidR="00755D95" w:rsidRDefault="00755D95" w:rsidP="00114029"/>
          <w:p w14:paraId="1919DD1B" w14:textId="77777777" w:rsidR="00755D95" w:rsidRDefault="00755D95" w:rsidP="00114029"/>
          <w:p w14:paraId="104407FD" w14:textId="77777777" w:rsidR="00E048F3" w:rsidRDefault="00E048F3" w:rsidP="00114029"/>
          <w:sdt>
            <w:sdtPr>
              <w:id w:val="-869293911"/>
              <w:placeholder>
                <w:docPart w:val="C13E9D562A154AD8B86E5017B7166B2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CF32AB6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7BA4BA1" w14:textId="77777777" w:rsidR="00755D95" w:rsidRDefault="00755D95" w:rsidP="00114029"/>
          <w:sdt>
            <w:sdtPr>
              <w:id w:val="-717901661"/>
              <w:placeholder>
                <w:docPart w:val="C8D7563771704921AD99E02A6EBA342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0F42C38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25113D2" w14:textId="77777777" w:rsidR="00755D95" w:rsidRDefault="00755D95" w:rsidP="00114029"/>
          <w:p w14:paraId="6B7230F6" w14:textId="77777777" w:rsidR="00E048F3" w:rsidRDefault="00E048F3" w:rsidP="00114029"/>
          <w:sdt>
            <w:sdtPr>
              <w:id w:val="-891425992"/>
              <w:placeholder>
                <w:docPart w:val="7843B8528DDA4121A2316A1B4148F89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6CD3243" w14:textId="77777777" w:rsidR="00755D95" w:rsidRPr="004C4030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590DEAF6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4C4030" w14:paraId="4B05A8A5" w14:textId="77777777" w:rsidTr="00FA255A">
        <w:tc>
          <w:tcPr>
            <w:tcW w:w="295" w:type="pct"/>
          </w:tcPr>
          <w:p w14:paraId="27613C62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8563332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Assignability/Transfers</w:t>
            </w:r>
          </w:p>
        </w:tc>
        <w:tc>
          <w:tcPr>
            <w:tcW w:w="1559" w:type="pct"/>
          </w:tcPr>
          <w:p w14:paraId="7DF6FCD2" w14:textId="77777777" w:rsidR="00457088" w:rsidRDefault="00457088" w:rsidP="00A43586">
            <w:pPr>
              <w:spacing w:before="40" w:after="40"/>
            </w:pPr>
            <w:r>
              <w:t>Does t</w:t>
            </w:r>
            <w:r w:rsidR="00E46D0D" w:rsidRPr="00D441D5">
              <w:t xml:space="preserve">he </w:t>
            </w:r>
            <w:r w:rsidR="00E46D0D">
              <w:t xml:space="preserve">Facility Operating Agreement </w:t>
            </w:r>
            <w:r w:rsidR="00B51952">
              <w:t xml:space="preserve">permit </w:t>
            </w:r>
            <w:r w:rsidR="00E46D0D" w:rsidRPr="00D441D5">
              <w:t>assignment</w:t>
            </w:r>
            <w:r w:rsidR="00E46D0D">
              <w:t>, sublease,</w:t>
            </w:r>
            <w:r w:rsidR="00E46D0D" w:rsidRPr="00D441D5">
              <w:t xml:space="preserve"> or transfer of</w:t>
            </w:r>
            <w:r w:rsidR="00363BF3">
              <w:t xml:space="preserve"> </w:t>
            </w:r>
            <w:r w:rsidR="00B51952">
              <w:t xml:space="preserve">any of </w:t>
            </w:r>
            <w:r w:rsidR="00363BF3">
              <w:t>Property</w:t>
            </w:r>
            <w:r w:rsidR="00E46D0D">
              <w:t xml:space="preserve"> Operator</w:t>
            </w:r>
            <w:r w:rsidR="00E46D0D" w:rsidRPr="00D441D5">
              <w:t>’s interest in the</w:t>
            </w:r>
            <w:r w:rsidR="00E46D0D">
              <w:t xml:space="preserve"> Facility Operating Agreement</w:t>
            </w:r>
            <w:r w:rsidR="00363BF3">
              <w:t>?</w:t>
            </w:r>
          </w:p>
          <w:p w14:paraId="074E0791" w14:textId="77777777" w:rsidR="00B51952" w:rsidRDefault="00B51952" w:rsidP="00A43586">
            <w:pPr>
              <w:spacing w:before="40" w:after="40"/>
            </w:pPr>
            <w:r>
              <w:tab/>
            </w:r>
            <w:r w:rsidR="00E46D0D" w:rsidRPr="00D441D5">
              <w:t xml:space="preserve">If </w:t>
            </w:r>
            <w:r>
              <w:t>yes, is Borrower consent required?</w:t>
            </w:r>
          </w:p>
          <w:p w14:paraId="57850224" w14:textId="77777777" w:rsidR="00E46D0D" w:rsidRDefault="00B51952" w:rsidP="00A43586">
            <w:pPr>
              <w:spacing w:before="40" w:after="40"/>
            </w:pPr>
            <w:r>
              <w:tab/>
              <w:t xml:space="preserve">If Borrower consent is required, is Property </w:t>
            </w:r>
            <w:r w:rsidR="00E46D0D">
              <w:t xml:space="preserve">Operator </w:t>
            </w:r>
            <w:r>
              <w:t xml:space="preserve">also </w:t>
            </w:r>
            <w:r w:rsidR="00457088">
              <w:t>required to</w:t>
            </w:r>
            <w:r w:rsidR="00E46D0D" w:rsidRPr="00D441D5">
              <w:t xml:space="preserve"> assign or transfer its rights in </w:t>
            </w:r>
            <w:r w:rsidR="00E46D0D">
              <w:t xml:space="preserve">and </w:t>
            </w:r>
            <w:r>
              <w:t xml:space="preserve">to </w:t>
            </w:r>
            <w:r w:rsidR="00E46D0D">
              <w:t>any supplemental agreements</w:t>
            </w:r>
            <w:r w:rsidR="00457088">
              <w:t>?</w:t>
            </w:r>
          </w:p>
          <w:p w14:paraId="24B00F53" w14:textId="77777777" w:rsidR="00FA2F06" w:rsidRDefault="00664382" w:rsidP="00A43586">
            <w:pPr>
              <w:spacing w:before="40" w:after="40"/>
            </w:pPr>
            <w:r>
              <w:tab/>
            </w:r>
            <w:r w:rsidR="00FA2F06">
              <w:t>If Borrower consent is required, is Property Operator also required to</w:t>
            </w:r>
            <w:r w:rsidR="00FA2F06" w:rsidRPr="00D441D5">
              <w:t xml:space="preserve"> assign or transfer its rights in </w:t>
            </w:r>
            <w:r w:rsidR="00FA2F06">
              <w:t>and to any Leases and Rents?</w:t>
            </w:r>
          </w:p>
          <w:p w14:paraId="11489A61" w14:textId="77777777" w:rsidR="00E46D0D" w:rsidRPr="00A43586" w:rsidRDefault="002B5A3A" w:rsidP="00A43B31">
            <w:pPr>
              <w:spacing w:before="120" w:after="120"/>
            </w:pPr>
            <w:r w:rsidRPr="00A43586">
              <w:t xml:space="preserve">Is the </w:t>
            </w:r>
            <w:r w:rsidR="00985F07">
              <w:t xml:space="preserve">Property </w:t>
            </w:r>
            <w:r w:rsidR="00E46D0D" w:rsidRPr="00A43586">
              <w:t xml:space="preserve">Operator </w:t>
            </w:r>
            <w:r w:rsidRPr="00A43586">
              <w:t>prohibited from making</w:t>
            </w:r>
            <w:r w:rsidR="00E46D0D" w:rsidRPr="00A43586">
              <w:t xml:space="preserve"> or allow</w:t>
            </w:r>
            <w:r w:rsidRPr="00A43586">
              <w:t>ing</w:t>
            </w:r>
            <w:r w:rsidR="00E46D0D" w:rsidRPr="00A43586">
              <w:t xml:space="preserve"> any Transfers prohibited by the Loan Agreement</w:t>
            </w:r>
            <w:r w:rsidRPr="00A43586">
              <w:t>?</w:t>
            </w:r>
          </w:p>
          <w:p w14:paraId="295729B2" w14:textId="77777777" w:rsidR="00E46D0D" w:rsidRPr="00A43586" w:rsidRDefault="002B5A3A" w:rsidP="00A43B31">
            <w:pPr>
              <w:spacing w:before="120" w:after="120"/>
            </w:pPr>
            <w:r w:rsidRPr="00A43586">
              <w:t>Does a</w:t>
            </w:r>
            <w:r w:rsidR="00E46D0D" w:rsidRPr="00A43586">
              <w:t xml:space="preserve">ny assignment or transfer of the Facility Operating Agreement by Borrower include an assignment or transfer of </w:t>
            </w:r>
            <w:r w:rsidR="00E46D0D" w:rsidRPr="00A43586">
              <w:lastRenderedPageBreak/>
              <w:t>the Borrower’s rights in any supplemental agreements entered into in connection with the Facility Operating Agreement</w:t>
            </w:r>
            <w:r w:rsidRPr="00A43586">
              <w:t>?</w:t>
            </w:r>
          </w:p>
          <w:p w14:paraId="0FE75CD2" w14:textId="77777777" w:rsidR="00E46D0D" w:rsidRPr="00F3598D" w:rsidRDefault="002B5A3A" w:rsidP="00A43B31">
            <w:pPr>
              <w:spacing w:before="120" w:after="120"/>
            </w:pPr>
            <w:r>
              <w:t>Does t</w:t>
            </w:r>
            <w:r w:rsidR="00E46D0D" w:rsidRPr="00D441D5">
              <w:t xml:space="preserve">he </w:t>
            </w:r>
            <w:r w:rsidR="00E46D0D">
              <w:t xml:space="preserve">Facility Operating Agreement </w:t>
            </w:r>
            <w:r w:rsidR="00E46D0D" w:rsidRPr="00D441D5">
              <w:t>permit</w:t>
            </w:r>
            <w:r w:rsidR="00E46D0D">
              <w:t xml:space="preserve"> Lender (and its assignee or nominee) to transfer the Borrower’s </w:t>
            </w:r>
            <w:r w:rsidR="00E46D0D" w:rsidRPr="00D441D5">
              <w:t xml:space="preserve">interest in the </w:t>
            </w:r>
            <w:r w:rsidR="00E46D0D">
              <w:t xml:space="preserve">Facility Operating Agreement after a Foreclosure Event </w:t>
            </w:r>
            <w:r w:rsidR="00E46D0D" w:rsidRPr="00D441D5">
              <w:t>without notice to or consent of</w:t>
            </w:r>
            <w:r w:rsidR="00E46D0D">
              <w:t xml:space="preserve"> </w:t>
            </w:r>
            <w:r w:rsidR="00985F07">
              <w:t xml:space="preserve">Property </w:t>
            </w:r>
            <w:r w:rsidR="00E46D0D">
              <w:t>Operator</w:t>
            </w:r>
            <w:r w:rsidR="00830384">
              <w:t>?</w:t>
            </w:r>
          </w:p>
        </w:tc>
        <w:tc>
          <w:tcPr>
            <w:tcW w:w="780" w:type="pct"/>
          </w:tcPr>
          <w:p w14:paraId="39E09EE2" w14:textId="77777777" w:rsidR="00E46D0D" w:rsidRPr="004C4030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-731081095"/>
              <w:placeholder>
                <w:docPart w:val="AD160F0402E9419D9AEB755F0F6BF8C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93C1F96" w14:textId="77777777" w:rsidR="00C07DE0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1294B561" w14:textId="77777777" w:rsidR="00755D95" w:rsidRDefault="00755D95" w:rsidP="00114029"/>
          <w:p w14:paraId="6DFF15B0" w14:textId="77777777" w:rsidR="00E048F3" w:rsidRDefault="00E048F3" w:rsidP="00114029"/>
          <w:sdt>
            <w:sdtPr>
              <w:id w:val="646941087"/>
              <w:placeholder>
                <w:docPart w:val="FEB0042F81A144DC85CC2C66AEE63CD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DEFFDC4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AE739B9" w14:textId="77777777" w:rsidR="00755D95" w:rsidRDefault="00755D95" w:rsidP="00114029"/>
          <w:sdt>
            <w:sdtPr>
              <w:id w:val="-249349837"/>
              <w:placeholder>
                <w:docPart w:val="7A5219FD01104C11B4652994CCF008C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39E28E1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6592FBD4" w14:textId="77777777" w:rsidR="00755D95" w:rsidRDefault="00755D95" w:rsidP="00114029"/>
          <w:p w14:paraId="52D3E7C7" w14:textId="77777777" w:rsidR="00755D95" w:rsidRDefault="00755D95" w:rsidP="00114029"/>
          <w:sdt>
            <w:sdtPr>
              <w:id w:val="-263685477"/>
              <w:placeholder>
                <w:docPart w:val="7B25BCD58A3C45FEB3FE58AD4D43702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66FAF7C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5ABFAFF" w14:textId="77777777" w:rsidR="00755D95" w:rsidRDefault="00755D95" w:rsidP="00114029"/>
          <w:p w14:paraId="51C8BF09" w14:textId="77777777" w:rsidR="00E048F3" w:rsidRDefault="00E048F3" w:rsidP="00114029"/>
          <w:p w14:paraId="1D55912A" w14:textId="77777777" w:rsidR="00E048F3" w:rsidRDefault="00E048F3" w:rsidP="00114029"/>
          <w:sdt>
            <w:sdtPr>
              <w:id w:val="809376076"/>
              <w:placeholder>
                <w:docPart w:val="EB840CF5F9334292A25ED63F492160D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6AECA60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A96C813" w14:textId="77777777" w:rsidR="00755D95" w:rsidRDefault="00755D95" w:rsidP="00114029"/>
          <w:p w14:paraId="75865CD6" w14:textId="77777777" w:rsidR="00755D95" w:rsidRDefault="00755D95" w:rsidP="00114029"/>
          <w:p w14:paraId="3EA47913" w14:textId="77777777" w:rsidR="00755D95" w:rsidRDefault="00755D95" w:rsidP="00114029"/>
          <w:p w14:paraId="46C5A724" w14:textId="77777777" w:rsidR="00E048F3" w:rsidRDefault="00E048F3" w:rsidP="00114029"/>
          <w:sdt>
            <w:sdtPr>
              <w:id w:val="80500212"/>
              <w:placeholder>
                <w:docPart w:val="E7F0A41045294092A716B9BD6EEF622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7A9F6BB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E6B37EE" w14:textId="77777777" w:rsidR="00755D95" w:rsidRDefault="00755D95" w:rsidP="00114029"/>
          <w:p w14:paraId="324D70B1" w14:textId="77777777" w:rsidR="00755D95" w:rsidRDefault="00755D95" w:rsidP="00114029"/>
          <w:p w14:paraId="5FE8F7DD" w14:textId="77777777" w:rsidR="00755D95" w:rsidRDefault="00755D95" w:rsidP="00114029"/>
          <w:p w14:paraId="0779B0A8" w14:textId="77777777" w:rsidR="00755D95" w:rsidRDefault="00755D95" w:rsidP="00114029"/>
          <w:p w14:paraId="627AC890" w14:textId="77777777" w:rsidR="00755D95" w:rsidRDefault="00755D95" w:rsidP="00114029"/>
          <w:sdt>
            <w:sdtPr>
              <w:id w:val="2136292425"/>
              <w:placeholder>
                <w:docPart w:val="952437DC5A1B4833911B120E433C6BE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B6D2A9C" w14:textId="77777777" w:rsidR="00755D95" w:rsidRPr="004C4030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46086489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4C4030" w14:paraId="4EF2DDAE" w14:textId="77777777" w:rsidTr="00FA255A">
        <w:tc>
          <w:tcPr>
            <w:tcW w:w="295" w:type="pct"/>
          </w:tcPr>
          <w:p w14:paraId="3323A9B8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7A32C145" w14:textId="77777777" w:rsidR="00E46D0D" w:rsidRPr="0048169E" w:rsidRDefault="00985F07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Property </w:t>
            </w:r>
            <w:r w:rsidR="00E46D0D" w:rsidRPr="0048169E">
              <w:rPr>
                <w:b/>
              </w:rPr>
              <w:t>Operator Financing and Collateral</w:t>
            </w:r>
          </w:p>
        </w:tc>
        <w:tc>
          <w:tcPr>
            <w:tcW w:w="1559" w:type="pct"/>
          </w:tcPr>
          <w:p w14:paraId="6ACE3A23" w14:textId="77777777" w:rsidR="00812B9F" w:rsidRDefault="00E46D0D" w:rsidP="00A43B31">
            <w:pPr>
              <w:spacing w:before="120" w:after="120"/>
            </w:pPr>
            <w:r w:rsidRPr="0048169E">
              <w:t>Identify and evaluate</w:t>
            </w:r>
            <w:r w:rsidR="005A5BB7">
              <w:t>:</w:t>
            </w:r>
          </w:p>
          <w:p w14:paraId="082D7492" w14:textId="7DCADEB1" w:rsidR="00E46D0D" w:rsidRDefault="00FA2F06" w:rsidP="00A43B31">
            <w:pPr>
              <w:spacing w:before="120" w:after="120"/>
              <w:rPr>
                <w:color w:val="000000"/>
              </w:rPr>
            </w:pPr>
            <w:r>
              <w:t xml:space="preserve">Is there </w:t>
            </w:r>
            <w:r w:rsidR="00E46D0D" w:rsidRPr="0048169E">
              <w:t xml:space="preserve">any financing involving </w:t>
            </w:r>
            <w:r w:rsidR="00985F07">
              <w:t xml:space="preserve">Property </w:t>
            </w:r>
            <w:r w:rsidR="00E46D0D" w:rsidRPr="0048169E">
              <w:t>Operator,</w:t>
            </w:r>
            <w:r>
              <w:t xml:space="preserve"> its par</w:t>
            </w:r>
            <w:r w:rsidR="00755D95">
              <w:t>ent, or other affiliate?</w:t>
            </w:r>
          </w:p>
          <w:p w14:paraId="52DDCC4C" w14:textId="77777777" w:rsidR="00FA2F06" w:rsidRPr="0048169E" w:rsidRDefault="00664382" w:rsidP="00A43B31">
            <w:pPr>
              <w:spacing w:before="120" w:after="120"/>
            </w:pPr>
            <w:r>
              <w:tab/>
              <w:t xml:space="preserve">If yes, describe </w:t>
            </w:r>
            <w:r w:rsidR="00FA2F06" w:rsidRPr="0048169E">
              <w:t>and evaluate</w:t>
            </w:r>
            <w:r w:rsidR="00FA2F06">
              <w:t xml:space="preserve"> all such financing.</w:t>
            </w:r>
          </w:p>
          <w:p w14:paraId="21F34F7C" w14:textId="77777777" w:rsidR="00FA2F06" w:rsidRDefault="00FA2F06" w:rsidP="00FA2F06">
            <w:pPr>
              <w:spacing w:before="120" w:after="120"/>
            </w:pPr>
            <w:r>
              <w:t>Is there an</w:t>
            </w:r>
            <w:r w:rsidR="00E46D0D" w:rsidRPr="0048169E">
              <w:t xml:space="preserve"> assignment or pledge by </w:t>
            </w:r>
            <w:r w:rsidR="00985F07">
              <w:t xml:space="preserve">Property </w:t>
            </w:r>
            <w:r w:rsidR="00E46D0D" w:rsidRPr="0048169E">
              <w:t>Operator, its parent, or its affiliate of any</w:t>
            </w:r>
            <w:r w:rsidR="00F12612">
              <w:t xml:space="preserve"> of the Mortgaged Property</w:t>
            </w:r>
            <w:r w:rsidR="00E46D0D" w:rsidRPr="0048169E">
              <w:t>, other than to Borrower under t</w:t>
            </w:r>
            <w:r>
              <w:t>he Facility Operating Agreement?</w:t>
            </w:r>
          </w:p>
          <w:p w14:paraId="0E3D13A7" w14:textId="77777777" w:rsidR="00FA2F06" w:rsidRPr="0048169E" w:rsidRDefault="00FA2F06" w:rsidP="00664382">
            <w:pPr>
              <w:spacing w:before="120" w:after="120"/>
            </w:pPr>
            <w:r>
              <w:tab/>
              <w:t xml:space="preserve">If yes, </w:t>
            </w:r>
            <w:r w:rsidR="00664382">
              <w:t xml:space="preserve">describe </w:t>
            </w:r>
            <w:r w:rsidRPr="0048169E">
              <w:t>and evaluate</w:t>
            </w:r>
            <w:r>
              <w:t>.</w:t>
            </w:r>
          </w:p>
        </w:tc>
        <w:tc>
          <w:tcPr>
            <w:tcW w:w="780" w:type="pct"/>
          </w:tcPr>
          <w:p w14:paraId="5827ABB5" w14:textId="77777777" w:rsidR="00E46D0D" w:rsidRPr="0048169E" w:rsidRDefault="00E46D0D" w:rsidP="00A43B31">
            <w:pPr>
              <w:spacing w:after="240"/>
            </w:pPr>
          </w:p>
        </w:tc>
        <w:tc>
          <w:tcPr>
            <w:tcW w:w="779" w:type="pct"/>
          </w:tcPr>
          <w:sdt>
            <w:sdtPr>
              <w:id w:val="466091921"/>
              <w:placeholder>
                <w:docPart w:val="953B801E71624E7AADDBC9ECEE3D659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4F327E2" w14:textId="77777777" w:rsidR="00755D95" w:rsidRDefault="00755D95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F4DB681" w14:textId="77777777" w:rsidR="00755D95" w:rsidRDefault="00755D95" w:rsidP="00114029"/>
          <w:p w14:paraId="635F75E9" w14:textId="77777777" w:rsidR="00755D95" w:rsidRDefault="00755D95" w:rsidP="00114029"/>
          <w:p w14:paraId="603B6002" w14:textId="77777777" w:rsidR="00755D95" w:rsidRDefault="00755D95" w:rsidP="00114029"/>
          <w:p w14:paraId="60DF09F0" w14:textId="77777777" w:rsidR="00E048F3" w:rsidRDefault="00E048F3" w:rsidP="00114029"/>
          <w:p w14:paraId="678D1487" w14:textId="77777777" w:rsidR="00E048F3" w:rsidRDefault="00E048F3" w:rsidP="00114029"/>
          <w:sdt>
            <w:sdtPr>
              <w:id w:val="1603692127"/>
              <w:placeholder>
                <w:docPart w:val="E3112EC65F9D43769D54F5A17616B6F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A595ECE" w14:textId="77777777" w:rsidR="00755D95" w:rsidRPr="0048169E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4196BD8F" w14:textId="77777777" w:rsidR="00E46D0D" w:rsidRPr="004C4030" w:rsidRDefault="00E46D0D" w:rsidP="00A43B31">
            <w:pPr>
              <w:spacing w:after="240"/>
            </w:pPr>
          </w:p>
        </w:tc>
      </w:tr>
      <w:tr w:rsidR="00E46D0D" w:rsidRPr="00D67AC3" w14:paraId="49DB54CA" w14:textId="77777777" w:rsidTr="00E048F3">
        <w:tc>
          <w:tcPr>
            <w:tcW w:w="295" w:type="pct"/>
            <w:tcBorders>
              <w:bottom w:val="single" w:sz="2" w:space="0" w:color="auto"/>
            </w:tcBorders>
          </w:tcPr>
          <w:p w14:paraId="562F4808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6EEB435B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No Liens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5283DBD7" w14:textId="77777777" w:rsidR="00E46D0D" w:rsidRPr="00B51952" w:rsidDel="00423AC1" w:rsidRDefault="00830384" w:rsidP="002804A5">
            <w:pPr>
              <w:spacing w:before="120" w:after="120"/>
              <w:rPr>
                <w:b/>
              </w:rPr>
            </w:pPr>
            <w:r w:rsidRPr="0048169E">
              <w:t xml:space="preserve">Is </w:t>
            </w:r>
            <w:r w:rsidR="00985F07">
              <w:t xml:space="preserve">Property </w:t>
            </w:r>
            <w:r w:rsidR="00E46D0D" w:rsidRPr="0048169E">
              <w:t xml:space="preserve">Operator </w:t>
            </w:r>
            <w:r w:rsidR="002804A5">
              <w:t>prohibited from encumbering the</w:t>
            </w:r>
            <w:r w:rsidR="00E46D0D" w:rsidRPr="0048169E">
              <w:t xml:space="preserve"> Mortgaged Property</w:t>
            </w:r>
            <w:r w:rsidRPr="0048169E"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2795A298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726689183"/>
            <w:placeholder>
              <w:docPart w:val="8440016623BF45A9ACE804504F69B8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328B72BE" w14:textId="77777777" w:rsidR="00E46D0D" w:rsidRPr="00D67AC3" w:rsidRDefault="00755D95" w:rsidP="00E048F3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2ABDAE7A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70438B1A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7E509462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74596CFC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Recording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25B6E347" w14:textId="77777777" w:rsidR="00830384" w:rsidRDefault="00830384" w:rsidP="00A43B31">
            <w:pPr>
              <w:spacing w:before="120" w:after="120"/>
            </w:pPr>
            <w:r>
              <w:t xml:space="preserve">Does the </w:t>
            </w:r>
            <w:r w:rsidR="00E46D0D">
              <w:t xml:space="preserve">Facility Operating Agreement </w:t>
            </w:r>
            <w:r w:rsidR="000C61E7">
              <w:t xml:space="preserve">allow recordation? </w:t>
            </w:r>
          </w:p>
          <w:p w14:paraId="7439EBA3" w14:textId="77777777" w:rsidR="00E46D0D" w:rsidRDefault="000C61E7" w:rsidP="00E4313F">
            <w:pPr>
              <w:spacing w:before="120" w:after="120"/>
            </w:pPr>
            <w:r>
              <w:tab/>
              <w:t>If yes</w:t>
            </w:r>
            <w:r w:rsidR="00E46D0D">
              <w:t>,</w:t>
            </w:r>
            <w:r w:rsidR="00E46D0D" w:rsidRPr="007A652B">
              <w:t xml:space="preserve"> </w:t>
            </w:r>
            <w:r>
              <w:t xml:space="preserve">is Property Operator </w:t>
            </w:r>
            <w:r w:rsidR="00E46D0D" w:rsidRPr="007A652B">
              <w:t>required to deliver a termination in recordable format upon expiration or earlier</w:t>
            </w:r>
            <w:r w:rsidR="00E46D0D">
              <w:t xml:space="preserve"> termination of the Facility Operating Agreement</w:t>
            </w:r>
            <w:r w:rsidR="00830384"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6D11CC0A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-332077739"/>
              <w:placeholder>
                <w:docPart w:val="D0C24B3C9F1F491481F3F7F658DA66A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ECD9756" w14:textId="77777777" w:rsidR="00E46D0D" w:rsidRDefault="00755D95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1033BA40" w14:textId="77777777" w:rsidR="00C07DE0" w:rsidRDefault="00C07DE0" w:rsidP="00114029"/>
          <w:p w14:paraId="2B7CF454" w14:textId="77777777" w:rsidR="00E048F3" w:rsidRDefault="00E048F3" w:rsidP="00114029"/>
          <w:sdt>
            <w:sdtPr>
              <w:id w:val="-435517628"/>
              <w:placeholder>
                <w:docPart w:val="4FB54353AEDA4ECBA63D48036579022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3B61480" w14:textId="77777777" w:rsidR="00C07DE0" w:rsidRPr="00D67AC3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2B3D7879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6CDCF491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6A3C59C8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84D38E1" w14:textId="77777777" w:rsidR="00E46D0D" w:rsidRPr="00FC693A" w:rsidRDefault="00E46D0D" w:rsidP="00A43B31">
            <w:pPr>
              <w:spacing w:before="120" w:after="120"/>
              <w:rPr>
                <w:b/>
              </w:rPr>
            </w:pPr>
            <w:r w:rsidRPr="00FC693A">
              <w:rPr>
                <w:b/>
              </w:rPr>
              <w:t>Taxes</w:t>
            </w:r>
            <w:r w:rsidR="000C61E7">
              <w:rPr>
                <w:b/>
              </w:rPr>
              <w:t>/Appeals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358BE6CE" w14:textId="77777777" w:rsidR="00E4313F" w:rsidRDefault="000C61E7" w:rsidP="00A43B31">
            <w:pPr>
              <w:spacing w:before="120" w:after="120"/>
            </w:pPr>
            <w:r>
              <w:t xml:space="preserve">Does the </w:t>
            </w:r>
            <w:r w:rsidR="00E46D0D">
              <w:t xml:space="preserve">Facility Operating Agreement </w:t>
            </w:r>
            <w:r>
              <w:t xml:space="preserve">require Borrower to pay </w:t>
            </w:r>
            <w:r w:rsidR="00E46D0D" w:rsidRPr="00FC693A">
              <w:t>taxes and assessments</w:t>
            </w:r>
            <w:r>
              <w:t>?</w:t>
            </w:r>
            <w:r w:rsidR="00072D78">
              <w:t xml:space="preserve"> </w:t>
            </w:r>
          </w:p>
          <w:p w14:paraId="53224939" w14:textId="77777777" w:rsidR="000C61E7" w:rsidRDefault="000C61E7" w:rsidP="00A43B31">
            <w:pPr>
              <w:spacing w:before="120" w:after="120"/>
            </w:pPr>
            <w:r>
              <w:lastRenderedPageBreak/>
              <w:t xml:space="preserve">Is </w:t>
            </w:r>
            <w:r w:rsidR="00664382">
              <w:t xml:space="preserve">Property </w:t>
            </w:r>
            <w:r>
              <w:t xml:space="preserve">Operator authorized to </w:t>
            </w:r>
            <w:r w:rsidRPr="001673FD">
              <w:t xml:space="preserve">engage in a tax appeal/contest without </w:t>
            </w:r>
            <w:r>
              <w:t>the Borrower</w:t>
            </w:r>
            <w:r w:rsidRPr="001673FD">
              <w:t>’s consent</w:t>
            </w:r>
            <w:r>
              <w:t xml:space="preserve">? </w:t>
            </w:r>
          </w:p>
          <w:p w14:paraId="655FE81F" w14:textId="77777777" w:rsidR="000C61E7" w:rsidRPr="000C61E7" w:rsidRDefault="00072D78" w:rsidP="00F27293">
            <w:pPr>
              <w:spacing w:before="120" w:after="120"/>
            </w:pPr>
            <w:r>
              <w:t xml:space="preserve">Does the </w:t>
            </w:r>
            <w:r w:rsidR="000C61E7">
              <w:t xml:space="preserve">Facility Operating Agreement </w:t>
            </w:r>
            <w:r w:rsidR="00E4313F">
              <w:t xml:space="preserve">afford </w:t>
            </w:r>
            <w:r w:rsidR="00985F07">
              <w:t xml:space="preserve">Property </w:t>
            </w:r>
            <w:r w:rsidR="00E4313F">
              <w:t xml:space="preserve">Operator any </w:t>
            </w:r>
            <w:r w:rsidR="000C61E7">
              <w:t>greater right to participate in or settle a tax appeal/contest than Borrower</w:t>
            </w:r>
            <w:r w:rsidR="00964DA6">
              <w:t xml:space="preserve"> has</w:t>
            </w:r>
            <w:r w:rsidR="00F27293">
              <w:t>?</w:t>
            </w:r>
            <w:r w:rsidR="000C61E7">
              <w:t xml:space="preserve"> 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2B58D3FD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383444113"/>
              <w:placeholder>
                <w:docPart w:val="DF098E27E1564BE28E4CBACC83CF66E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9C96BE0" w14:textId="77777777" w:rsidR="00755D95" w:rsidRDefault="00755D95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0F3C377C" w14:textId="77777777" w:rsidR="00755D95" w:rsidRDefault="00755D95" w:rsidP="00114029"/>
          <w:p w14:paraId="142951FD" w14:textId="77777777" w:rsidR="00755D95" w:rsidRDefault="00755D95" w:rsidP="00114029"/>
          <w:sdt>
            <w:sdtPr>
              <w:id w:val="2006084627"/>
              <w:placeholder>
                <w:docPart w:val="A3472EE9DF9F40A7A8B65412D9840C3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03B0465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32453FC" w14:textId="77777777" w:rsidR="00755D95" w:rsidRDefault="00755D95" w:rsidP="00114029"/>
          <w:p w14:paraId="63B6B459" w14:textId="77777777" w:rsidR="00E048F3" w:rsidRDefault="00E048F3" w:rsidP="00114029"/>
          <w:p w14:paraId="7331B74F" w14:textId="77777777" w:rsidR="00E048F3" w:rsidRDefault="00E048F3" w:rsidP="00114029"/>
          <w:sdt>
            <w:sdtPr>
              <w:id w:val="893160580"/>
              <w:placeholder>
                <w:docPart w:val="2B1C70E02C784263BB01F27DAC63854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5525100" w14:textId="77777777" w:rsidR="00755D95" w:rsidRDefault="00755D95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1FA5E37" w14:textId="77777777" w:rsidR="00755D95" w:rsidRPr="00D67AC3" w:rsidRDefault="00755D95" w:rsidP="00114029"/>
        </w:tc>
        <w:tc>
          <w:tcPr>
            <w:tcW w:w="752" w:type="pct"/>
            <w:tcBorders>
              <w:bottom w:val="single" w:sz="2" w:space="0" w:color="auto"/>
            </w:tcBorders>
          </w:tcPr>
          <w:p w14:paraId="0CFD4F6E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49AE3A4E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739F550F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428F205A" w14:textId="77777777" w:rsidR="00E46D0D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Replacement/Repair Escrows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07D8F8F0" w14:textId="77777777" w:rsidR="00830384" w:rsidRDefault="00830384" w:rsidP="00A43B31">
            <w:pPr>
              <w:spacing w:before="120" w:after="120"/>
            </w:pPr>
            <w:r>
              <w:t>Do t</w:t>
            </w:r>
            <w:r w:rsidR="00E46D0D">
              <w:t>he replacement/repair escrow requirements of the Fa</w:t>
            </w:r>
            <w:r>
              <w:t xml:space="preserve">cility Operating Agreement </w:t>
            </w:r>
            <w:r w:rsidR="00E46D0D">
              <w:t>satisfy the Loan Documen</w:t>
            </w:r>
            <w:r w:rsidR="00072D78">
              <w:t>t requirements for Replacement/</w:t>
            </w:r>
            <w:r w:rsidR="00E46D0D">
              <w:t>Repair Escrows</w:t>
            </w:r>
            <w:r>
              <w:t>?</w:t>
            </w:r>
          </w:p>
          <w:p w14:paraId="29D2B34E" w14:textId="77777777" w:rsidR="00E46D0D" w:rsidRDefault="00E46D0D" w:rsidP="00DE37D1">
            <w:pPr>
              <w:spacing w:before="120" w:after="120"/>
            </w:pPr>
            <w:r>
              <w:t xml:space="preserve">If the Facility Operating Agreement </w:t>
            </w:r>
            <w:r w:rsidR="00072D78">
              <w:t xml:space="preserve">required </w:t>
            </w:r>
            <w:r>
              <w:t xml:space="preserve">Borrower </w:t>
            </w:r>
            <w:r w:rsidR="00072D78">
              <w:t xml:space="preserve">to </w:t>
            </w:r>
            <w:r>
              <w:t xml:space="preserve">make replacement/repair escrow deposits, </w:t>
            </w:r>
            <w:r w:rsidR="00830384">
              <w:t xml:space="preserve">does </w:t>
            </w:r>
            <w:r w:rsidR="00985F07">
              <w:t xml:space="preserve">Property </w:t>
            </w:r>
            <w:r>
              <w:t xml:space="preserve">Operator </w:t>
            </w:r>
            <w:r w:rsidRPr="00781DC0">
              <w:t xml:space="preserve">assume </w:t>
            </w:r>
            <w:r>
              <w:t>such responsibilities</w:t>
            </w:r>
            <w:r w:rsidRPr="00781DC0">
              <w:t xml:space="preserve"> </w:t>
            </w:r>
            <w:r>
              <w:t>in writing and pay any related amounts as part of its rent payment</w:t>
            </w:r>
            <w:r w:rsidR="00830384">
              <w:t>?</w:t>
            </w:r>
            <w:r w:rsidR="00072D78">
              <w:t xml:space="preserve"> 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13357FF2" w14:textId="77777777" w:rsidR="00E46D0D" w:rsidRPr="00021ACE" w:rsidRDefault="00E46D0D" w:rsidP="00A43B31">
            <w:pPr>
              <w:spacing w:after="240"/>
              <w:rPr>
                <w:b/>
                <w:color w:val="FF0000"/>
              </w:rPr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p w14:paraId="067A1AC5" w14:textId="77777777" w:rsidR="00C07DE0" w:rsidRDefault="00C07DE0" w:rsidP="00114029"/>
          <w:sdt>
            <w:sdtPr>
              <w:id w:val="1327252922"/>
              <w:placeholder>
                <w:docPart w:val="D769AC88C95948969CB3040623901DD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15619F5B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5D2B2AD7" w14:textId="77777777" w:rsidR="00DE37D1" w:rsidRDefault="00DE37D1" w:rsidP="00114029"/>
          <w:p w14:paraId="5C177091" w14:textId="77777777" w:rsidR="00DE37D1" w:rsidRDefault="00DE37D1" w:rsidP="00114029"/>
          <w:p w14:paraId="0A464B30" w14:textId="77777777" w:rsidR="00DE37D1" w:rsidRDefault="00DE37D1" w:rsidP="00114029"/>
          <w:p w14:paraId="45BF221D" w14:textId="77777777" w:rsidR="00DE37D1" w:rsidRDefault="00DE37D1" w:rsidP="00114029"/>
          <w:sdt>
            <w:sdtPr>
              <w:id w:val="97907585"/>
              <w:placeholder>
                <w:docPart w:val="72D931260DBB4B50B294D26DD04555D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08C9CC8" w14:textId="77777777" w:rsidR="00DE37D1" w:rsidRPr="00D67AC3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3D67943A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649C2AB" w14:textId="77777777" w:rsidTr="00FA255A">
        <w:tc>
          <w:tcPr>
            <w:tcW w:w="295" w:type="pct"/>
          </w:tcPr>
          <w:p w14:paraId="3BFF95E2" w14:textId="77777777" w:rsidR="00E46D0D" w:rsidRPr="004C4030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5725C6E2" w14:textId="77777777" w:rsidR="00E46D0D" w:rsidRPr="004C4030" w:rsidRDefault="00EA055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Cure</w:t>
            </w:r>
          </w:p>
        </w:tc>
        <w:tc>
          <w:tcPr>
            <w:tcW w:w="1559" w:type="pct"/>
          </w:tcPr>
          <w:p w14:paraId="5F4BA663" w14:textId="77777777" w:rsidR="00EA055D" w:rsidRDefault="00830384" w:rsidP="00A43B31">
            <w:pPr>
              <w:spacing w:before="120" w:after="120"/>
            </w:pPr>
            <w:r>
              <w:t>Does the Facility Operating Agreement</w:t>
            </w:r>
            <w:r w:rsidR="00BD3C66">
              <w:t>:</w:t>
            </w:r>
            <w:r>
              <w:t xml:space="preserve"> </w:t>
            </w:r>
          </w:p>
          <w:p w14:paraId="743B1F72" w14:textId="722BD2C6" w:rsidR="00173F81" w:rsidRDefault="00072D78" w:rsidP="00A43B31">
            <w:pPr>
              <w:spacing w:before="120" w:after="120"/>
            </w:pPr>
            <w:r>
              <w:tab/>
            </w:r>
            <w:r w:rsidR="00EA055D">
              <w:t xml:space="preserve">(a) </w:t>
            </w:r>
            <w:r w:rsidR="00173F81">
              <w:t xml:space="preserve">allow Property Operator time and opportunity to cure any failure to meet any of its obligations </w:t>
            </w:r>
            <w:r w:rsidR="00E46D0D">
              <w:t>under the Facility Operating Agreement</w:t>
            </w:r>
            <w:r w:rsidR="00173F81">
              <w:t>?</w:t>
            </w:r>
          </w:p>
          <w:p w14:paraId="1B323F71" w14:textId="77777777" w:rsidR="00173F81" w:rsidRDefault="00072D78" w:rsidP="00A43B31">
            <w:pPr>
              <w:spacing w:before="120" w:after="120"/>
            </w:pPr>
            <w:r>
              <w:tab/>
              <w:t>(b) i</w:t>
            </w:r>
            <w:r w:rsidR="00173F81">
              <w:t>nclude cure periods relating to rent payments?</w:t>
            </w:r>
          </w:p>
          <w:p w14:paraId="71B8A299" w14:textId="77777777" w:rsidR="00173F81" w:rsidRDefault="00072D78" w:rsidP="00A43B31">
            <w:pPr>
              <w:spacing w:before="120" w:after="120"/>
            </w:pPr>
            <w:r>
              <w:tab/>
              <w:t>(c</w:t>
            </w:r>
            <w:r w:rsidR="00173F81">
              <w:t>) include cure periods relating to maintenance of insurance?</w:t>
            </w:r>
          </w:p>
          <w:p w14:paraId="5342AB89" w14:textId="77777777" w:rsidR="00E46D0D" w:rsidRDefault="00072D78" w:rsidP="00072D78">
            <w:pPr>
              <w:spacing w:before="120" w:after="120"/>
            </w:pPr>
            <w:r>
              <w:tab/>
              <w:t>(d</w:t>
            </w:r>
            <w:r w:rsidR="00173F81">
              <w:t xml:space="preserve">) </w:t>
            </w:r>
            <w:r>
              <w:t xml:space="preserve">contain </w:t>
            </w:r>
            <w:r w:rsidR="00E852D7">
              <w:t xml:space="preserve">Property Operator cure periods </w:t>
            </w:r>
            <w:r>
              <w:t xml:space="preserve">that </w:t>
            </w:r>
            <w:r w:rsidR="00E852D7">
              <w:t>run concurrently with any corresponding cure period</w:t>
            </w:r>
            <w:r w:rsidR="00E91C7A">
              <w:t>s</w:t>
            </w:r>
            <w:r w:rsidR="00E852D7">
              <w:t xml:space="preserve"> in the Loan Agreement?</w:t>
            </w:r>
          </w:p>
        </w:tc>
        <w:tc>
          <w:tcPr>
            <w:tcW w:w="780" w:type="pct"/>
          </w:tcPr>
          <w:p w14:paraId="3FBB8C99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190D9DA7" w14:textId="77777777" w:rsidR="00E46D0D" w:rsidRDefault="00E46D0D" w:rsidP="00114029"/>
          <w:p w14:paraId="3A65E1DD" w14:textId="77777777" w:rsidR="00E048F3" w:rsidRDefault="00E048F3" w:rsidP="00114029"/>
          <w:p w14:paraId="7196BF16" w14:textId="77777777" w:rsidR="00E048F3" w:rsidRDefault="00E048F3" w:rsidP="00114029"/>
          <w:p w14:paraId="3F2DAD19" w14:textId="77777777" w:rsidR="00DE37D1" w:rsidRDefault="00DE37D1" w:rsidP="00114029"/>
          <w:sdt>
            <w:sdtPr>
              <w:id w:val="-1387567463"/>
              <w:placeholder>
                <w:docPart w:val="AFB592F4C81E4B3BB2218A5391CDDA6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6566688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BA85010" w14:textId="77777777" w:rsidR="00DE37D1" w:rsidRDefault="00DE37D1" w:rsidP="00114029"/>
          <w:p w14:paraId="13145BCB" w14:textId="77777777" w:rsidR="00E048F3" w:rsidRDefault="00E048F3" w:rsidP="00114029"/>
          <w:sdt>
            <w:sdtPr>
              <w:id w:val="2116012691"/>
              <w:placeholder>
                <w:docPart w:val="A296B2AE59ED42B8B4C4DB782FE9007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F123664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8BD6448" w14:textId="77777777" w:rsidR="00DE37D1" w:rsidRDefault="00DE37D1" w:rsidP="00114029"/>
          <w:p w14:paraId="24BD02B6" w14:textId="77777777" w:rsidR="00E048F3" w:rsidRDefault="00E048F3" w:rsidP="00114029"/>
          <w:sdt>
            <w:sdtPr>
              <w:id w:val="30234347"/>
              <w:placeholder>
                <w:docPart w:val="3C3985336CAC4A289877082CFC11D13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21DD0D2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CE0AD74" w14:textId="77777777" w:rsidR="00DE37D1" w:rsidRDefault="00DE37D1" w:rsidP="00114029"/>
          <w:p w14:paraId="626B1894" w14:textId="77777777" w:rsidR="00DE37D1" w:rsidRDefault="00DE37D1" w:rsidP="00114029"/>
          <w:sdt>
            <w:sdtPr>
              <w:id w:val="-1837523962"/>
              <w:placeholder>
                <w:docPart w:val="394321CD73934A18AF3885A8EBC7D6B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19AC3A7" w14:textId="77777777" w:rsidR="00DE37D1" w:rsidRPr="00D67AC3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6950A7FF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921FA4C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66BDFC93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18F872B" w14:textId="77777777" w:rsidR="00E46D0D" w:rsidDel="00423AC1" w:rsidRDefault="00E072D9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Defaults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1A414873" w14:textId="77777777" w:rsidR="00E46D0D" w:rsidRDefault="00E46D0D" w:rsidP="00A43B31">
            <w:pPr>
              <w:spacing w:before="120" w:after="120"/>
            </w:pPr>
            <w:r>
              <w:t xml:space="preserve">Summarize and evaluate each Borrower and </w:t>
            </w:r>
            <w:r w:rsidR="00E91C7A">
              <w:t xml:space="preserve">Property </w:t>
            </w:r>
            <w:r>
              <w:t xml:space="preserve">Operator </w:t>
            </w:r>
            <w:r w:rsidR="00E072D9">
              <w:t xml:space="preserve">default </w:t>
            </w:r>
            <w:r w:rsidR="00E91C7A">
              <w:t>under the Facility Operating Agreement</w:t>
            </w:r>
            <w:r>
              <w:t>.</w:t>
            </w:r>
          </w:p>
          <w:p w14:paraId="558536B9" w14:textId="77777777" w:rsidR="00EA055D" w:rsidRDefault="00E072D9" w:rsidP="00A43B31">
            <w:pPr>
              <w:spacing w:after="120"/>
            </w:pPr>
            <w:r>
              <w:t xml:space="preserve">Does </w:t>
            </w:r>
            <w:r w:rsidRPr="004B65B8">
              <w:t xml:space="preserve">the </w:t>
            </w:r>
            <w:r>
              <w:t>Facility Operating Agreement provide that</w:t>
            </w:r>
            <w:r w:rsidR="00EA055D">
              <w:t>:</w:t>
            </w:r>
          </w:p>
          <w:p w14:paraId="729133F7" w14:textId="77777777" w:rsidR="00E072D9" w:rsidRDefault="00072D78" w:rsidP="00172639">
            <w:pPr>
              <w:spacing w:after="40"/>
            </w:pPr>
            <w:r>
              <w:tab/>
            </w:r>
            <w:r w:rsidR="00E072D9">
              <w:t xml:space="preserve">(a) </w:t>
            </w:r>
            <w:r w:rsidR="00EA055D">
              <w:t xml:space="preserve">any </w:t>
            </w:r>
            <w:r w:rsidR="00E072D9">
              <w:t xml:space="preserve">default under the Loan Documents </w:t>
            </w:r>
            <w:r w:rsidR="00E072D9" w:rsidRPr="004B65B8">
              <w:t>a</w:t>
            </w:r>
            <w:r w:rsidR="00E072D9">
              <w:t>n automatic default?</w:t>
            </w:r>
          </w:p>
          <w:p w14:paraId="478385FD" w14:textId="77777777" w:rsidR="00FA255A" w:rsidRDefault="00072D78" w:rsidP="00172639">
            <w:pPr>
              <w:spacing w:after="40"/>
            </w:pPr>
            <w:r>
              <w:tab/>
            </w:r>
            <w:r w:rsidR="00EA055D">
              <w:t xml:space="preserve">(b) </w:t>
            </w:r>
            <w:r w:rsidR="00FA255A">
              <w:t xml:space="preserve">bankruptcy by Property Operator </w:t>
            </w:r>
            <w:r>
              <w:t xml:space="preserve">is an automatic </w:t>
            </w:r>
            <w:proofErr w:type="gramStart"/>
            <w:r>
              <w:t>default</w:t>
            </w:r>
            <w:r w:rsidR="00FA255A">
              <w:t>?</w:t>
            </w:r>
            <w:proofErr w:type="gramEnd"/>
          </w:p>
          <w:p w14:paraId="1BB80D1C" w14:textId="77777777" w:rsidR="00E46D0D" w:rsidRDefault="00072D78" w:rsidP="00172639">
            <w:pPr>
              <w:spacing w:after="40"/>
            </w:pPr>
            <w:r>
              <w:tab/>
            </w:r>
            <w:r w:rsidR="00EA055D">
              <w:t>(</w:t>
            </w:r>
            <w:r w:rsidR="00F27293">
              <w:t>c</w:t>
            </w:r>
            <w:r w:rsidR="00EA055D">
              <w:t xml:space="preserve">) </w:t>
            </w:r>
            <w:r w:rsidR="006803ED">
              <w:t xml:space="preserve">Borrower and </w:t>
            </w:r>
            <w:r w:rsidR="00EA055D">
              <w:t xml:space="preserve">Property </w:t>
            </w:r>
            <w:r w:rsidR="006803ED">
              <w:t xml:space="preserve">Operator </w:t>
            </w:r>
            <w:r w:rsidR="00EA055D">
              <w:t xml:space="preserve">are </w:t>
            </w:r>
            <w:r w:rsidR="00E072D9">
              <w:t xml:space="preserve">required </w:t>
            </w:r>
            <w:r w:rsidR="006803ED">
              <w:t>to copy Lender on any notice of default</w:t>
            </w:r>
            <w:r w:rsidR="00E072D9">
              <w:t xml:space="preserve"> under the Facility Operating Agreement</w:t>
            </w:r>
            <w:r w:rsidR="006803ED">
              <w:t>?</w:t>
            </w:r>
          </w:p>
          <w:p w14:paraId="7EDBA89C" w14:textId="77777777" w:rsidR="007C0D0A" w:rsidRPr="001673FD" w:rsidDel="00423AC1" w:rsidRDefault="00072D78" w:rsidP="00172639">
            <w:pPr>
              <w:spacing w:after="40"/>
            </w:pPr>
            <w:r>
              <w:tab/>
            </w:r>
            <w:r w:rsidR="00F27293">
              <w:t>(d</w:t>
            </w:r>
            <w:r w:rsidR="007C0D0A">
              <w:t>) Property Operator is obligated to accept the Lender’s performance of Borrower’s obligations?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4BE066C7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p w14:paraId="7AD3AEBD" w14:textId="77777777" w:rsidR="00971EF4" w:rsidRDefault="00971EF4" w:rsidP="00114029"/>
          <w:p w14:paraId="25E38FAF" w14:textId="77777777" w:rsidR="00E072D9" w:rsidRDefault="00E072D9" w:rsidP="00114029"/>
          <w:p w14:paraId="260BEC57" w14:textId="77777777" w:rsidR="00E072D9" w:rsidRDefault="00E072D9" w:rsidP="00114029"/>
          <w:p w14:paraId="32768F30" w14:textId="77777777" w:rsidR="00C07DE0" w:rsidRDefault="00C07DE0" w:rsidP="00114029"/>
          <w:p w14:paraId="095FE627" w14:textId="77777777" w:rsidR="00E048F3" w:rsidRDefault="00E048F3" w:rsidP="00114029"/>
          <w:sdt>
            <w:sdtPr>
              <w:id w:val="286166981"/>
              <w:placeholder>
                <w:docPart w:val="C13B20AE2C944BE48E3A2DBBCD5618A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3F0D251C" w14:textId="77777777" w:rsidR="00C07DE0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6556CD3" w14:textId="77777777" w:rsidR="00DE37D1" w:rsidRDefault="00DE37D1" w:rsidP="00114029"/>
          <w:sdt>
            <w:sdtPr>
              <w:id w:val="-409163747"/>
              <w:placeholder>
                <w:docPart w:val="87527243BA2045DF92A9174D448B480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63CC9B2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51292FF" w14:textId="77777777" w:rsidR="00DE37D1" w:rsidRDefault="00DE37D1" w:rsidP="00114029"/>
          <w:p w14:paraId="549E189A" w14:textId="77777777" w:rsidR="00664382" w:rsidRDefault="00664382" w:rsidP="00114029"/>
          <w:p w14:paraId="5022AF3A" w14:textId="77777777" w:rsidR="00E048F3" w:rsidRDefault="00E048F3" w:rsidP="00114029"/>
          <w:sdt>
            <w:sdtPr>
              <w:id w:val="264898903"/>
              <w:placeholder>
                <w:docPart w:val="F7C85AC7CB7C47548B7563B3407BAA2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DA91165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A0D3AEA" w14:textId="77777777" w:rsidR="00664382" w:rsidRDefault="00664382" w:rsidP="00114029"/>
          <w:sdt>
            <w:sdtPr>
              <w:id w:val="766035635"/>
              <w:placeholder>
                <w:docPart w:val="19D7BC4ED9DB4651919FDBC020DEA67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899FA14" w14:textId="77777777" w:rsidR="00C07DE0" w:rsidRPr="00D67AC3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361B874A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05F04802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078C1C57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527EA35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Remedies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0750BA5D" w14:textId="77777777" w:rsidR="00E072D9" w:rsidRDefault="00E072D9" w:rsidP="00A43B31">
            <w:pPr>
              <w:spacing w:before="120" w:after="120"/>
            </w:pPr>
            <w:r>
              <w:t>Summarize and evaluate each Borrower and Property Operator remedy under the Facility Operating Agreement.</w:t>
            </w:r>
          </w:p>
          <w:p w14:paraId="3F0A43B9" w14:textId="77777777" w:rsidR="00E072D9" w:rsidRDefault="00EA055D" w:rsidP="00A43B31">
            <w:pPr>
              <w:spacing w:before="120" w:after="120"/>
            </w:pPr>
            <w:r>
              <w:t xml:space="preserve">Is </w:t>
            </w:r>
            <w:r w:rsidR="00E072D9">
              <w:t xml:space="preserve">Property Operator </w:t>
            </w:r>
            <w:r>
              <w:t xml:space="preserve">entitled to </w:t>
            </w:r>
            <w:r w:rsidR="00E072D9">
              <w:t xml:space="preserve">seek </w:t>
            </w:r>
            <w:r w:rsidR="00E072D9" w:rsidRPr="001673FD">
              <w:t>special, con</w:t>
            </w:r>
            <w:r w:rsidR="00DE37D1">
              <w:t>sequential, or punitive damages?</w:t>
            </w:r>
          </w:p>
          <w:p w14:paraId="07D4E40E" w14:textId="77777777" w:rsidR="00E46D0D" w:rsidRDefault="00590D8C" w:rsidP="00A43B31">
            <w:pPr>
              <w:spacing w:before="120" w:after="120"/>
            </w:pPr>
            <w:r>
              <w:t xml:space="preserve">Does </w:t>
            </w:r>
            <w:r w:rsidR="00EA055D">
              <w:t xml:space="preserve">Property </w:t>
            </w:r>
            <w:r w:rsidR="00E46D0D">
              <w:t>Operator’s election of one remedy impair the exercise of alternate or additional remedies or constitute a waiver thereof</w:t>
            </w:r>
            <w:r>
              <w:t>?</w:t>
            </w:r>
          </w:p>
          <w:p w14:paraId="0D3DAA61" w14:textId="77777777" w:rsidR="007C0D0A" w:rsidRDefault="007C0D0A" w:rsidP="00A43B31">
            <w:pPr>
              <w:spacing w:before="120" w:after="120"/>
            </w:pPr>
            <w:r>
              <w:t>I</w:t>
            </w:r>
            <w:r w:rsidR="00590D8C">
              <w:t xml:space="preserve">s </w:t>
            </w:r>
            <w:r w:rsidR="00E46D0D">
              <w:t>Borrower</w:t>
            </w:r>
            <w:r w:rsidR="00E46D0D" w:rsidRPr="00D05932">
              <w:t xml:space="preserve"> </w:t>
            </w:r>
            <w:r w:rsidR="00DE37D1">
              <w:t>required to mitigate damages?</w:t>
            </w:r>
          </w:p>
          <w:p w14:paraId="11BE150C" w14:textId="77777777" w:rsidR="005372EE" w:rsidRPr="00D05932" w:rsidDel="00423AC1" w:rsidRDefault="005372EE" w:rsidP="00DE37D1">
            <w:pPr>
              <w:spacing w:before="120" w:after="120"/>
            </w:pPr>
            <w:r>
              <w:t>Does the Facility Operating Agreement provide that upon an Event of Default under the Loan Documents, irrespective of the existence of a default under the Facility Operating Agreement, Lender shall have the right to exercise all remedies set forth in the Loan Documents?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443A1D9D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p w14:paraId="048EE8FB" w14:textId="77777777" w:rsidR="007C0D0A" w:rsidRDefault="007C0D0A" w:rsidP="00114029"/>
          <w:p w14:paraId="798C8998" w14:textId="77777777" w:rsidR="00DE37D1" w:rsidRDefault="00DE37D1" w:rsidP="00114029"/>
          <w:p w14:paraId="1F879710" w14:textId="77777777" w:rsidR="00DE37D1" w:rsidRDefault="00DE37D1" w:rsidP="00114029"/>
          <w:p w14:paraId="2FBB0A9E" w14:textId="77777777" w:rsidR="00DE37D1" w:rsidRDefault="00DE37D1" w:rsidP="00114029"/>
          <w:p w14:paraId="35932604" w14:textId="77777777" w:rsidR="002369A3" w:rsidRDefault="002369A3" w:rsidP="00114029"/>
          <w:p w14:paraId="69264064" w14:textId="77777777" w:rsidR="002369A3" w:rsidRDefault="002369A3" w:rsidP="00114029"/>
          <w:p w14:paraId="7B812D77" w14:textId="77777777" w:rsidR="002369A3" w:rsidRDefault="002369A3" w:rsidP="00114029"/>
          <w:sdt>
            <w:sdtPr>
              <w:id w:val="824252613"/>
              <w:placeholder>
                <w:docPart w:val="760ABD220B604DB69817EB81DF85D28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5BA3913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42C57B4" w14:textId="77777777" w:rsidR="00DE37D1" w:rsidRDefault="00DE37D1" w:rsidP="00114029"/>
          <w:p w14:paraId="642D915E" w14:textId="77777777" w:rsidR="00DE37D1" w:rsidRDefault="00DE37D1" w:rsidP="00114029"/>
          <w:sdt>
            <w:sdtPr>
              <w:id w:val="-1940213579"/>
              <w:placeholder>
                <w:docPart w:val="E6DF8EFF344E4C459E3B28488ED5504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32EC274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3E6A6EB" w14:textId="77777777" w:rsidR="00DE37D1" w:rsidRDefault="00DE37D1" w:rsidP="00114029"/>
          <w:p w14:paraId="729E69D9" w14:textId="77777777" w:rsidR="00DE37D1" w:rsidRDefault="00DE37D1" w:rsidP="00114029"/>
          <w:sdt>
            <w:sdtPr>
              <w:id w:val="-667861436"/>
              <w:placeholder>
                <w:docPart w:val="8E90F8E1D7FB4E44AB5FDD537519E3B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24F9A00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02D3C8B2" w14:textId="77777777" w:rsidR="00DE37D1" w:rsidRDefault="00DE37D1" w:rsidP="00114029"/>
          <w:p w14:paraId="11C70E36" w14:textId="77777777" w:rsidR="00DE37D1" w:rsidRDefault="00DE37D1" w:rsidP="00114029"/>
          <w:p w14:paraId="1C78F448" w14:textId="77777777" w:rsidR="00E048F3" w:rsidRDefault="00E048F3" w:rsidP="00114029"/>
          <w:sdt>
            <w:sdtPr>
              <w:id w:val="1295793913"/>
              <w:placeholder>
                <w:docPart w:val="70DD89EFB0FC4ACD8373FC645404595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67401D49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21B05D07" w14:textId="77777777" w:rsidR="00DE37D1" w:rsidRPr="00D67AC3" w:rsidRDefault="00DE37D1" w:rsidP="00114029"/>
        </w:tc>
        <w:tc>
          <w:tcPr>
            <w:tcW w:w="752" w:type="pct"/>
            <w:tcBorders>
              <w:bottom w:val="single" w:sz="2" w:space="0" w:color="auto"/>
            </w:tcBorders>
          </w:tcPr>
          <w:p w14:paraId="05ED916A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33B2624B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6E07268D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35EE769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>
              <w:rPr>
                <w:b/>
              </w:rPr>
              <w:t>Power of Attorney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0AE0681C" w14:textId="77777777" w:rsidR="007C0D0A" w:rsidRDefault="00590D8C" w:rsidP="00A43B31">
            <w:pPr>
              <w:spacing w:before="120" w:after="120"/>
            </w:pPr>
            <w:r>
              <w:t>Does t</w:t>
            </w:r>
            <w:r w:rsidR="00E46D0D">
              <w:t>he Fa</w:t>
            </w:r>
            <w:r>
              <w:t xml:space="preserve">cility Operating Agreement </w:t>
            </w:r>
            <w:r w:rsidR="00E46D0D">
              <w:t xml:space="preserve">include a power of attorney from </w:t>
            </w:r>
            <w:r w:rsidR="007C0D0A">
              <w:t xml:space="preserve">Property </w:t>
            </w:r>
            <w:r w:rsidR="00E46D0D">
              <w:t>Operator to Borrower</w:t>
            </w:r>
            <w:r w:rsidR="007C0D0A">
              <w:t>?</w:t>
            </w:r>
          </w:p>
          <w:p w14:paraId="5E06C027" w14:textId="77777777" w:rsidR="00E46D0D" w:rsidRPr="00072D78" w:rsidRDefault="007C0D0A" w:rsidP="002369A3">
            <w:pPr>
              <w:spacing w:before="120" w:after="120"/>
            </w:pPr>
            <w:r>
              <w:tab/>
              <w:t xml:space="preserve">If </w:t>
            </w:r>
            <w:r w:rsidR="00664382">
              <w:t xml:space="preserve">yes, </w:t>
            </w:r>
            <w:r w:rsidR="002369A3">
              <w:t>is that power of attorney assignable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44068B08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sdt>
            <w:sdtPr>
              <w:id w:val="1831873286"/>
              <w:placeholder>
                <w:docPart w:val="7F308AA5CBF94D9DBF87F2FBEA5B30B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4A109D34" w14:textId="77777777" w:rsidR="00E46D0D" w:rsidRDefault="00DE37D1" w:rsidP="00E048F3">
                <w:pPr>
                  <w:spacing w:before="120"/>
                </w:pPr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7A6BB1EC" w14:textId="77777777" w:rsidR="00DE37D1" w:rsidRDefault="00DE37D1" w:rsidP="00114029"/>
          <w:p w14:paraId="1095A95E" w14:textId="77777777" w:rsidR="00DE37D1" w:rsidRDefault="00DE37D1" w:rsidP="00114029"/>
          <w:p w14:paraId="588F2DB9" w14:textId="77777777" w:rsidR="00E048F3" w:rsidRDefault="00E048F3" w:rsidP="00114029"/>
          <w:sdt>
            <w:sdtPr>
              <w:id w:val="-477309555"/>
              <w:placeholder>
                <w:docPart w:val="DFD9B0AF831D4023973C86C5352E871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7DA035A" w14:textId="77777777" w:rsidR="00DE37D1" w:rsidRPr="00D67AC3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51BF51CF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4836E97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5D71A6E5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6C1C7C40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664382">
              <w:rPr>
                <w:b/>
              </w:rPr>
              <w:t>Governing Law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1BD79405" w14:textId="77777777" w:rsidR="00E46D0D" w:rsidDel="00423AC1" w:rsidRDefault="00590D8C" w:rsidP="00A43B31">
            <w:pPr>
              <w:spacing w:before="120" w:after="120"/>
            </w:pPr>
            <w:r>
              <w:t>Is t</w:t>
            </w:r>
            <w:r w:rsidR="00E46D0D">
              <w:t>he Facility Operating Agreement governed by the laws of the Mortgaged Property jurisdiction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38564588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1309776401"/>
            <w:placeholder>
              <w:docPart w:val="1D15E161F3814E7E96E85258CED7F3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60B63158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488FECFD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582318B6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51367809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31A7E1AA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664382">
              <w:rPr>
                <w:b/>
              </w:rPr>
              <w:t>Successors and Assigns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1088FBEB" w14:textId="77777777" w:rsidR="00E46D0D" w:rsidDel="00423AC1" w:rsidRDefault="00590D8C" w:rsidP="00A43B31">
            <w:pPr>
              <w:spacing w:before="120" w:after="120"/>
            </w:pPr>
            <w:r>
              <w:t>Is t</w:t>
            </w:r>
            <w:r w:rsidR="00E46D0D">
              <w:t xml:space="preserve">he Facility Operating Agreement binding upon </w:t>
            </w:r>
            <w:r w:rsidR="00985F07">
              <w:t xml:space="preserve">Property </w:t>
            </w:r>
            <w:r w:rsidR="00E46D0D">
              <w:t>Operator’s and Borrower’s respective permitted successors and assigns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723532F2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69009146"/>
            <w:placeholder>
              <w:docPart w:val="632A43355C1B4B1E8B50EB722A86FDB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7DF0602D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09A69EB4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3848F611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5577D63B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716286A6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664382">
              <w:rPr>
                <w:b/>
              </w:rPr>
              <w:t>Counterparts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6BD479C0" w14:textId="77777777" w:rsidR="00E46D0D" w:rsidDel="00423AC1" w:rsidRDefault="00590D8C" w:rsidP="00A43B31">
            <w:pPr>
              <w:spacing w:before="120" w:after="120"/>
            </w:pPr>
            <w:r>
              <w:t>Is counterpart execution of t</w:t>
            </w:r>
            <w:r w:rsidR="00E46D0D">
              <w:t xml:space="preserve">he Facility Operating Agreement </w:t>
            </w:r>
            <w:r>
              <w:t>permitted?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514FA6DF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1711689525"/>
            <w:placeholder>
              <w:docPart w:val="76C7DED8E2C44BEA86F9D9F37CD0C31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77C1970B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58CC7FA0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01E68D98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6214B4F4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4F6ED91E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664382">
              <w:rPr>
                <w:b/>
              </w:rPr>
              <w:t>Integration; Severability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6A8C43FD" w14:textId="77777777" w:rsidR="00E46D0D" w:rsidDel="00423AC1" w:rsidRDefault="00590D8C" w:rsidP="00A43B31">
            <w:pPr>
              <w:spacing w:before="120" w:after="120"/>
            </w:pPr>
            <w:r>
              <w:t>Does t</w:t>
            </w:r>
            <w:r w:rsidR="00E46D0D">
              <w:t>he Fa</w:t>
            </w:r>
            <w:r>
              <w:t xml:space="preserve">cility Operating Agreement </w:t>
            </w:r>
            <w:r w:rsidR="00E46D0D">
              <w:t>include integration and severability clauses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221936ED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1208603530"/>
            <w:placeholder>
              <w:docPart w:val="259DBECAD16C48A99FCA1D8C66319F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3C5CD8CC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50F5D483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45376338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04D2B832" w14:textId="77777777" w:rsidR="00E46D0D" w:rsidRPr="004B65B8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22F0FD95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664382">
              <w:rPr>
                <w:b/>
              </w:rPr>
              <w:t>No Deemed Consent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123CF611" w14:textId="77777777" w:rsidR="00E46D0D" w:rsidRPr="007A652B" w:rsidDel="00423AC1" w:rsidRDefault="00590D8C" w:rsidP="00A43B31">
            <w:pPr>
              <w:spacing w:before="120" w:after="120"/>
            </w:pPr>
            <w:r>
              <w:t xml:space="preserve">Is </w:t>
            </w:r>
            <w:r w:rsidR="00E46D0D">
              <w:t>Borrower</w:t>
            </w:r>
            <w:r w:rsidR="00E46D0D" w:rsidRPr="007A652B">
              <w:t>’s consent deemed</w:t>
            </w:r>
            <w:r w:rsidR="00E46D0D">
              <w:t xml:space="preserve"> to be provided in the absence of a response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47B8B691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1939329155"/>
            <w:placeholder>
              <w:docPart w:val="48B34B7C4DA241119E704BEB33FB53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1440A658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0F3A28AE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3942A0C5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78E6242C" w14:textId="77777777" w:rsidR="00E46D0D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30069B1B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664382">
              <w:rPr>
                <w:b/>
              </w:rPr>
              <w:t>Notices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08791CAD" w14:textId="77777777" w:rsidR="00E46D0D" w:rsidRDefault="00590D8C" w:rsidP="00A43B31">
            <w:pPr>
              <w:spacing w:before="120" w:after="120"/>
            </w:pPr>
            <w:r>
              <w:t>Are n</w:t>
            </w:r>
            <w:r w:rsidR="00E46D0D">
              <w:t>otices under the Facility Operating Agreement given in the same manner as set forth in the Loan Agreement</w:t>
            </w:r>
            <w:r>
              <w:t>?</w:t>
            </w:r>
          </w:p>
          <w:p w14:paraId="294DBF5D" w14:textId="77777777" w:rsidR="00072D78" w:rsidRDefault="00072D78" w:rsidP="00A43B31">
            <w:pPr>
              <w:spacing w:before="120" w:after="120"/>
            </w:pPr>
            <w:r>
              <w:tab/>
              <w:t>If no, describe notice parameters.</w:t>
            </w:r>
          </w:p>
          <w:p w14:paraId="26B31433" w14:textId="77777777" w:rsidR="00E46D0D" w:rsidDel="00423AC1" w:rsidRDefault="00590D8C" w:rsidP="00A43B31">
            <w:pPr>
              <w:spacing w:before="120" w:after="120"/>
            </w:pPr>
            <w:r>
              <w:t xml:space="preserve">Is </w:t>
            </w:r>
            <w:r w:rsidR="00E46D0D">
              <w:t xml:space="preserve">Borrower authorized to deliver any notice, request, report, or other communication received from </w:t>
            </w:r>
            <w:r w:rsidR="00985F07">
              <w:t xml:space="preserve">Property </w:t>
            </w:r>
            <w:r w:rsidR="00E46D0D">
              <w:t>Operator to the Lender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3F1AB1F5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  <w:tcBorders>
              <w:bottom w:val="single" w:sz="2" w:space="0" w:color="auto"/>
            </w:tcBorders>
          </w:tcPr>
          <w:p w14:paraId="7E29DE24" w14:textId="77777777" w:rsidR="00C07DE0" w:rsidRDefault="00C07DE0" w:rsidP="00114029"/>
          <w:sdt>
            <w:sdtPr>
              <w:id w:val="1762328400"/>
              <w:placeholder>
                <w:docPart w:val="AB977EDF5E2B4C9CB14ABEE981D17CF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73BF8A0" w14:textId="77777777" w:rsidR="00DE37D1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42BDDB2E" w14:textId="77777777" w:rsidR="00DE37D1" w:rsidRDefault="00DE37D1" w:rsidP="00114029"/>
          <w:p w14:paraId="088E5160" w14:textId="77777777" w:rsidR="00DE37D1" w:rsidRDefault="00DE37D1" w:rsidP="00114029"/>
          <w:p w14:paraId="56D4854C" w14:textId="77777777" w:rsidR="00DE37D1" w:rsidRDefault="00DE37D1" w:rsidP="00114029"/>
          <w:p w14:paraId="320AA201" w14:textId="77777777" w:rsidR="00E048F3" w:rsidRDefault="00E048F3" w:rsidP="00114029"/>
          <w:sdt>
            <w:sdtPr>
              <w:id w:val="526610290"/>
              <w:placeholder>
                <w:docPart w:val="4ADC3DB0C30F430DBFE89C25C91A52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5CF5E1B2" w14:textId="77777777" w:rsidR="00DE37D1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  <w:tcBorders>
              <w:bottom w:val="single" w:sz="2" w:space="0" w:color="auto"/>
            </w:tcBorders>
          </w:tcPr>
          <w:p w14:paraId="5FE041A1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28D09F9C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4C1E72E4" w14:textId="77777777" w:rsidR="00E46D0D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472A800D" w14:textId="77777777" w:rsidR="00E46D0D" w:rsidDel="00423AC1" w:rsidRDefault="00E46D0D" w:rsidP="00A43B31">
            <w:pPr>
              <w:spacing w:before="120" w:after="120"/>
              <w:rPr>
                <w:b/>
              </w:rPr>
            </w:pPr>
            <w:r w:rsidRPr="00102ABA">
              <w:rPr>
                <w:b/>
              </w:rPr>
              <w:t>Disclosure of Information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447F49CA" w14:textId="77777777" w:rsidR="00E46D0D" w:rsidDel="00423AC1" w:rsidRDefault="002369A3" w:rsidP="002369A3">
            <w:pPr>
              <w:spacing w:before="120" w:after="120"/>
            </w:pPr>
            <w:r>
              <w:t xml:space="preserve">May </w:t>
            </w:r>
            <w:r w:rsidR="00E46D0D">
              <w:t xml:space="preserve">Borrower and Lender disclose all information received from </w:t>
            </w:r>
            <w:r w:rsidR="00985F07">
              <w:t xml:space="preserve">Property </w:t>
            </w:r>
            <w:r w:rsidR="00E46D0D">
              <w:t xml:space="preserve">Operator concerning </w:t>
            </w:r>
            <w:r w:rsidR="00985F07">
              <w:t xml:space="preserve">Property </w:t>
            </w:r>
            <w:r w:rsidR="00E46D0D">
              <w:t>Operator, the Facility Operating Agreement, or the Mortgaged Property</w:t>
            </w:r>
            <w:r w:rsidR="00590D8C"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623EA6C5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701983407"/>
            <w:placeholder>
              <w:docPart w:val="A018CA151AC74A5E9B2224F62A3F11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1890ABFC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0122A2EA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79E145E0" w14:textId="77777777" w:rsidTr="00DE37D1">
        <w:tc>
          <w:tcPr>
            <w:tcW w:w="295" w:type="pct"/>
            <w:tcBorders>
              <w:bottom w:val="single" w:sz="2" w:space="0" w:color="auto"/>
            </w:tcBorders>
          </w:tcPr>
          <w:p w14:paraId="6687EAC7" w14:textId="77777777" w:rsidR="00E46D0D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0746C819" w14:textId="77777777" w:rsidR="00E46D0D" w:rsidRPr="007A652B" w:rsidRDefault="00E46D0D" w:rsidP="00A43B31">
            <w:pPr>
              <w:spacing w:before="120" w:after="120"/>
              <w:rPr>
                <w:b/>
              </w:rPr>
            </w:pPr>
            <w:r w:rsidRPr="00102ABA">
              <w:rPr>
                <w:b/>
              </w:rPr>
              <w:t>Time of the Essence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4177232D" w14:textId="77777777" w:rsidR="00E46D0D" w:rsidRPr="007A652B" w:rsidRDefault="00590D8C" w:rsidP="00A43B31">
            <w:pPr>
              <w:spacing w:before="120" w:after="120"/>
            </w:pPr>
            <w:r>
              <w:t>Does t</w:t>
            </w:r>
            <w:r w:rsidR="00E46D0D" w:rsidRPr="007A652B">
              <w:t xml:space="preserve">he </w:t>
            </w:r>
            <w:r w:rsidR="00E46D0D">
              <w:t>F</w:t>
            </w:r>
            <w:r>
              <w:t xml:space="preserve">acility Operating Agreement </w:t>
            </w:r>
            <w:r w:rsidR="00E46D0D" w:rsidRPr="007A652B">
              <w:t>state that time is of the essence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128D42C0" w14:textId="77777777" w:rsidR="00E46D0D" w:rsidRPr="00D67AC3" w:rsidRDefault="00E46D0D" w:rsidP="00A43B31">
            <w:pPr>
              <w:spacing w:after="240"/>
            </w:pPr>
          </w:p>
        </w:tc>
        <w:sdt>
          <w:sdtPr>
            <w:id w:val="-1252665007"/>
            <w:placeholder>
              <w:docPart w:val="3578212D496347CE8A68040DD513D7E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dropDownList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  <w:vAlign w:val="center"/>
              </w:tcPr>
              <w:p w14:paraId="50468B94" w14:textId="77777777" w:rsidR="00E46D0D" w:rsidRPr="00D67AC3" w:rsidRDefault="00DE37D1" w:rsidP="00DE37D1">
                <w:r w:rsidRPr="00BE37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3D657FB6" w14:textId="77777777" w:rsidR="00E46D0D" w:rsidRPr="00D67AC3" w:rsidRDefault="00E46D0D" w:rsidP="00A43B31">
            <w:pPr>
              <w:spacing w:after="240"/>
            </w:pPr>
          </w:p>
        </w:tc>
      </w:tr>
      <w:tr w:rsidR="00E46D0D" w:rsidRPr="00D67AC3" w14:paraId="320CA64A" w14:textId="77777777" w:rsidTr="0054192E">
        <w:tc>
          <w:tcPr>
            <w:tcW w:w="295" w:type="pct"/>
          </w:tcPr>
          <w:p w14:paraId="52429DA2" w14:textId="77777777" w:rsidR="00E46D0D" w:rsidRDefault="00E46D0D" w:rsidP="00A43B31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</w:tcPr>
          <w:p w14:paraId="60A6220C" w14:textId="77777777" w:rsidR="00E46D0D" w:rsidRPr="00F12612" w:rsidDel="00423AC1" w:rsidRDefault="00E46D0D" w:rsidP="00A43B31">
            <w:pPr>
              <w:spacing w:before="120" w:after="120"/>
              <w:rPr>
                <w:b/>
                <w:highlight w:val="cyan"/>
              </w:rPr>
            </w:pPr>
            <w:r w:rsidRPr="004E227F">
              <w:rPr>
                <w:b/>
              </w:rPr>
              <w:t>Jury Trial Waiver; Consent to Jurisdiction; No Arbitration</w:t>
            </w:r>
          </w:p>
        </w:tc>
        <w:tc>
          <w:tcPr>
            <w:tcW w:w="1559" w:type="pct"/>
          </w:tcPr>
          <w:p w14:paraId="60750A2A" w14:textId="228232E6" w:rsidR="00102ABA" w:rsidRDefault="00590D8C" w:rsidP="00A43B31">
            <w:pPr>
              <w:spacing w:before="120" w:after="120"/>
            </w:pPr>
            <w:r>
              <w:t>Does t</w:t>
            </w:r>
            <w:r w:rsidR="00E46D0D">
              <w:t>he Fa</w:t>
            </w:r>
            <w:r>
              <w:t xml:space="preserve">cility Operating Agreement </w:t>
            </w:r>
            <w:r w:rsidR="00E46D0D">
              <w:t>contain</w:t>
            </w:r>
            <w:r w:rsidR="008D21BD">
              <w:t>:</w:t>
            </w:r>
          </w:p>
          <w:p w14:paraId="0513C501" w14:textId="77777777" w:rsidR="00102ABA" w:rsidRDefault="00102ABA" w:rsidP="00172639">
            <w:pPr>
              <w:spacing w:before="120" w:after="40"/>
            </w:pPr>
            <w:r>
              <w:tab/>
              <w:t xml:space="preserve">(a) </w:t>
            </w:r>
            <w:r w:rsidR="00E46D0D">
              <w:t>a jury trial waiver</w:t>
            </w:r>
            <w:r>
              <w:t>?</w:t>
            </w:r>
          </w:p>
          <w:p w14:paraId="62795F60" w14:textId="77777777" w:rsidR="00590D8C" w:rsidRDefault="00102ABA" w:rsidP="00A43B31">
            <w:pPr>
              <w:spacing w:before="120" w:after="120"/>
            </w:pPr>
            <w:r>
              <w:tab/>
              <w:t xml:space="preserve">(b) </w:t>
            </w:r>
            <w:r w:rsidR="00E46D0D">
              <w:t>consent to jurisdiction in the State and Federal courts of the Mortgaged Property jurisdiction</w:t>
            </w:r>
            <w:r w:rsidR="00590D8C">
              <w:t>?</w:t>
            </w:r>
          </w:p>
          <w:p w14:paraId="654CBF90" w14:textId="77777777" w:rsidR="00E46D0D" w:rsidDel="00423AC1" w:rsidRDefault="00590D8C" w:rsidP="00A43B31">
            <w:pPr>
              <w:spacing w:before="120" w:after="120"/>
            </w:pPr>
            <w:r>
              <w:t>Does t</w:t>
            </w:r>
            <w:r w:rsidR="00E46D0D">
              <w:t>he F</w:t>
            </w:r>
            <w:r w:rsidR="00072D78">
              <w:t xml:space="preserve">acility Operating Agreement </w:t>
            </w:r>
            <w:r w:rsidR="00E46D0D">
              <w:t>contain a requirement for (or the option of) arbitration</w:t>
            </w:r>
            <w:r w:rsidR="00C07DE0">
              <w:t>?</w:t>
            </w:r>
          </w:p>
        </w:tc>
        <w:tc>
          <w:tcPr>
            <w:tcW w:w="780" w:type="pct"/>
          </w:tcPr>
          <w:p w14:paraId="4C5DE169" w14:textId="77777777" w:rsidR="00E46D0D" w:rsidRPr="00D67AC3" w:rsidRDefault="00E46D0D" w:rsidP="00A43B31">
            <w:pPr>
              <w:spacing w:after="240"/>
            </w:pPr>
          </w:p>
        </w:tc>
        <w:tc>
          <w:tcPr>
            <w:tcW w:w="779" w:type="pct"/>
          </w:tcPr>
          <w:p w14:paraId="489D5AC7" w14:textId="77777777" w:rsidR="00DE37D1" w:rsidRDefault="00DE37D1" w:rsidP="00114029"/>
          <w:p w14:paraId="57B051C5" w14:textId="77777777" w:rsidR="00DE37D1" w:rsidRDefault="00DE37D1" w:rsidP="00114029"/>
          <w:sdt>
            <w:sdtPr>
              <w:id w:val="-436133036"/>
              <w:placeholder>
                <w:docPart w:val="6ADB1C254BB740BC9638FCFD2A9FDE6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223DC55D" w14:textId="77777777" w:rsidR="00102ABA" w:rsidRDefault="00102ABA" w:rsidP="00102ABA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6C94F9C" w14:textId="77777777" w:rsidR="00DE37D1" w:rsidRDefault="00DE37D1" w:rsidP="00114029"/>
          <w:p w14:paraId="63FFF0CE" w14:textId="77777777" w:rsidR="00E048F3" w:rsidRDefault="00E048F3" w:rsidP="00114029"/>
          <w:p w14:paraId="6CC60692" w14:textId="77777777" w:rsidR="00102ABA" w:rsidRDefault="00102ABA" w:rsidP="00114029"/>
          <w:sdt>
            <w:sdtPr>
              <w:id w:val="1249001095"/>
              <w:placeholder>
                <w:docPart w:val="6D8C993E2B0A4559B65B21AA777D6DE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03F6F2EC" w14:textId="77777777" w:rsidR="00102ABA" w:rsidRDefault="00102ABA" w:rsidP="00102ABA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  <w:p w14:paraId="33D20028" w14:textId="77777777" w:rsidR="00102ABA" w:rsidRDefault="00102ABA" w:rsidP="00114029"/>
          <w:p w14:paraId="1A5CCFC2" w14:textId="77777777" w:rsidR="00102ABA" w:rsidRDefault="00102ABA" w:rsidP="00114029"/>
          <w:sdt>
            <w:sdtPr>
              <w:id w:val="484135856"/>
              <w:placeholder>
                <w:docPart w:val="C2FC35286F3B4157B9E9DC3D7D1724B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Other (must explain)" w:value="Other (must explain)"/>
                <w:listItem w:displayText="Not Applicable" w:value="Not Applicable"/>
              </w:dropDownList>
            </w:sdtPr>
            <w:sdtEndPr/>
            <w:sdtContent>
              <w:p w14:paraId="759AF50E" w14:textId="77777777" w:rsidR="00DE37D1" w:rsidRPr="00D67AC3" w:rsidRDefault="00DE37D1" w:rsidP="00114029">
                <w:r w:rsidRPr="00BE3706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52" w:type="pct"/>
          </w:tcPr>
          <w:p w14:paraId="54B80109" w14:textId="77777777" w:rsidR="00E46D0D" w:rsidRPr="00D67AC3" w:rsidRDefault="00E46D0D" w:rsidP="00A43B31">
            <w:pPr>
              <w:spacing w:after="240"/>
            </w:pPr>
          </w:p>
        </w:tc>
      </w:tr>
      <w:tr w:rsidR="0054192E" w:rsidRPr="00D67AC3" w14:paraId="6A66CD0A" w14:textId="77777777" w:rsidTr="00FA255A">
        <w:tc>
          <w:tcPr>
            <w:tcW w:w="295" w:type="pct"/>
            <w:tcBorders>
              <w:bottom w:val="single" w:sz="2" w:space="0" w:color="auto"/>
            </w:tcBorders>
          </w:tcPr>
          <w:p w14:paraId="7C66618C" w14:textId="77777777" w:rsidR="0054192E" w:rsidRDefault="0054192E" w:rsidP="0054192E">
            <w:pPr>
              <w:numPr>
                <w:ilvl w:val="0"/>
                <w:numId w:val="11"/>
              </w:numPr>
              <w:spacing w:before="120" w:after="120"/>
              <w:jc w:val="center"/>
            </w:pP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14:paraId="7EB9209B" w14:textId="52A20518" w:rsidR="0054192E" w:rsidRPr="004E227F" w:rsidRDefault="0054192E" w:rsidP="0054192E">
            <w:pPr>
              <w:spacing w:before="120" w:after="120"/>
              <w:rPr>
                <w:b/>
              </w:rPr>
            </w:pPr>
            <w:r>
              <w:rPr>
                <w:b/>
              </w:rPr>
              <w:t>Compliance with Privacy Laws</w:t>
            </w:r>
          </w:p>
        </w:tc>
        <w:tc>
          <w:tcPr>
            <w:tcW w:w="1559" w:type="pct"/>
            <w:tcBorders>
              <w:bottom w:val="single" w:sz="2" w:space="0" w:color="auto"/>
            </w:tcBorders>
          </w:tcPr>
          <w:p w14:paraId="1F24D81E" w14:textId="05B89225" w:rsidR="0054192E" w:rsidRDefault="0054192E" w:rsidP="0054192E">
            <w:pPr>
              <w:spacing w:before="120" w:after="120"/>
            </w:pPr>
            <w:r>
              <w:t>Does t</w:t>
            </w:r>
            <w:r w:rsidRPr="00783C15">
              <w:t>he</w:t>
            </w:r>
            <w:r>
              <w:t xml:space="preserve"> </w:t>
            </w:r>
            <w:r w:rsidRPr="0089400F">
              <w:t>Facility Operating Agreement</w:t>
            </w:r>
            <w:r>
              <w:t xml:space="preserve"> </w:t>
            </w:r>
            <w:r w:rsidRPr="00783C15">
              <w:t xml:space="preserve">require </w:t>
            </w:r>
            <w:r w:rsidR="00DB5DE6">
              <w:t xml:space="preserve">Property Operator </w:t>
            </w:r>
            <w:r w:rsidRPr="00783C15">
              <w:t>to provide for itself, and obtain from each subtenant, all required rights, permissions, consents, and express waivers from each tenant/subtenant necessary to comply with all applicable privacy laws to provide such tenant’s/subtenant’s personal data (including similar terms under applicable law) to Lender, sufficient to permit Lender to lawfully use and process such personal data</w:t>
            </w:r>
            <w:r>
              <w:t>?</w:t>
            </w:r>
          </w:p>
        </w:tc>
        <w:tc>
          <w:tcPr>
            <w:tcW w:w="780" w:type="pct"/>
            <w:tcBorders>
              <w:bottom w:val="single" w:sz="2" w:space="0" w:color="auto"/>
            </w:tcBorders>
          </w:tcPr>
          <w:p w14:paraId="6383A979" w14:textId="77777777" w:rsidR="0054192E" w:rsidRPr="00D67AC3" w:rsidRDefault="0054192E" w:rsidP="0054192E">
            <w:pPr>
              <w:spacing w:after="240"/>
            </w:pPr>
          </w:p>
        </w:tc>
        <w:sdt>
          <w:sdtPr>
            <w:id w:val="-1303465853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Other (must explain)" w:value="Other (must explain)"/>
              <w:listItem w:displayText="Not applicable" w:value="Not applicable"/>
            </w:comboBox>
          </w:sdtPr>
          <w:sdtEndPr/>
          <w:sdtContent>
            <w:tc>
              <w:tcPr>
                <w:tcW w:w="779" w:type="pct"/>
                <w:tcBorders>
                  <w:bottom w:val="single" w:sz="2" w:space="0" w:color="auto"/>
                </w:tcBorders>
              </w:tcPr>
              <w:p w14:paraId="4D097819" w14:textId="778A2730" w:rsidR="0054192E" w:rsidRDefault="00FC17D2" w:rsidP="00FC17D2">
                <w:pPr>
                  <w:spacing w:before="360"/>
                </w:pPr>
                <w:r w:rsidRPr="004E266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52" w:type="pct"/>
            <w:tcBorders>
              <w:bottom w:val="single" w:sz="2" w:space="0" w:color="auto"/>
            </w:tcBorders>
          </w:tcPr>
          <w:p w14:paraId="7F513B8F" w14:textId="77777777" w:rsidR="0054192E" w:rsidRPr="00D67AC3" w:rsidRDefault="0054192E" w:rsidP="0054192E">
            <w:pPr>
              <w:spacing w:after="240"/>
            </w:pPr>
          </w:p>
        </w:tc>
      </w:tr>
    </w:tbl>
    <w:p w14:paraId="66511540" w14:textId="77777777" w:rsidR="00C52890" w:rsidRDefault="00C52890" w:rsidP="00172639">
      <w:pPr>
        <w:jc w:val="center"/>
        <w:rPr>
          <w:b/>
          <w:sz w:val="24"/>
          <w:szCs w:val="24"/>
        </w:rPr>
        <w:sectPr w:rsidR="00C52890" w:rsidSect="002C490B">
          <w:pgSz w:w="20160" w:h="12240" w:orient="landscape" w:code="5"/>
          <w:pgMar w:top="1440" w:right="1440" w:bottom="1440" w:left="1440" w:header="720" w:footer="720" w:gutter="0"/>
          <w:cols w:space="720"/>
          <w:docGrid w:linePitch="272"/>
        </w:sectPr>
      </w:pPr>
    </w:p>
    <w:p w14:paraId="2A542D91" w14:textId="6A5DCAE1" w:rsidR="003E1008" w:rsidRPr="00172639" w:rsidRDefault="002369A3" w:rsidP="00172639">
      <w:pPr>
        <w:jc w:val="center"/>
        <w:rPr>
          <w:b/>
          <w:sz w:val="24"/>
        </w:rPr>
      </w:pPr>
      <w:r w:rsidRPr="002369A3">
        <w:rPr>
          <w:b/>
          <w:sz w:val="24"/>
          <w:szCs w:val="24"/>
        </w:rPr>
        <w:lastRenderedPageBreak/>
        <w:t xml:space="preserve">ATTACH </w:t>
      </w:r>
      <w:r w:rsidR="0054192E">
        <w:rPr>
          <w:b/>
          <w:sz w:val="24"/>
          <w:szCs w:val="24"/>
        </w:rPr>
        <w:t>ORGANIZATIONAL</w:t>
      </w:r>
      <w:r w:rsidRPr="002369A3">
        <w:rPr>
          <w:b/>
          <w:sz w:val="24"/>
          <w:szCs w:val="24"/>
        </w:rPr>
        <w:t xml:space="preserve"> CHART(S) FOR PROPERTY OPERATOR</w:t>
      </w:r>
    </w:p>
    <w:sectPr w:rsidR="003E1008" w:rsidRPr="00172639" w:rsidSect="002C490B">
      <w:headerReference w:type="default" r:id="rId14"/>
      <w:footerReference w:type="default" r:id="rId15"/>
      <w:pgSz w:w="20160" w:h="12240" w:orient="landscape" w:code="5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BA31" w14:textId="77777777" w:rsidR="00346E8C" w:rsidRDefault="00346E8C">
      <w:r>
        <w:separator/>
      </w:r>
    </w:p>
  </w:endnote>
  <w:endnote w:type="continuationSeparator" w:id="0">
    <w:p w14:paraId="3893E424" w14:textId="77777777" w:rsidR="00346E8C" w:rsidRDefault="00346E8C">
      <w:r>
        <w:continuationSeparator/>
      </w:r>
    </w:p>
  </w:endnote>
  <w:endnote w:type="continuationNotice" w:id="1">
    <w:p w14:paraId="5AD3116F" w14:textId="77777777" w:rsidR="00346E8C" w:rsidRDefault="00346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4A91" w14:textId="77777777" w:rsidR="007D066E" w:rsidRDefault="007D0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1280" w14:textId="77777777" w:rsidR="00346E8C" w:rsidRPr="003B6FAB" w:rsidRDefault="00346E8C" w:rsidP="00947548"/>
  <w:tbl>
    <w:tblPr>
      <w:tblW w:w="5000" w:type="pct"/>
      <w:tblLook w:val="01E0" w:firstRow="1" w:lastRow="1" w:firstColumn="1" w:lastColumn="1" w:noHBand="0" w:noVBand="0"/>
    </w:tblPr>
    <w:tblGrid>
      <w:gridCol w:w="6622"/>
      <w:gridCol w:w="2167"/>
      <w:gridCol w:w="8491"/>
    </w:tblGrid>
    <w:tr w:rsidR="00346E8C" w:rsidRPr="003B6FAB" w14:paraId="61ECCC47" w14:textId="77777777" w:rsidTr="001542EB">
      <w:tc>
        <w:tcPr>
          <w:tcW w:w="1916" w:type="pct"/>
        </w:tcPr>
        <w:p w14:paraId="6B1C6F0C" w14:textId="2BF3EDC6" w:rsidR="00346E8C" w:rsidRPr="003B6FAB" w:rsidRDefault="00F51CCE" w:rsidP="00F64422">
          <w:pPr>
            <w:tabs>
              <w:tab w:val="center" w:pos="4680"/>
              <w:tab w:val="right" w:pos="9360"/>
            </w:tabs>
            <w:autoSpaceDE w:val="0"/>
            <w:autoSpaceDN w:val="0"/>
            <w:rPr>
              <w:b/>
            </w:rPr>
          </w:pPr>
          <w:r>
            <w:rPr>
              <w:b/>
            </w:rPr>
            <w:t>Seniors</w:t>
          </w:r>
          <w:r w:rsidR="00346E8C">
            <w:rPr>
              <w:b/>
            </w:rPr>
            <w:t xml:space="preserve"> Checklist</w:t>
          </w:r>
        </w:p>
      </w:tc>
      <w:tc>
        <w:tcPr>
          <w:tcW w:w="627" w:type="pct"/>
          <w:vAlign w:val="bottom"/>
        </w:tcPr>
        <w:p w14:paraId="3CDD1380" w14:textId="77777777" w:rsidR="00346E8C" w:rsidRPr="003B6FAB" w:rsidRDefault="00346E8C" w:rsidP="001542EB">
          <w:pPr>
            <w:tabs>
              <w:tab w:val="center" w:pos="4680"/>
              <w:tab w:val="right" w:pos="9360"/>
            </w:tabs>
            <w:autoSpaceDE w:val="0"/>
            <w:autoSpaceDN w:val="0"/>
            <w:jc w:val="center"/>
            <w:rPr>
              <w:b/>
            </w:rPr>
          </w:pPr>
          <w:r w:rsidRPr="003B6FAB">
            <w:rPr>
              <w:b/>
            </w:rPr>
            <w:t xml:space="preserve">Form </w:t>
          </w:r>
          <w:r>
            <w:rPr>
              <w:b/>
            </w:rPr>
            <w:t>6487.SRS</w:t>
          </w:r>
        </w:p>
      </w:tc>
      <w:tc>
        <w:tcPr>
          <w:tcW w:w="2457" w:type="pct"/>
          <w:vAlign w:val="bottom"/>
        </w:tcPr>
        <w:p w14:paraId="0841DDF6" w14:textId="77777777" w:rsidR="00346E8C" w:rsidRPr="003B6FAB" w:rsidRDefault="00346E8C" w:rsidP="001542EB">
          <w:pPr>
            <w:tabs>
              <w:tab w:val="center" w:pos="4680"/>
              <w:tab w:val="right" w:pos="9360"/>
            </w:tabs>
            <w:autoSpaceDE w:val="0"/>
            <w:autoSpaceDN w:val="0"/>
            <w:jc w:val="right"/>
            <w:rPr>
              <w:b/>
            </w:rPr>
          </w:pPr>
          <w:r w:rsidRPr="003B6FAB">
            <w:rPr>
              <w:b/>
            </w:rPr>
            <w:t xml:space="preserve">Page </w:t>
          </w:r>
          <w:r w:rsidRPr="003B6FAB">
            <w:rPr>
              <w:b/>
            </w:rPr>
            <w:fldChar w:fldCharType="begin"/>
          </w:r>
          <w:r w:rsidRPr="003B6FAB">
            <w:rPr>
              <w:b/>
            </w:rPr>
            <w:instrText xml:space="preserve"> PAGE </w:instrText>
          </w:r>
          <w:r w:rsidRPr="003B6FAB">
            <w:rPr>
              <w:b/>
            </w:rPr>
            <w:fldChar w:fldCharType="separate"/>
          </w:r>
          <w:r w:rsidR="001765B7">
            <w:rPr>
              <w:b/>
              <w:noProof/>
            </w:rPr>
            <w:t>2</w:t>
          </w:r>
          <w:r w:rsidRPr="003B6FAB">
            <w:rPr>
              <w:b/>
            </w:rPr>
            <w:fldChar w:fldCharType="end"/>
          </w:r>
        </w:p>
      </w:tc>
    </w:tr>
    <w:tr w:rsidR="00346E8C" w:rsidRPr="003B6FAB" w14:paraId="159FCA42" w14:textId="77777777" w:rsidTr="008A594B">
      <w:tc>
        <w:tcPr>
          <w:tcW w:w="1916" w:type="pct"/>
        </w:tcPr>
        <w:p w14:paraId="5465BC8C" w14:textId="77777777" w:rsidR="00346E8C" w:rsidRPr="003B6FAB" w:rsidRDefault="00346E8C" w:rsidP="00F64422">
          <w:pPr>
            <w:tabs>
              <w:tab w:val="center" w:pos="4680"/>
              <w:tab w:val="right" w:pos="9360"/>
            </w:tabs>
            <w:autoSpaceDE w:val="0"/>
            <w:autoSpaceDN w:val="0"/>
            <w:rPr>
              <w:b/>
            </w:rPr>
          </w:pPr>
          <w:r w:rsidRPr="003B6FAB">
            <w:rPr>
              <w:b/>
            </w:rPr>
            <w:t>Fannie Mae</w:t>
          </w:r>
        </w:p>
      </w:tc>
      <w:tc>
        <w:tcPr>
          <w:tcW w:w="627" w:type="pct"/>
        </w:tcPr>
        <w:p w14:paraId="5DFF3142" w14:textId="2E2D3805" w:rsidR="00346E8C" w:rsidRPr="003B6FAB" w:rsidRDefault="001542EB" w:rsidP="00DB2BC0">
          <w:pPr>
            <w:tabs>
              <w:tab w:val="center" w:pos="4680"/>
              <w:tab w:val="right" w:pos="9360"/>
            </w:tabs>
            <w:autoSpaceDE w:val="0"/>
            <w:autoSpaceDN w:val="0"/>
            <w:jc w:val="center"/>
            <w:rPr>
              <w:b/>
            </w:rPr>
          </w:pPr>
          <w:r>
            <w:rPr>
              <w:b/>
            </w:rPr>
            <w:t>06-25</w:t>
          </w:r>
        </w:p>
      </w:tc>
      <w:tc>
        <w:tcPr>
          <w:tcW w:w="2457" w:type="pct"/>
        </w:tcPr>
        <w:p w14:paraId="2211881F" w14:textId="7A9AE58B" w:rsidR="00346E8C" w:rsidRPr="003B6FAB" w:rsidRDefault="00346E8C" w:rsidP="00F64422">
          <w:pPr>
            <w:tabs>
              <w:tab w:val="center" w:pos="4680"/>
              <w:tab w:val="right" w:pos="9360"/>
            </w:tabs>
            <w:autoSpaceDE w:val="0"/>
            <w:autoSpaceDN w:val="0"/>
            <w:jc w:val="right"/>
            <w:rPr>
              <w:b/>
            </w:rPr>
          </w:pPr>
          <w:r>
            <w:rPr>
              <w:b/>
            </w:rPr>
            <w:t>© 20</w:t>
          </w:r>
          <w:r w:rsidR="001542EB">
            <w:rPr>
              <w:b/>
            </w:rPr>
            <w:t>25</w:t>
          </w:r>
          <w:r>
            <w:rPr>
              <w:b/>
            </w:rPr>
            <w:t xml:space="preserve"> Fannie Mae</w:t>
          </w:r>
        </w:p>
      </w:tc>
    </w:tr>
  </w:tbl>
  <w:p w14:paraId="2E1EF3E9" w14:textId="77777777" w:rsidR="00346E8C" w:rsidRPr="00947548" w:rsidRDefault="00346E8C" w:rsidP="009475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E247" w14:textId="77777777" w:rsidR="007D066E" w:rsidRDefault="007D06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33E4" w14:textId="77777777" w:rsidR="00C52890" w:rsidRPr="003B6FAB" w:rsidRDefault="00C52890" w:rsidP="00947548"/>
  <w:tbl>
    <w:tblPr>
      <w:tblW w:w="5000" w:type="pct"/>
      <w:tblLook w:val="01E0" w:firstRow="1" w:lastRow="1" w:firstColumn="1" w:lastColumn="1" w:noHBand="0" w:noVBand="0"/>
    </w:tblPr>
    <w:tblGrid>
      <w:gridCol w:w="6622"/>
      <w:gridCol w:w="2167"/>
      <w:gridCol w:w="8491"/>
    </w:tblGrid>
    <w:tr w:rsidR="00C52890" w:rsidRPr="003B6FAB" w14:paraId="30AB8EB1" w14:textId="77777777" w:rsidTr="001542EB">
      <w:tc>
        <w:tcPr>
          <w:tcW w:w="1916" w:type="pct"/>
        </w:tcPr>
        <w:p w14:paraId="67AB9A02" w14:textId="776CBC7F" w:rsidR="00C52890" w:rsidRPr="003B6FAB" w:rsidRDefault="00F51CCE" w:rsidP="00F64422">
          <w:pPr>
            <w:tabs>
              <w:tab w:val="center" w:pos="4680"/>
              <w:tab w:val="right" w:pos="9360"/>
            </w:tabs>
            <w:autoSpaceDE w:val="0"/>
            <w:autoSpaceDN w:val="0"/>
            <w:rPr>
              <w:b/>
            </w:rPr>
          </w:pPr>
          <w:r>
            <w:rPr>
              <w:b/>
            </w:rPr>
            <w:t xml:space="preserve">Seniors </w:t>
          </w:r>
          <w:r w:rsidR="00C52890">
            <w:rPr>
              <w:b/>
            </w:rPr>
            <w:t>Checklist</w:t>
          </w:r>
        </w:p>
      </w:tc>
      <w:tc>
        <w:tcPr>
          <w:tcW w:w="627" w:type="pct"/>
          <w:vAlign w:val="bottom"/>
        </w:tcPr>
        <w:p w14:paraId="3D403351" w14:textId="77777777" w:rsidR="00C52890" w:rsidRPr="003B6FAB" w:rsidRDefault="00C52890" w:rsidP="001542EB">
          <w:pPr>
            <w:tabs>
              <w:tab w:val="center" w:pos="4680"/>
              <w:tab w:val="right" w:pos="9360"/>
            </w:tabs>
            <w:autoSpaceDE w:val="0"/>
            <w:autoSpaceDN w:val="0"/>
            <w:jc w:val="center"/>
            <w:rPr>
              <w:b/>
            </w:rPr>
          </w:pPr>
          <w:r w:rsidRPr="003B6FAB">
            <w:rPr>
              <w:b/>
            </w:rPr>
            <w:t xml:space="preserve">Form </w:t>
          </w:r>
          <w:r>
            <w:rPr>
              <w:b/>
            </w:rPr>
            <w:t>6487.SRS</w:t>
          </w:r>
        </w:p>
      </w:tc>
      <w:tc>
        <w:tcPr>
          <w:tcW w:w="2457" w:type="pct"/>
          <w:vAlign w:val="bottom"/>
        </w:tcPr>
        <w:p w14:paraId="62FD762D" w14:textId="77777777" w:rsidR="00C52890" w:rsidRPr="003B6FAB" w:rsidRDefault="00C52890" w:rsidP="001542EB">
          <w:pPr>
            <w:tabs>
              <w:tab w:val="center" w:pos="4680"/>
              <w:tab w:val="right" w:pos="9360"/>
            </w:tabs>
            <w:autoSpaceDE w:val="0"/>
            <w:autoSpaceDN w:val="0"/>
            <w:jc w:val="right"/>
            <w:rPr>
              <w:b/>
            </w:rPr>
          </w:pPr>
          <w:r w:rsidRPr="003B6FAB">
            <w:rPr>
              <w:b/>
            </w:rPr>
            <w:t xml:space="preserve">Page </w:t>
          </w:r>
          <w:r w:rsidRPr="003B6FAB">
            <w:rPr>
              <w:b/>
            </w:rPr>
            <w:fldChar w:fldCharType="begin"/>
          </w:r>
          <w:r w:rsidRPr="003B6FAB">
            <w:rPr>
              <w:b/>
            </w:rPr>
            <w:instrText xml:space="preserve"> PAGE </w:instrText>
          </w:r>
          <w:r w:rsidRPr="003B6FAB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3B6FAB">
            <w:rPr>
              <w:b/>
            </w:rPr>
            <w:fldChar w:fldCharType="end"/>
          </w:r>
        </w:p>
      </w:tc>
    </w:tr>
    <w:tr w:rsidR="00C52890" w:rsidRPr="003B6FAB" w14:paraId="2E50358C" w14:textId="77777777" w:rsidTr="008A594B">
      <w:tc>
        <w:tcPr>
          <w:tcW w:w="1916" w:type="pct"/>
        </w:tcPr>
        <w:p w14:paraId="408DD6D2" w14:textId="77777777" w:rsidR="00C52890" w:rsidRPr="003B6FAB" w:rsidRDefault="00C52890" w:rsidP="00F64422">
          <w:pPr>
            <w:tabs>
              <w:tab w:val="center" w:pos="4680"/>
              <w:tab w:val="right" w:pos="9360"/>
            </w:tabs>
            <w:autoSpaceDE w:val="0"/>
            <w:autoSpaceDN w:val="0"/>
            <w:rPr>
              <w:b/>
            </w:rPr>
          </w:pPr>
          <w:r w:rsidRPr="003B6FAB">
            <w:rPr>
              <w:b/>
            </w:rPr>
            <w:t>Fannie Mae</w:t>
          </w:r>
        </w:p>
      </w:tc>
      <w:tc>
        <w:tcPr>
          <w:tcW w:w="627" w:type="pct"/>
        </w:tcPr>
        <w:p w14:paraId="1C770AD0" w14:textId="77777777" w:rsidR="00C52890" w:rsidRPr="003B6FAB" w:rsidRDefault="00C52890" w:rsidP="00DB2BC0">
          <w:pPr>
            <w:tabs>
              <w:tab w:val="center" w:pos="4680"/>
              <w:tab w:val="right" w:pos="9360"/>
            </w:tabs>
            <w:autoSpaceDE w:val="0"/>
            <w:autoSpaceDN w:val="0"/>
            <w:jc w:val="center"/>
            <w:rPr>
              <w:b/>
            </w:rPr>
          </w:pPr>
          <w:r>
            <w:rPr>
              <w:b/>
            </w:rPr>
            <w:t>06-25</w:t>
          </w:r>
        </w:p>
      </w:tc>
      <w:tc>
        <w:tcPr>
          <w:tcW w:w="2457" w:type="pct"/>
        </w:tcPr>
        <w:p w14:paraId="1DE67CD8" w14:textId="77777777" w:rsidR="00C52890" w:rsidRPr="003B6FAB" w:rsidRDefault="00C52890" w:rsidP="00F64422">
          <w:pPr>
            <w:tabs>
              <w:tab w:val="center" w:pos="4680"/>
              <w:tab w:val="right" w:pos="9360"/>
            </w:tabs>
            <w:autoSpaceDE w:val="0"/>
            <w:autoSpaceDN w:val="0"/>
            <w:jc w:val="right"/>
            <w:rPr>
              <w:b/>
            </w:rPr>
          </w:pPr>
          <w:r>
            <w:rPr>
              <w:b/>
            </w:rPr>
            <w:t>© 2025 Fannie Mae</w:t>
          </w:r>
        </w:p>
      </w:tc>
    </w:tr>
  </w:tbl>
  <w:p w14:paraId="562315D9" w14:textId="77777777" w:rsidR="00C52890" w:rsidRPr="00947548" w:rsidRDefault="00C52890" w:rsidP="00947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CE7E" w14:textId="77777777" w:rsidR="00346E8C" w:rsidRDefault="00346E8C">
      <w:r>
        <w:separator/>
      </w:r>
    </w:p>
  </w:footnote>
  <w:footnote w:type="continuationSeparator" w:id="0">
    <w:p w14:paraId="660A3EC7" w14:textId="77777777" w:rsidR="00346E8C" w:rsidRDefault="00346E8C">
      <w:r>
        <w:continuationSeparator/>
      </w:r>
    </w:p>
  </w:footnote>
  <w:footnote w:type="continuationNotice" w:id="1">
    <w:p w14:paraId="42AE08B3" w14:textId="77777777" w:rsidR="00346E8C" w:rsidRDefault="00346E8C"/>
  </w:footnote>
  <w:footnote w:id="2">
    <w:p w14:paraId="2048EA33" w14:textId="77777777" w:rsidR="00346E8C" w:rsidRPr="008A3F78" w:rsidRDefault="00346E8C" w:rsidP="001E100A">
      <w:pPr>
        <w:suppressAutoHyphens/>
        <w:spacing w:after="240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8A3F78">
        <w:rPr>
          <w:sz w:val="24"/>
          <w:szCs w:val="24"/>
        </w:rPr>
        <w:t>“</w:t>
      </w:r>
      <w:r w:rsidRPr="008A3F78">
        <w:rPr>
          <w:b/>
          <w:sz w:val="24"/>
          <w:szCs w:val="24"/>
        </w:rPr>
        <w:t>Facility</w:t>
      </w:r>
      <w:r w:rsidRPr="008A3F78">
        <w:rPr>
          <w:sz w:val="24"/>
          <w:szCs w:val="24"/>
        </w:rPr>
        <w:t xml:space="preserve"> </w:t>
      </w:r>
      <w:r w:rsidRPr="008A3F78">
        <w:rPr>
          <w:b/>
          <w:sz w:val="24"/>
          <w:szCs w:val="24"/>
        </w:rPr>
        <w:t>Operating Agreement</w:t>
      </w:r>
      <w:r w:rsidRPr="008A3F78">
        <w:rPr>
          <w:sz w:val="24"/>
          <w:szCs w:val="24"/>
        </w:rPr>
        <w:t xml:space="preserve">” means, individually and collectively, any of </w:t>
      </w:r>
      <w:r>
        <w:rPr>
          <w:sz w:val="24"/>
          <w:szCs w:val="24"/>
        </w:rPr>
        <w:t>an</w:t>
      </w:r>
      <w:r w:rsidRPr="008A3F78">
        <w:rPr>
          <w:sz w:val="24"/>
          <w:szCs w:val="24"/>
        </w:rPr>
        <w:t xml:space="preserve"> Operating Lease, Sublease, Management Agreement or any other agreement setting forth the responsibilities for the operation, management, maintenance </w:t>
      </w:r>
      <w:r>
        <w:rPr>
          <w:sz w:val="24"/>
          <w:szCs w:val="24"/>
        </w:rPr>
        <w:t>or</w:t>
      </w:r>
      <w:r w:rsidRPr="008A3F78">
        <w:rPr>
          <w:sz w:val="24"/>
          <w:szCs w:val="24"/>
        </w:rPr>
        <w:t xml:space="preserve"> administration of the Mortgaged Property</w:t>
      </w:r>
      <w:r>
        <w:rPr>
          <w:sz w:val="24"/>
          <w:szCs w:val="24"/>
        </w:rPr>
        <w:t xml:space="preserve"> as a Seniors Housing Facility.</w:t>
      </w:r>
    </w:p>
    <w:p w14:paraId="284D6A0A" w14:textId="77777777" w:rsidR="00346E8C" w:rsidRDefault="00346E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11B3" w14:textId="77777777" w:rsidR="007D066E" w:rsidRDefault="007D0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816B" w14:textId="77777777" w:rsidR="00346E8C" w:rsidRDefault="00346E8C">
    <w:pPr>
      <w:pStyle w:val="Header"/>
    </w:pPr>
    <w:r>
      <w:rPr>
        <w:noProof/>
      </w:rPr>
      <w:drawing>
        <wp:inline distT="0" distB="0" distL="0" distR="0" wp14:anchorId="56DA9B2F" wp14:editId="1B80339E">
          <wp:extent cx="11020425" cy="761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9019" cy="7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B9C8" w14:textId="77777777" w:rsidR="007D066E" w:rsidRDefault="007D06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0F6D" w14:textId="226129AE" w:rsidR="00C52890" w:rsidRDefault="00C52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FDB"/>
    <w:multiLevelType w:val="hybridMultilevel"/>
    <w:tmpl w:val="0B82CF2A"/>
    <w:lvl w:ilvl="0" w:tplc="5970A1FE">
      <w:start w:val="1"/>
      <w:numFmt w:val="lowerLetter"/>
      <w:lvlText w:val="%1)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A5D2F"/>
    <w:multiLevelType w:val="hybridMultilevel"/>
    <w:tmpl w:val="9A869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B92"/>
    <w:multiLevelType w:val="hybridMultilevel"/>
    <w:tmpl w:val="1424E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54A3"/>
    <w:multiLevelType w:val="hybridMultilevel"/>
    <w:tmpl w:val="4E740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93366"/>
    <w:multiLevelType w:val="hybridMultilevel"/>
    <w:tmpl w:val="6A1E6634"/>
    <w:lvl w:ilvl="0" w:tplc="04090001">
      <w:start w:val="1"/>
      <w:numFmt w:val="bullet"/>
      <w:lvlText w:val=""/>
      <w:lvlJc w:val="left"/>
      <w:pPr>
        <w:tabs>
          <w:tab w:val="num" w:pos="173"/>
        </w:tabs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5" w15:restartNumberingAfterBreak="0">
    <w:nsid w:val="334215C5"/>
    <w:multiLevelType w:val="hybridMultilevel"/>
    <w:tmpl w:val="C0DA0824"/>
    <w:lvl w:ilvl="0" w:tplc="8C9CE70E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82E5DEF"/>
    <w:multiLevelType w:val="hybridMultilevel"/>
    <w:tmpl w:val="CD689C90"/>
    <w:lvl w:ilvl="0" w:tplc="EF982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A6B06"/>
    <w:multiLevelType w:val="hybridMultilevel"/>
    <w:tmpl w:val="C0340550"/>
    <w:lvl w:ilvl="0" w:tplc="C62C2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D236B0">
      <w:start w:val="1"/>
      <w:numFmt w:val="bullet"/>
      <w:lvlText w:val=""/>
      <w:lvlJc w:val="left"/>
      <w:pPr>
        <w:tabs>
          <w:tab w:val="num" w:pos="360"/>
        </w:tabs>
        <w:ind w:left="1440" w:hanging="1440"/>
      </w:pPr>
      <w:rPr>
        <w:rFonts w:ascii="Wingdings" w:hAnsi="Wingdings" w:hint="default"/>
        <w:sz w:val="16"/>
      </w:rPr>
    </w:lvl>
    <w:lvl w:ilvl="2" w:tplc="8710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220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BED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026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6E3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E01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700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F916AE"/>
    <w:multiLevelType w:val="hybridMultilevel"/>
    <w:tmpl w:val="C0340550"/>
    <w:lvl w:ilvl="0" w:tplc="C62C2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D236B0">
      <w:start w:val="1"/>
      <w:numFmt w:val="bullet"/>
      <w:lvlText w:val=""/>
      <w:lvlJc w:val="left"/>
      <w:pPr>
        <w:tabs>
          <w:tab w:val="num" w:pos="360"/>
        </w:tabs>
        <w:ind w:left="1440" w:hanging="1440"/>
      </w:pPr>
      <w:rPr>
        <w:rFonts w:ascii="Wingdings" w:hAnsi="Wingdings" w:hint="default"/>
        <w:sz w:val="16"/>
      </w:rPr>
    </w:lvl>
    <w:lvl w:ilvl="2" w:tplc="8710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220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BED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026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6E3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E01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6700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FF12894"/>
    <w:multiLevelType w:val="hybridMultilevel"/>
    <w:tmpl w:val="8808277E"/>
    <w:lvl w:ilvl="0" w:tplc="D0F26F20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A61A35"/>
    <w:multiLevelType w:val="hybridMultilevel"/>
    <w:tmpl w:val="201C3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724"/>
    <w:multiLevelType w:val="hybridMultilevel"/>
    <w:tmpl w:val="E9E48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75BA1"/>
    <w:multiLevelType w:val="hybridMultilevel"/>
    <w:tmpl w:val="D0DC2E92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5"/>
        </w:tabs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5"/>
        </w:tabs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5"/>
        </w:tabs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5"/>
        </w:tabs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5"/>
        </w:tabs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5"/>
        </w:tabs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</w:abstractNum>
  <w:abstractNum w:abstractNumId="13" w15:restartNumberingAfterBreak="0">
    <w:nsid w:val="72881F10"/>
    <w:multiLevelType w:val="hybridMultilevel"/>
    <w:tmpl w:val="DCE85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B7FF9"/>
    <w:multiLevelType w:val="multilevel"/>
    <w:tmpl w:val="E9E4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62C81"/>
    <w:multiLevelType w:val="hybridMultilevel"/>
    <w:tmpl w:val="1EDA1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864760">
    <w:abstractNumId w:val="13"/>
  </w:num>
  <w:num w:numId="2" w16cid:durableId="655500903">
    <w:abstractNumId w:val="4"/>
  </w:num>
  <w:num w:numId="3" w16cid:durableId="2112361210">
    <w:abstractNumId w:val="2"/>
  </w:num>
  <w:num w:numId="4" w16cid:durableId="135340411">
    <w:abstractNumId w:val="12"/>
  </w:num>
  <w:num w:numId="5" w16cid:durableId="892083178">
    <w:abstractNumId w:val="0"/>
  </w:num>
  <w:num w:numId="6" w16cid:durableId="422192069">
    <w:abstractNumId w:val="11"/>
  </w:num>
  <w:num w:numId="7" w16cid:durableId="996148672">
    <w:abstractNumId w:val="14"/>
  </w:num>
  <w:num w:numId="8" w16cid:durableId="1517229666">
    <w:abstractNumId w:val="10"/>
  </w:num>
  <w:num w:numId="9" w16cid:durableId="178089320">
    <w:abstractNumId w:val="3"/>
  </w:num>
  <w:num w:numId="10" w16cid:durableId="1703282083">
    <w:abstractNumId w:val="15"/>
  </w:num>
  <w:num w:numId="11" w16cid:durableId="121535628">
    <w:abstractNumId w:val="8"/>
  </w:num>
  <w:num w:numId="12" w16cid:durableId="1662200009">
    <w:abstractNumId w:val="6"/>
  </w:num>
  <w:num w:numId="13" w16cid:durableId="374233204">
    <w:abstractNumId w:val="7"/>
  </w:num>
  <w:num w:numId="14" w16cid:durableId="1820265322">
    <w:abstractNumId w:val="1"/>
  </w:num>
  <w:num w:numId="15" w16cid:durableId="2122256315">
    <w:abstractNumId w:val="5"/>
  </w:num>
  <w:num w:numId="16" w16cid:durableId="476802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1A"/>
    <w:rsid w:val="00011FB6"/>
    <w:rsid w:val="00021ACE"/>
    <w:rsid w:val="0002758E"/>
    <w:rsid w:val="00030080"/>
    <w:rsid w:val="00034AF0"/>
    <w:rsid w:val="00035D17"/>
    <w:rsid w:val="00037BC5"/>
    <w:rsid w:val="00041B34"/>
    <w:rsid w:val="0004378F"/>
    <w:rsid w:val="0004463F"/>
    <w:rsid w:val="00052F77"/>
    <w:rsid w:val="00055A59"/>
    <w:rsid w:val="00064954"/>
    <w:rsid w:val="00072D78"/>
    <w:rsid w:val="00073330"/>
    <w:rsid w:val="000774E7"/>
    <w:rsid w:val="00094435"/>
    <w:rsid w:val="00096071"/>
    <w:rsid w:val="000A2F6A"/>
    <w:rsid w:val="000B545E"/>
    <w:rsid w:val="000C61E7"/>
    <w:rsid w:val="000C72FB"/>
    <w:rsid w:val="000D598F"/>
    <w:rsid w:val="000F265D"/>
    <w:rsid w:val="000F56C4"/>
    <w:rsid w:val="0010041A"/>
    <w:rsid w:val="00102ABA"/>
    <w:rsid w:val="00104E95"/>
    <w:rsid w:val="00111070"/>
    <w:rsid w:val="00114029"/>
    <w:rsid w:val="001155D1"/>
    <w:rsid w:val="00116DC7"/>
    <w:rsid w:val="00120272"/>
    <w:rsid w:val="00122513"/>
    <w:rsid w:val="00132311"/>
    <w:rsid w:val="001373D0"/>
    <w:rsid w:val="00140745"/>
    <w:rsid w:val="0014201B"/>
    <w:rsid w:val="00145E2E"/>
    <w:rsid w:val="00152DDD"/>
    <w:rsid w:val="001542EB"/>
    <w:rsid w:val="001678D3"/>
    <w:rsid w:val="00172639"/>
    <w:rsid w:val="00173F81"/>
    <w:rsid w:val="001747C8"/>
    <w:rsid w:val="001765B7"/>
    <w:rsid w:val="00185775"/>
    <w:rsid w:val="00190EB3"/>
    <w:rsid w:val="00191143"/>
    <w:rsid w:val="00195704"/>
    <w:rsid w:val="00195D64"/>
    <w:rsid w:val="001A52E4"/>
    <w:rsid w:val="001B099B"/>
    <w:rsid w:val="001B3B8E"/>
    <w:rsid w:val="001C0C9E"/>
    <w:rsid w:val="001C273E"/>
    <w:rsid w:val="001D05F0"/>
    <w:rsid w:val="001D3D33"/>
    <w:rsid w:val="001D4710"/>
    <w:rsid w:val="001E09CF"/>
    <w:rsid w:val="001E100A"/>
    <w:rsid w:val="001E1D56"/>
    <w:rsid w:val="00200C30"/>
    <w:rsid w:val="0021110D"/>
    <w:rsid w:val="0021384E"/>
    <w:rsid w:val="002229E6"/>
    <w:rsid w:val="00222E3E"/>
    <w:rsid w:val="002336EF"/>
    <w:rsid w:val="002369A3"/>
    <w:rsid w:val="002671B1"/>
    <w:rsid w:val="002707B6"/>
    <w:rsid w:val="002804A5"/>
    <w:rsid w:val="0028681D"/>
    <w:rsid w:val="002A0442"/>
    <w:rsid w:val="002B146E"/>
    <w:rsid w:val="002B3BA2"/>
    <w:rsid w:val="002B5A3A"/>
    <w:rsid w:val="002C07E8"/>
    <w:rsid w:val="002C490B"/>
    <w:rsid w:val="002D610D"/>
    <w:rsid w:val="002D78FA"/>
    <w:rsid w:val="002E5F4A"/>
    <w:rsid w:val="002F0FA5"/>
    <w:rsid w:val="002F3303"/>
    <w:rsid w:val="002F68F3"/>
    <w:rsid w:val="0030156D"/>
    <w:rsid w:val="00301676"/>
    <w:rsid w:val="00332995"/>
    <w:rsid w:val="00346E8C"/>
    <w:rsid w:val="00363BF3"/>
    <w:rsid w:val="00366F20"/>
    <w:rsid w:val="00367D6A"/>
    <w:rsid w:val="00370ACC"/>
    <w:rsid w:val="003918DF"/>
    <w:rsid w:val="003C32F0"/>
    <w:rsid w:val="003C7B5D"/>
    <w:rsid w:val="003D0883"/>
    <w:rsid w:val="003D5549"/>
    <w:rsid w:val="003D69D5"/>
    <w:rsid w:val="003E1008"/>
    <w:rsid w:val="003E1402"/>
    <w:rsid w:val="003E2AA1"/>
    <w:rsid w:val="003F1452"/>
    <w:rsid w:val="003F4729"/>
    <w:rsid w:val="004013F4"/>
    <w:rsid w:val="00401C51"/>
    <w:rsid w:val="00402C05"/>
    <w:rsid w:val="00415F99"/>
    <w:rsid w:val="00421FF0"/>
    <w:rsid w:val="00426F84"/>
    <w:rsid w:val="00427039"/>
    <w:rsid w:val="00436816"/>
    <w:rsid w:val="00437B0E"/>
    <w:rsid w:val="004425E1"/>
    <w:rsid w:val="00444C7A"/>
    <w:rsid w:val="00455F86"/>
    <w:rsid w:val="00457088"/>
    <w:rsid w:val="00465297"/>
    <w:rsid w:val="00472DE7"/>
    <w:rsid w:val="00474861"/>
    <w:rsid w:val="00474EC4"/>
    <w:rsid w:val="004755F8"/>
    <w:rsid w:val="0047654D"/>
    <w:rsid w:val="0048169E"/>
    <w:rsid w:val="00482C0F"/>
    <w:rsid w:val="0049637F"/>
    <w:rsid w:val="00497D05"/>
    <w:rsid w:val="004A1C86"/>
    <w:rsid w:val="004A39FB"/>
    <w:rsid w:val="004B0BEB"/>
    <w:rsid w:val="004B14E7"/>
    <w:rsid w:val="004B793E"/>
    <w:rsid w:val="004C67FE"/>
    <w:rsid w:val="004C795C"/>
    <w:rsid w:val="004D7848"/>
    <w:rsid w:val="004E227F"/>
    <w:rsid w:val="004F51CE"/>
    <w:rsid w:val="0050628B"/>
    <w:rsid w:val="00511151"/>
    <w:rsid w:val="005111E9"/>
    <w:rsid w:val="00513E87"/>
    <w:rsid w:val="00531CED"/>
    <w:rsid w:val="00536E40"/>
    <w:rsid w:val="005372EE"/>
    <w:rsid w:val="0054192E"/>
    <w:rsid w:val="00546C2C"/>
    <w:rsid w:val="005525B0"/>
    <w:rsid w:val="0056214E"/>
    <w:rsid w:val="00563542"/>
    <w:rsid w:val="005641E8"/>
    <w:rsid w:val="00583FF9"/>
    <w:rsid w:val="005845FF"/>
    <w:rsid w:val="005904B9"/>
    <w:rsid w:val="00590D8C"/>
    <w:rsid w:val="005A4620"/>
    <w:rsid w:val="005A5BB7"/>
    <w:rsid w:val="005A6315"/>
    <w:rsid w:val="005A79C2"/>
    <w:rsid w:val="005B17BE"/>
    <w:rsid w:val="005E1E62"/>
    <w:rsid w:val="005E29A2"/>
    <w:rsid w:val="005F380F"/>
    <w:rsid w:val="0060153B"/>
    <w:rsid w:val="006028A1"/>
    <w:rsid w:val="00602D0B"/>
    <w:rsid w:val="00603326"/>
    <w:rsid w:val="00610EDA"/>
    <w:rsid w:val="00635FCF"/>
    <w:rsid w:val="00637EBD"/>
    <w:rsid w:val="00640021"/>
    <w:rsid w:val="0066041A"/>
    <w:rsid w:val="00662158"/>
    <w:rsid w:val="0066280E"/>
    <w:rsid w:val="00664382"/>
    <w:rsid w:val="006803ED"/>
    <w:rsid w:val="00681172"/>
    <w:rsid w:val="00683878"/>
    <w:rsid w:val="00685362"/>
    <w:rsid w:val="006A0ED9"/>
    <w:rsid w:val="006A28EF"/>
    <w:rsid w:val="006A3834"/>
    <w:rsid w:val="006B5171"/>
    <w:rsid w:val="006B788D"/>
    <w:rsid w:val="006C1AA9"/>
    <w:rsid w:val="006C40C4"/>
    <w:rsid w:val="006C570D"/>
    <w:rsid w:val="006D590C"/>
    <w:rsid w:val="006D762F"/>
    <w:rsid w:val="006E74F7"/>
    <w:rsid w:val="006F44A0"/>
    <w:rsid w:val="006F4E53"/>
    <w:rsid w:val="006F7AF8"/>
    <w:rsid w:val="00722F35"/>
    <w:rsid w:val="00722FD5"/>
    <w:rsid w:val="00724784"/>
    <w:rsid w:val="00734C4F"/>
    <w:rsid w:val="00747A0B"/>
    <w:rsid w:val="00747BAA"/>
    <w:rsid w:val="00755D95"/>
    <w:rsid w:val="0078136B"/>
    <w:rsid w:val="00783F96"/>
    <w:rsid w:val="007A5DD2"/>
    <w:rsid w:val="007C0D0A"/>
    <w:rsid w:val="007C0F60"/>
    <w:rsid w:val="007D066E"/>
    <w:rsid w:val="007E0312"/>
    <w:rsid w:val="007E3FB3"/>
    <w:rsid w:val="007F447A"/>
    <w:rsid w:val="007F4C50"/>
    <w:rsid w:val="00812B9F"/>
    <w:rsid w:val="00814A8A"/>
    <w:rsid w:val="00823FE5"/>
    <w:rsid w:val="00824FF0"/>
    <w:rsid w:val="00830384"/>
    <w:rsid w:val="00842887"/>
    <w:rsid w:val="00844E4C"/>
    <w:rsid w:val="00850CCA"/>
    <w:rsid w:val="00853CBC"/>
    <w:rsid w:val="00860157"/>
    <w:rsid w:val="00860E92"/>
    <w:rsid w:val="00862BA6"/>
    <w:rsid w:val="00865E22"/>
    <w:rsid w:val="0088166E"/>
    <w:rsid w:val="008937E6"/>
    <w:rsid w:val="008A4852"/>
    <w:rsid w:val="008A594B"/>
    <w:rsid w:val="008B0DF3"/>
    <w:rsid w:val="008B39BD"/>
    <w:rsid w:val="008B4F0D"/>
    <w:rsid w:val="008C25FE"/>
    <w:rsid w:val="008C4F22"/>
    <w:rsid w:val="008C5C15"/>
    <w:rsid w:val="008D1E1B"/>
    <w:rsid w:val="008D21BD"/>
    <w:rsid w:val="00902A58"/>
    <w:rsid w:val="00912061"/>
    <w:rsid w:val="009157ED"/>
    <w:rsid w:val="00922D99"/>
    <w:rsid w:val="00926E99"/>
    <w:rsid w:val="00931415"/>
    <w:rsid w:val="00933B73"/>
    <w:rsid w:val="00947548"/>
    <w:rsid w:val="009624B6"/>
    <w:rsid w:val="00964DA6"/>
    <w:rsid w:val="00966859"/>
    <w:rsid w:val="00967A5A"/>
    <w:rsid w:val="00971EF4"/>
    <w:rsid w:val="0098369D"/>
    <w:rsid w:val="00985F07"/>
    <w:rsid w:val="00990C44"/>
    <w:rsid w:val="009A4E71"/>
    <w:rsid w:val="009B4251"/>
    <w:rsid w:val="009C2FFE"/>
    <w:rsid w:val="009C373B"/>
    <w:rsid w:val="009D0714"/>
    <w:rsid w:val="009E1580"/>
    <w:rsid w:val="009E40F1"/>
    <w:rsid w:val="009F583F"/>
    <w:rsid w:val="009F5A0A"/>
    <w:rsid w:val="00A0695C"/>
    <w:rsid w:val="00A16C4B"/>
    <w:rsid w:val="00A27C0D"/>
    <w:rsid w:val="00A347E3"/>
    <w:rsid w:val="00A41C2E"/>
    <w:rsid w:val="00A43586"/>
    <w:rsid w:val="00A43B31"/>
    <w:rsid w:val="00A47BBF"/>
    <w:rsid w:val="00A61C43"/>
    <w:rsid w:val="00A62A97"/>
    <w:rsid w:val="00A636D9"/>
    <w:rsid w:val="00A724CD"/>
    <w:rsid w:val="00A73057"/>
    <w:rsid w:val="00A84D15"/>
    <w:rsid w:val="00A930FF"/>
    <w:rsid w:val="00AA1663"/>
    <w:rsid w:val="00AA6544"/>
    <w:rsid w:val="00AC25B0"/>
    <w:rsid w:val="00AC7AA3"/>
    <w:rsid w:val="00AE2D15"/>
    <w:rsid w:val="00AE7C9D"/>
    <w:rsid w:val="00B07C74"/>
    <w:rsid w:val="00B12B9D"/>
    <w:rsid w:val="00B36066"/>
    <w:rsid w:val="00B360CD"/>
    <w:rsid w:val="00B4050B"/>
    <w:rsid w:val="00B44929"/>
    <w:rsid w:val="00B460DA"/>
    <w:rsid w:val="00B51952"/>
    <w:rsid w:val="00B64851"/>
    <w:rsid w:val="00B710E5"/>
    <w:rsid w:val="00B9396C"/>
    <w:rsid w:val="00B976E6"/>
    <w:rsid w:val="00BA21F8"/>
    <w:rsid w:val="00BA6482"/>
    <w:rsid w:val="00BB3BF6"/>
    <w:rsid w:val="00BB62D5"/>
    <w:rsid w:val="00BC5EEA"/>
    <w:rsid w:val="00BC7BF2"/>
    <w:rsid w:val="00BD2B81"/>
    <w:rsid w:val="00BD2DDF"/>
    <w:rsid w:val="00BD3C66"/>
    <w:rsid w:val="00BD4857"/>
    <w:rsid w:val="00BE4EE0"/>
    <w:rsid w:val="00BE6E60"/>
    <w:rsid w:val="00BE749F"/>
    <w:rsid w:val="00BF6838"/>
    <w:rsid w:val="00C07DE0"/>
    <w:rsid w:val="00C25C3E"/>
    <w:rsid w:val="00C277A4"/>
    <w:rsid w:val="00C3092A"/>
    <w:rsid w:val="00C3496C"/>
    <w:rsid w:val="00C45BFF"/>
    <w:rsid w:val="00C45E65"/>
    <w:rsid w:val="00C52890"/>
    <w:rsid w:val="00C54754"/>
    <w:rsid w:val="00C7021F"/>
    <w:rsid w:val="00C8140E"/>
    <w:rsid w:val="00C85E4E"/>
    <w:rsid w:val="00C9165A"/>
    <w:rsid w:val="00CA0142"/>
    <w:rsid w:val="00CA6E88"/>
    <w:rsid w:val="00CB0B2E"/>
    <w:rsid w:val="00CC1357"/>
    <w:rsid w:val="00CC211A"/>
    <w:rsid w:val="00CD4287"/>
    <w:rsid w:val="00CD467B"/>
    <w:rsid w:val="00CE63D4"/>
    <w:rsid w:val="00D04027"/>
    <w:rsid w:val="00D127B2"/>
    <w:rsid w:val="00D33CEA"/>
    <w:rsid w:val="00D36399"/>
    <w:rsid w:val="00D45561"/>
    <w:rsid w:val="00D5134B"/>
    <w:rsid w:val="00D563B7"/>
    <w:rsid w:val="00D61299"/>
    <w:rsid w:val="00D657E9"/>
    <w:rsid w:val="00D66B74"/>
    <w:rsid w:val="00D721D0"/>
    <w:rsid w:val="00D741F5"/>
    <w:rsid w:val="00D75108"/>
    <w:rsid w:val="00D77FCB"/>
    <w:rsid w:val="00D8464A"/>
    <w:rsid w:val="00D84F65"/>
    <w:rsid w:val="00D87CBA"/>
    <w:rsid w:val="00D94AF9"/>
    <w:rsid w:val="00DA157F"/>
    <w:rsid w:val="00DA7B1F"/>
    <w:rsid w:val="00DB011B"/>
    <w:rsid w:val="00DB2B1B"/>
    <w:rsid w:val="00DB2BC0"/>
    <w:rsid w:val="00DB5CA1"/>
    <w:rsid w:val="00DB5DE6"/>
    <w:rsid w:val="00DB6594"/>
    <w:rsid w:val="00DC3EF3"/>
    <w:rsid w:val="00DC3F75"/>
    <w:rsid w:val="00DC49CC"/>
    <w:rsid w:val="00DE37D1"/>
    <w:rsid w:val="00DF491B"/>
    <w:rsid w:val="00E02CF0"/>
    <w:rsid w:val="00E048F3"/>
    <w:rsid w:val="00E072D9"/>
    <w:rsid w:val="00E21E5C"/>
    <w:rsid w:val="00E3191C"/>
    <w:rsid w:val="00E31963"/>
    <w:rsid w:val="00E350AB"/>
    <w:rsid w:val="00E36864"/>
    <w:rsid w:val="00E4313F"/>
    <w:rsid w:val="00E44058"/>
    <w:rsid w:val="00E4522B"/>
    <w:rsid w:val="00E46D0D"/>
    <w:rsid w:val="00E47CC8"/>
    <w:rsid w:val="00E50271"/>
    <w:rsid w:val="00E57751"/>
    <w:rsid w:val="00E639F3"/>
    <w:rsid w:val="00E70B58"/>
    <w:rsid w:val="00E759E8"/>
    <w:rsid w:val="00E81275"/>
    <w:rsid w:val="00E81BC5"/>
    <w:rsid w:val="00E852D7"/>
    <w:rsid w:val="00E91C7A"/>
    <w:rsid w:val="00EA055D"/>
    <w:rsid w:val="00EA1D4A"/>
    <w:rsid w:val="00EA5694"/>
    <w:rsid w:val="00EA60E8"/>
    <w:rsid w:val="00EA6AC9"/>
    <w:rsid w:val="00EC50C2"/>
    <w:rsid w:val="00ED252A"/>
    <w:rsid w:val="00EF0066"/>
    <w:rsid w:val="00EF22D8"/>
    <w:rsid w:val="00EF3971"/>
    <w:rsid w:val="00F028B1"/>
    <w:rsid w:val="00F12612"/>
    <w:rsid w:val="00F25F90"/>
    <w:rsid w:val="00F26E1A"/>
    <w:rsid w:val="00F27293"/>
    <w:rsid w:val="00F30B83"/>
    <w:rsid w:val="00F37CEA"/>
    <w:rsid w:val="00F51CCE"/>
    <w:rsid w:val="00F538AF"/>
    <w:rsid w:val="00F558A4"/>
    <w:rsid w:val="00F62A61"/>
    <w:rsid w:val="00F64422"/>
    <w:rsid w:val="00F64706"/>
    <w:rsid w:val="00F7259D"/>
    <w:rsid w:val="00F813FC"/>
    <w:rsid w:val="00F86275"/>
    <w:rsid w:val="00F92D57"/>
    <w:rsid w:val="00F9504A"/>
    <w:rsid w:val="00FA255A"/>
    <w:rsid w:val="00FA2F06"/>
    <w:rsid w:val="00FA6D81"/>
    <w:rsid w:val="00FB1850"/>
    <w:rsid w:val="00FC17D2"/>
    <w:rsid w:val="00FD2530"/>
    <w:rsid w:val="00FD70D0"/>
    <w:rsid w:val="00FF0AF0"/>
    <w:rsid w:val="00FF0F6B"/>
    <w:rsid w:val="00FF4291"/>
    <w:rsid w:val="00FF6546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A9ED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11A"/>
  </w:style>
  <w:style w:type="paragraph" w:styleId="Heading1">
    <w:name w:val="heading 1"/>
    <w:basedOn w:val="Normal"/>
    <w:next w:val="Normal"/>
    <w:qFormat/>
    <w:rsid w:val="00EA6A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211A"/>
    <w:pPr>
      <w:keepNext/>
      <w:outlineLvl w:val="1"/>
    </w:pPr>
    <w:rPr>
      <w:rFonts w:ascii="AGaramond" w:hAnsi="AGaramond"/>
      <w:b/>
      <w:bCs/>
      <w:sz w:val="24"/>
    </w:rPr>
  </w:style>
  <w:style w:type="paragraph" w:styleId="Heading3">
    <w:name w:val="heading 3"/>
    <w:basedOn w:val="Normal"/>
    <w:next w:val="Normal"/>
    <w:qFormat/>
    <w:rsid w:val="00CC211A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2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11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C211A"/>
    <w:rPr>
      <w:rFonts w:ascii="Arial" w:hAnsi="Arial"/>
      <w:b/>
      <w:sz w:val="24"/>
    </w:rPr>
  </w:style>
  <w:style w:type="paragraph" w:styleId="BodyTextIndent">
    <w:name w:val="Body Text Indent"/>
    <w:basedOn w:val="Normal"/>
    <w:rsid w:val="00CC211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1440"/>
      <w:jc w:val="both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rsid w:val="00931415"/>
    <w:rPr>
      <w:color w:val="0000FF"/>
      <w:u w:val="single"/>
    </w:rPr>
  </w:style>
  <w:style w:type="character" w:styleId="Strong">
    <w:name w:val="Strong"/>
    <w:qFormat/>
    <w:rsid w:val="00967A5A"/>
    <w:rPr>
      <w:b/>
      <w:bCs/>
    </w:rPr>
  </w:style>
  <w:style w:type="character" w:styleId="PageNumber">
    <w:name w:val="page number"/>
    <w:basedOn w:val="DefaultParagraphFont"/>
    <w:rsid w:val="00E639F3"/>
  </w:style>
  <w:style w:type="table" w:styleId="TableGrid">
    <w:name w:val="Table Grid"/>
    <w:basedOn w:val="TableNormal"/>
    <w:rsid w:val="00DB011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DB01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rsid w:val="00EA6AC9"/>
    <w:pPr>
      <w:spacing w:after="120"/>
    </w:pPr>
  </w:style>
  <w:style w:type="character" w:customStyle="1" w:styleId="ListParagraphChar">
    <w:name w:val="List Paragraph Char"/>
    <w:link w:val="ListParagraph"/>
    <w:rsid w:val="003E1008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E21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1E5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02A58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902A58"/>
    <w:rPr>
      <w:rFonts w:ascii="Calibri" w:eastAsia="MS Mincho" w:hAnsi="Calibri"/>
      <w:sz w:val="22"/>
      <w:szCs w:val="22"/>
      <w:lang w:val="en-US" w:eastAsia="en-US" w:bidi="ar-SA"/>
    </w:rPr>
  </w:style>
  <w:style w:type="character" w:styleId="CommentReference">
    <w:name w:val="annotation reference"/>
    <w:rsid w:val="00482C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2C0F"/>
  </w:style>
  <w:style w:type="character" w:customStyle="1" w:styleId="CommentTextChar">
    <w:name w:val="Comment Text Char"/>
    <w:basedOn w:val="DefaultParagraphFont"/>
    <w:link w:val="CommentText"/>
    <w:rsid w:val="00482C0F"/>
  </w:style>
  <w:style w:type="paragraph" w:styleId="CommentSubject">
    <w:name w:val="annotation subject"/>
    <w:basedOn w:val="CommentText"/>
    <w:next w:val="CommentText"/>
    <w:link w:val="CommentSubjectChar"/>
    <w:rsid w:val="00482C0F"/>
    <w:rPr>
      <w:b/>
      <w:bCs/>
    </w:rPr>
  </w:style>
  <w:style w:type="character" w:customStyle="1" w:styleId="CommentSubjectChar">
    <w:name w:val="Comment Subject Char"/>
    <w:link w:val="CommentSubject"/>
    <w:rsid w:val="00482C0F"/>
    <w:rPr>
      <w:b/>
      <w:bCs/>
    </w:rPr>
  </w:style>
  <w:style w:type="paragraph" w:styleId="Revision">
    <w:name w:val="Revision"/>
    <w:hidden/>
    <w:uiPriority w:val="99"/>
    <w:semiHidden/>
    <w:rsid w:val="00482C0F"/>
  </w:style>
  <w:style w:type="paragraph" w:styleId="FootnoteText">
    <w:name w:val="footnote text"/>
    <w:basedOn w:val="Normal"/>
    <w:link w:val="FootnoteTextChar"/>
    <w:rsid w:val="00C8140E"/>
  </w:style>
  <w:style w:type="character" w:customStyle="1" w:styleId="FootnoteTextChar">
    <w:name w:val="Footnote Text Char"/>
    <w:basedOn w:val="DefaultParagraphFont"/>
    <w:link w:val="FootnoteText"/>
    <w:rsid w:val="00C8140E"/>
  </w:style>
  <w:style w:type="character" w:styleId="FootnoteReference">
    <w:name w:val="footnote reference"/>
    <w:rsid w:val="00C8140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72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B850DDAA754BFBBDD7315D6FD8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63DCE-A557-47F5-880D-6FB80AE54699}"/>
      </w:docPartPr>
      <w:docPartBody>
        <w:p w:rsidR="00800861" w:rsidRDefault="00FD5A74" w:rsidP="00FD5A74">
          <w:pPr>
            <w:pStyle w:val="81B850DDAA754BFBBDD7315D6FD837EE10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807F214CE294AA3B7A5B117886E2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5F64-A5EC-4157-B0F0-EEE1513D8FEB}"/>
      </w:docPartPr>
      <w:docPartBody>
        <w:p w:rsidR="000F15ED" w:rsidRDefault="00FD5A74" w:rsidP="00FD5A74">
          <w:pPr>
            <w:pStyle w:val="9807F214CE294AA3B7A5B117886E2D746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7FF5BBA80B84F80BADB13EFEC877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6642-C921-4546-B02C-D113C2B1E051}"/>
      </w:docPartPr>
      <w:docPartBody>
        <w:p w:rsidR="000F15ED" w:rsidRDefault="00FD5A74" w:rsidP="00FD5A74">
          <w:pPr>
            <w:pStyle w:val="77FF5BBA80B84F80BADB13EFEC877AC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7242D891F3343C0BC1F39C4275B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B147-92C5-41B9-8DE2-8D294E6930DE}"/>
      </w:docPartPr>
      <w:docPartBody>
        <w:p w:rsidR="000F15ED" w:rsidRDefault="00FD5A74" w:rsidP="00FD5A74">
          <w:pPr>
            <w:pStyle w:val="C7242D891F3343C0BC1F39C4275B93F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F3721649CF6C4EA2858C17B469DB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F972-E047-496D-8597-576D35E7D85D}"/>
      </w:docPartPr>
      <w:docPartBody>
        <w:p w:rsidR="000F15ED" w:rsidRDefault="00FD5A74" w:rsidP="00FD5A74">
          <w:pPr>
            <w:pStyle w:val="F3721649CF6C4EA2858C17B469DB50E8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F657F5DB195E4DDCAA9113F26533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9E4F-7341-4597-9785-B7442D846C51}"/>
      </w:docPartPr>
      <w:docPartBody>
        <w:p w:rsidR="000F15ED" w:rsidRDefault="00FD5A74" w:rsidP="00FD5A74">
          <w:pPr>
            <w:pStyle w:val="F657F5DB195E4DDCAA9113F26533F7A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842D9B429953449A84FFF298B9C1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D458-05A7-4BD6-9B9E-72D87697ED9E}"/>
      </w:docPartPr>
      <w:docPartBody>
        <w:p w:rsidR="000F15ED" w:rsidRDefault="00FD5A74" w:rsidP="00FD5A74">
          <w:pPr>
            <w:pStyle w:val="842D9B429953449A84FFF298B9C1E45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636B79AA170840958E0EE952C471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E7A28-20D9-43D5-810C-828C7CC61F24}"/>
      </w:docPartPr>
      <w:docPartBody>
        <w:p w:rsidR="000F15ED" w:rsidRDefault="00FD5A74" w:rsidP="00FD5A74">
          <w:pPr>
            <w:pStyle w:val="636B79AA170840958E0EE952C471332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E6C572B9ED284EAEBE8D4C456131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8A2B-D186-402F-852A-CC0D4001FC68}"/>
      </w:docPartPr>
      <w:docPartBody>
        <w:p w:rsidR="000F15ED" w:rsidRDefault="00FD5A74" w:rsidP="00FD5A74">
          <w:pPr>
            <w:pStyle w:val="E6C572B9ED284EAEBE8D4C456131A36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37166B3A2074B9AACF3DBBE4D603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C0BE-CB04-4DB7-87A0-02ED72B5569E}"/>
      </w:docPartPr>
      <w:docPartBody>
        <w:p w:rsidR="000F15ED" w:rsidRDefault="00FD5A74" w:rsidP="00FD5A74">
          <w:pPr>
            <w:pStyle w:val="437166B3A2074B9AACF3DBBE4D6033AF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0D85A79FE327404280AA4AEC28F9F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2AEE-16AF-47F1-B38E-0424C88FBAB6}"/>
      </w:docPartPr>
      <w:docPartBody>
        <w:p w:rsidR="000F15ED" w:rsidRDefault="00FD5A74" w:rsidP="00FD5A74">
          <w:pPr>
            <w:pStyle w:val="0D85A79FE327404280AA4AEC28F9F174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AE95AFAB1E54A768D33F57DD096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599C-5EE9-42DB-967E-98CD47D98E76}"/>
      </w:docPartPr>
      <w:docPartBody>
        <w:p w:rsidR="000F15ED" w:rsidRDefault="00FD5A74" w:rsidP="00FD5A74">
          <w:pPr>
            <w:pStyle w:val="BAE95AFAB1E54A768D33F57DD096317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8DD1DFD765443A0B8ADF1FBCBA4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B57D3-0470-4F75-9CAF-6D7E1965A5AE}"/>
      </w:docPartPr>
      <w:docPartBody>
        <w:p w:rsidR="000F15ED" w:rsidRDefault="00FD5A74" w:rsidP="00FD5A74">
          <w:pPr>
            <w:pStyle w:val="D8DD1DFD765443A0B8ADF1FBCBA49921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6171E4EB47247C7805F666FD3C4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A3D7-2F00-4D75-90BF-589EF8973C3D}"/>
      </w:docPartPr>
      <w:docPartBody>
        <w:p w:rsidR="000F15ED" w:rsidRDefault="00FD5A74" w:rsidP="00FD5A74">
          <w:pPr>
            <w:pStyle w:val="D6171E4EB47247C7805F666FD3C453CC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43B7153755E49BEA8B560D8A7D6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0EEE-94AD-4F87-A007-C0DB78191D06}"/>
      </w:docPartPr>
      <w:docPartBody>
        <w:p w:rsidR="000F15ED" w:rsidRDefault="00FD5A74" w:rsidP="00FD5A74">
          <w:pPr>
            <w:pStyle w:val="443B7153755E49BEA8B560D8A7D639A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C686B2F451C4569BF36C0B1A6C0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FA3A-5622-4454-BB31-3E65A0A22662}"/>
      </w:docPartPr>
      <w:docPartBody>
        <w:p w:rsidR="000F15ED" w:rsidRDefault="00FD5A74" w:rsidP="00FD5A74">
          <w:pPr>
            <w:pStyle w:val="BC686B2F451C4569BF36C0B1A6C085B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CA0AD91D8494802B21FBF9DB4D5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383A-D69C-409B-B6D0-4E17465E488B}"/>
      </w:docPartPr>
      <w:docPartBody>
        <w:p w:rsidR="000F15ED" w:rsidRDefault="00FD5A74" w:rsidP="00FD5A74">
          <w:pPr>
            <w:pStyle w:val="BCA0AD91D8494802B21FBF9DB4D588A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01A4E7F48F9347AEB1610DBE2CAE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C5812-342B-4B2B-927A-EB30ADCA7FA3}"/>
      </w:docPartPr>
      <w:docPartBody>
        <w:p w:rsidR="000F15ED" w:rsidRDefault="00FD5A74" w:rsidP="00FD5A74">
          <w:pPr>
            <w:pStyle w:val="01A4E7F48F9347AEB1610DBE2CAE0C95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B92E4AA7FB840228F7618D717ED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494EB-8163-4B40-9959-B0A316855B10}"/>
      </w:docPartPr>
      <w:docPartBody>
        <w:p w:rsidR="000F15ED" w:rsidRDefault="00FD5A74" w:rsidP="00FD5A74">
          <w:pPr>
            <w:pStyle w:val="BB92E4AA7FB840228F7618D717ED0E0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703E35A12FA4B98B3C80CE251BA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5CFEA-B7C1-44B1-924F-5452175339F4}"/>
      </w:docPartPr>
      <w:docPartBody>
        <w:p w:rsidR="00FD5A74" w:rsidRDefault="00FD5A74" w:rsidP="00FD5A74">
          <w:pPr>
            <w:pStyle w:val="4703E35A12FA4B98B3C80CE251BA92E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5B6A288E78646DFAC5F79CB42FD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C9BF1-01E1-456C-891F-177D3EBDE0BC}"/>
      </w:docPartPr>
      <w:docPartBody>
        <w:p w:rsidR="00FD5A74" w:rsidRDefault="00FD5A74" w:rsidP="00FD5A74">
          <w:pPr>
            <w:pStyle w:val="15B6A288E78646DFAC5F79CB42FD3BA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F40FCB1569044F3BA6CC2F111C18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585F-466D-4373-822F-FB4BF702A474}"/>
      </w:docPartPr>
      <w:docPartBody>
        <w:p w:rsidR="00FD5A74" w:rsidRDefault="00FD5A74" w:rsidP="00FD5A74">
          <w:pPr>
            <w:pStyle w:val="F40FCB1569044F3BA6CC2F111C189AF7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2C2F7C43E8942E1A700585A8725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0BC5A-C78C-4BCA-A728-9CFF3173FE7E}"/>
      </w:docPartPr>
      <w:docPartBody>
        <w:p w:rsidR="00FD5A74" w:rsidRDefault="00FD5A74" w:rsidP="00FD5A74">
          <w:pPr>
            <w:pStyle w:val="12C2F7C43E8942E1A700585A87252F1C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1B0BBB322FD4BC885B4258667C30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34C8-F887-4C1C-8745-7AAA729ABAF9}"/>
      </w:docPartPr>
      <w:docPartBody>
        <w:p w:rsidR="00FD5A74" w:rsidRDefault="00FD5A74" w:rsidP="00FD5A74">
          <w:pPr>
            <w:pStyle w:val="B1B0BBB322FD4BC885B4258667C306B9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01574EC8203B46829BD15BBB21EE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79FB-B4C2-4C4B-B4AB-3CCB0F43F876}"/>
      </w:docPartPr>
      <w:docPartBody>
        <w:p w:rsidR="00FD5A74" w:rsidRDefault="00FD5A74" w:rsidP="00FD5A74">
          <w:pPr>
            <w:pStyle w:val="01574EC8203B46829BD15BBB21EE17E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6AAB797593A24E8D854952A0BDBF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6092F-D159-4D61-BA40-3F45518D9621}"/>
      </w:docPartPr>
      <w:docPartBody>
        <w:p w:rsidR="00FD5A74" w:rsidRDefault="00FD5A74" w:rsidP="00FD5A74">
          <w:pPr>
            <w:pStyle w:val="6AAB797593A24E8D854952A0BDBFD9C5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F00F34E1B5704D1EB505F2A2E23C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74FE-845B-4DEA-A6E7-180605A12EEA}"/>
      </w:docPartPr>
      <w:docPartBody>
        <w:p w:rsidR="00FD5A74" w:rsidRDefault="00FD5A74" w:rsidP="00FD5A74">
          <w:pPr>
            <w:pStyle w:val="F00F34E1B5704D1EB505F2A2E23C27A8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E28418EDE174B1D94710BE1FF386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D3678-77F5-49B2-84E9-527CAACE71AA}"/>
      </w:docPartPr>
      <w:docPartBody>
        <w:p w:rsidR="00FD5A74" w:rsidRDefault="00FD5A74" w:rsidP="00FD5A74">
          <w:pPr>
            <w:pStyle w:val="7E28418EDE174B1D94710BE1FF386FF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20C8C10E67B94732A39F0F3485D44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68F1-74A3-4EA3-B551-290B540DC2EB}"/>
      </w:docPartPr>
      <w:docPartBody>
        <w:p w:rsidR="00FD5A74" w:rsidRDefault="00FD5A74" w:rsidP="00FD5A74">
          <w:pPr>
            <w:pStyle w:val="20C8C10E67B94732A39F0F3485D44ABF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75CE2C65AE649CC9DA640EDA1D2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85F4-405D-40C6-8385-29AD0D01398E}"/>
      </w:docPartPr>
      <w:docPartBody>
        <w:p w:rsidR="00FD5A74" w:rsidRDefault="00FD5A74" w:rsidP="00FD5A74">
          <w:pPr>
            <w:pStyle w:val="775CE2C65AE649CC9DA640EDA1D22FB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E62ACC247B34E019A650B195533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6330-85F1-47BE-9728-425768B56BF8}"/>
      </w:docPartPr>
      <w:docPartBody>
        <w:p w:rsidR="00FD5A74" w:rsidRDefault="00FD5A74" w:rsidP="00FD5A74">
          <w:pPr>
            <w:pStyle w:val="CE62ACC247B34E019A650B19553349F1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7681294DDBB43EA86E28FF9FD46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2EAA-0D57-434D-8153-576D39FE86C3}"/>
      </w:docPartPr>
      <w:docPartBody>
        <w:p w:rsidR="00FD5A74" w:rsidRDefault="00FD5A74" w:rsidP="00FD5A74">
          <w:pPr>
            <w:pStyle w:val="97681294DDBB43EA86E28FF9FD46630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3B5DD1F8EBB4BACA3D9C2022B948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A638-97BE-402B-8BD1-49A87CD91F60}"/>
      </w:docPartPr>
      <w:docPartBody>
        <w:p w:rsidR="00FD5A74" w:rsidRDefault="00FD5A74" w:rsidP="00FD5A74">
          <w:pPr>
            <w:pStyle w:val="D3B5DD1F8EBB4BACA3D9C2022B948635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D0EAC3BDB7542ED94C4898B830D9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31AA-9070-4F84-85AA-9F241AE9C104}"/>
      </w:docPartPr>
      <w:docPartBody>
        <w:p w:rsidR="00FD5A74" w:rsidRDefault="00FD5A74" w:rsidP="00FD5A74">
          <w:pPr>
            <w:pStyle w:val="4D0EAC3BDB7542ED94C4898B830D9DA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AE2EE0C1C4C4A3EAF4A0D5A128B4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4A70-99C0-4A60-8E19-3F2326C7189E}"/>
      </w:docPartPr>
      <w:docPartBody>
        <w:p w:rsidR="00FD5A74" w:rsidRDefault="00FD5A74" w:rsidP="00FD5A74">
          <w:pPr>
            <w:pStyle w:val="9AE2EE0C1C4C4A3EAF4A0D5A128B4D1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EDDDA9BD91145A882C89CF0A3A1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3C8E-2021-40A7-B3CA-297235E3F4F9}"/>
      </w:docPartPr>
      <w:docPartBody>
        <w:p w:rsidR="00FD5A74" w:rsidRDefault="00FD5A74" w:rsidP="00FD5A74">
          <w:pPr>
            <w:pStyle w:val="BEDDDA9BD91145A882C89CF0A3A1FC27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5C1386D6EEA849D598F8922786A8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EBC76-B615-4C34-A34A-7A7AE73F2F33}"/>
      </w:docPartPr>
      <w:docPartBody>
        <w:p w:rsidR="00FD5A74" w:rsidRDefault="00FD5A74" w:rsidP="00FD5A74">
          <w:pPr>
            <w:pStyle w:val="5C1386D6EEA849D598F8922786A88BA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9F8FC0175264D86825484999B1E9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76D4-F541-4C8D-812B-47507837D291}"/>
      </w:docPartPr>
      <w:docPartBody>
        <w:p w:rsidR="00FD5A74" w:rsidRDefault="00FD5A74" w:rsidP="00FD5A74">
          <w:pPr>
            <w:pStyle w:val="79F8FC0175264D86825484999B1E90C5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5AB2FE718F94857BCE1CC99F3B8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5CBA-CC72-47F0-B4F4-31F0927829A5}"/>
      </w:docPartPr>
      <w:docPartBody>
        <w:p w:rsidR="00FD5A74" w:rsidRDefault="00FD5A74" w:rsidP="00FD5A74">
          <w:pPr>
            <w:pStyle w:val="15AB2FE718F94857BCE1CC99F3B8E246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013BB2738F743239D38FC955E50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BAFD-74BC-422C-8134-487560D38D8E}"/>
      </w:docPartPr>
      <w:docPartBody>
        <w:p w:rsidR="00FD5A74" w:rsidRDefault="00FD5A74" w:rsidP="00FD5A74">
          <w:pPr>
            <w:pStyle w:val="1013BB2738F743239D38FC955E50C55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3DEAB72CFC464FF482EAC2610083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5644-5568-4CA1-B149-61C95EA8661B}"/>
      </w:docPartPr>
      <w:docPartBody>
        <w:p w:rsidR="00FD5A74" w:rsidRDefault="00FD5A74" w:rsidP="00FD5A74">
          <w:pPr>
            <w:pStyle w:val="3DEAB72CFC464FF482EAC26100833B1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D510E1A4F6C4FE4AD72E4ADA6F0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C65C-0D8A-4732-A79A-3C7CC639382F}"/>
      </w:docPartPr>
      <w:docPartBody>
        <w:p w:rsidR="00FD5A74" w:rsidRDefault="00FD5A74" w:rsidP="00FD5A74">
          <w:pPr>
            <w:pStyle w:val="CD510E1A4F6C4FE4AD72E4ADA6F0EB1A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31EA1B3E1ED14D2E8905B6B28CE3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E430-6A9D-463C-A2AE-C866171F2290}"/>
      </w:docPartPr>
      <w:docPartBody>
        <w:p w:rsidR="00FD5A74" w:rsidRDefault="00FD5A74" w:rsidP="00FD5A74">
          <w:pPr>
            <w:pStyle w:val="31EA1B3E1ED14D2E8905B6B28CE3926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5CD014717EBA47E08672AE643BD9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6E28-8C1E-4560-AE8D-AA83FC721DDF}"/>
      </w:docPartPr>
      <w:docPartBody>
        <w:p w:rsidR="00FD5A74" w:rsidRDefault="00FD5A74" w:rsidP="00FD5A74">
          <w:pPr>
            <w:pStyle w:val="5CD014717EBA47E08672AE643BD9CA2F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603CC2D767C4528B7369E0B8F1C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7C8D-FDFF-4CCB-9767-E17C056C0720}"/>
      </w:docPartPr>
      <w:docPartBody>
        <w:p w:rsidR="00FD5A74" w:rsidRDefault="00FD5A74" w:rsidP="00FD5A74">
          <w:pPr>
            <w:pStyle w:val="A603CC2D767C4528B7369E0B8F1C7D04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4602BE28D90489EB15F2D712C2C8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C641-2E00-41A0-AD1A-65D5C06296C0}"/>
      </w:docPartPr>
      <w:docPartBody>
        <w:p w:rsidR="00FD5A74" w:rsidRDefault="00FD5A74" w:rsidP="00FD5A74">
          <w:pPr>
            <w:pStyle w:val="D4602BE28D90489EB15F2D712C2C8C1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BF28BF3AA2E1468E9B4A1A3AA478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661E-E789-423B-B8D6-46678DE068DC}"/>
      </w:docPartPr>
      <w:docPartBody>
        <w:p w:rsidR="00FD5A74" w:rsidRDefault="00FD5A74" w:rsidP="00FD5A74">
          <w:pPr>
            <w:pStyle w:val="BF28BF3AA2E1468E9B4A1A3AA478035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767D63CD17F470B9F32B7157C48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31C6-C789-486C-A524-D46E7472A311}"/>
      </w:docPartPr>
      <w:docPartBody>
        <w:p w:rsidR="00FD5A74" w:rsidRDefault="00FD5A74" w:rsidP="00FD5A74">
          <w:pPr>
            <w:pStyle w:val="A767D63CD17F470B9F32B7157C4850F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6B1106332644505BFD2F7AD7CFC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52C9-C866-4FB3-BB11-DF6E09AD9FB8}"/>
      </w:docPartPr>
      <w:docPartBody>
        <w:p w:rsidR="00FD5A74" w:rsidRDefault="00FD5A74" w:rsidP="00FD5A74">
          <w:pPr>
            <w:pStyle w:val="A6B1106332644505BFD2F7AD7CFC2F0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584382CC4514BF58C26545DBA2A1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FFDD-CAD7-4288-9B88-A384D79FE7E9}"/>
      </w:docPartPr>
      <w:docPartBody>
        <w:p w:rsidR="00FD5A74" w:rsidRDefault="00FD5A74" w:rsidP="00FD5A74">
          <w:pPr>
            <w:pStyle w:val="A584382CC4514BF58C26545DBA2A17D5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061400BD8B4D4518981592DF0EC63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0B37-210E-43D0-B804-2FCB6CADBC2B}"/>
      </w:docPartPr>
      <w:docPartBody>
        <w:p w:rsidR="00FD5A74" w:rsidRDefault="00FD5A74" w:rsidP="00FD5A74">
          <w:pPr>
            <w:pStyle w:val="061400BD8B4D4518981592DF0EC635A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13BEA822E8F47F28093F621F74BA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3B0E-529A-492D-979C-6D73ACD79B81}"/>
      </w:docPartPr>
      <w:docPartBody>
        <w:p w:rsidR="00FD5A74" w:rsidRDefault="00FD5A74" w:rsidP="00FD5A74">
          <w:pPr>
            <w:pStyle w:val="C13BEA822E8F47F28093F621F74BA92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0A5505AF3A24B2097D445A44CF4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C80CD-ECA9-4D7B-9F89-05734E0BC253}"/>
      </w:docPartPr>
      <w:docPartBody>
        <w:p w:rsidR="00FD5A74" w:rsidRDefault="00FD5A74" w:rsidP="00FD5A74">
          <w:pPr>
            <w:pStyle w:val="D0A5505AF3A24B2097D445A44CF42B8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68612EF62EFE4E71AAF4797A818FE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A84D0-5C2E-4349-AC98-A2AE3C0E2DDB}"/>
      </w:docPartPr>
      <w:docPartBody>
        <w:p w:rsidR="00FD5A74" w:rsidRDefault="00FD5A74" w:rsidP="00FD5A74">
          <w:pPr>
            <w:pStyle w:val="68612EF62EFE4E71AAF4797A818FE44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B18E78FDB8940918A2A3835009E2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CC1CE-9B74-45B8-B8D1-C95D689E9E5C}"/>
      </w:docPartPr>
      <w:docPartBody>
        <w:p w:rsidR="00FD5A74" w:rsidRDefault="00FD5A74" w:rsidP="00FD5A74">
          <w:pPr>
            <w:pStyle w:val="9B18E78FDB8940918A2A3835009E24C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009407E184274069B7D0E80AF7CA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D6264-3DC2-436B-BF93-0FBBF3F43FE7}"/>
      </w:docPartPr>
      <w:docPartBody>
        <w:p w:rsidR="00FD5A74" w:rsidRDefault="00FD5A74" w:rsidP="00FD5A74">
          <w:pPr>
            <w:pStyle w:val="009407E184274069B7D0E80AF7CA080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52294A5DF43426F8CC93E6009EA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9BA17-8D3D-4A53-8BFD-C9EFEB9E3EFF}"/>
      </w:docPartPr>
      <w:docPartBody>
        <w:p w:rsidR="00FD5A74" w:rsidRDefault="00FD5A74" w:rsidP="00FD5A74">
          <w:pPr>
            <w:pStyle w:val="952294A5DF43426F8CC93E6009EA9A7C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DC595B0D2E740E69A2F904B4956E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7F17-82ED-42AE-99F8-6367E3C9FE77}"/>
      </w:docPartPr>
      <w:docPartBody>
        <w:p w:rsidR="00FD5A74" w:rsidRDefault="00FD5A74" w:rsidP="00FD5A74">
          <w:pPr>
            <w:pStyle w:val="DDC595B0D2E740E69A2F904B4956E75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13E9D562A154AD8B86E5017B716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35B9-7BE2-4F6D-8E68-618BBDA4E392}"/>
      </w:docPartPr>
      <w:docPartBody>
        <w:p w:rsidR="00FD5A74" w:rsidRDefault="00FD5A74" w:rsidP="00FD5A74">
          <w:pPr>
            <w:pStyle w:val="C13E9D562A154AD8B86E5017B7166B24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8D7563771704921AD99E02A6EBA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594EE-EDFA-4D3B-9974-91C3A1190DB1}"/>
      </w:docPartPr>
      <w:docPartBody>
        <w:p w:rsidR="00FD5A74" w:rsidRDefault="00FD5A74" w:rsidP="00FD5A74">
          <w:pPr>
            <w:pStyle w:val="C8D7563771704921AD99E02A6EBA3421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843B8528DDA4121A2316A1B4148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EA5F-3343-4AE9-A88F-796BBAF19C0B}"/>
      </w:docPartPr>
      <w:docPartBody>
        <w:p w:rsidR="00FD5A74" w:rsidRDefault="00FD5A74" w:rsidP="00FD5A74">
          <w:pPr>
            <w:pStyle w:val="7843B8528DDA4121A2316A1B4148F896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D160F0402E9419D9AEB755F0F6BF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00DC-53F5-4AB1-A7B5-7E6B726811CE}"/>
      </w:docPartPr>
      <w:docPartBody>
        <w:p w:rsidR="00FD5A74" w:rsidRDefault="00FD5A74" w:rsidP="00FD5A74">
          <w:pPr>
            <w:pStyle w:val="AD160F0402E9419D9AEB755F0F6BF8C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FEB0042F81A144DC85CC2C66AEE63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DBC-18F3-4D29-99C8-3761C446D5C4}"/>
      </w:docPartPr>
      <w:docPartBody>
        <w:p w:rsidR="00FD5A74" w:rsidRDefault="00FD5A74" w:rsidP="00FD5A74">
          <w:pPr>
            <w:pStyle w:val="FEB0042F81A144DC85CC2C66AEE63CDA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A5219FD01104C11B4652994CCF00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5FBF-2F6E-4747-A5DF-D71A70D26DB0}"/>
      </w:docPartPr>
      <w:docPartBody>
        <w:p w:rsidR="00FD5A74" w:rsidRDefault="00FD5A74" w:rsidP="00FD5A74">
          <w:pPr>
            <w:pStyle w:val="7A5219FD01104C11B4652994CCF008C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B25BCD58A3C45FEB3FE58AD4D43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CDA4-EF97-4A42-AD1B-D3CBA576DA82}"/>
      </w:docPartPr>
      <w:docPartBody>
        <w:p w:rsidR="00FD5A74" w:rsidRDefault="00FD5A74" w:rsidP="00FD5A74">
          <w:pPr>
            <w:pStyle w:val="7B25BCD58A3C45FEB3FE58AD4D43702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EB840CF5F9334292A25ED63F4921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585F-03E7-4F71-83B7-A1407E17E0A1}"/>
      </w:docPartPr>
      <w:docPartBody>
        <w:p w:rsidR="00FD5A74" w:rsidRDefault="00FD5A74" w:rsidP="00FD5A74">
          <w:pPr>
            <w:pStyle w:val="EB840CF5F9334292A25ED63F492160D8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E7F0A41045294092A716B9BD6EEF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B0A80-4D97-4871-975F-598BBACDDA50}"/>
      </w:docPartPr>
      <w:docPartBody>
        <w:p w:rsidR="00FD5A74" w:rsidRDefault="00FD5A74" w:rsidP="00FD5A74">
          <w:pPr>
            <w:pStyle w:val="E7F0A41045294092A716B9BD6EEF622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52437DC5A1B4833911B120E433C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99DE-4DC3-40E7-B8BA-1B1E0D3558E4}"/>
      </w:docPartPr>
      <w:docPartBody>
        <w:p w:rsidR="00FD5A74" w:rsidRDefault="00FD5A74" w:rsidP="00FD5A74">
          <w:pPr>
            <w:pStyle w:val="952437DC5A1B4833911B120E433C6BE7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53B801E71624E7AADDBC9ECEE3D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A1BC3-3417-41A3-9C8F-DC3193CD0197}"/>
      </w:docPartPr>
      <w:docPartBody>
        <w:p w:rsidR="00FD5A74" w:rsidRDefault="00FD5A74" w:rsidP="00FD5A74">
          <w:pPr>
            <w:pStyle w:val="953B801E71624E7AADDBC9ECEE3D659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E3112EC65F9D43769D54F5A17616B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06156-C4EB-4F86-9A0F-E537C951A420}"/>
      </w:docPartPr>
      <w:docPartBody>
        <w:p w:rsidR="00FD5A74" w:rsidRDefault="00FD5A74" w:rsidP="00FD5A74">
          <w:pPr>
            <w:pStyle w:val="E3112EC65F9D43769D54F5A17616B6F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8440016623BF45A9ACE804504F69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48E2-B468-49FB-9122-19C310DAB379}"/>
      </w:docPartPr>
      <w:docPartBody>
        <w:p w:rsidR="00FD5A74" w:rsidRDefault="00FD5A74" w:rsidP="00FD5A74">
          <w:pPr>
            <w:pStyle w:val="8440016623BF45A9ACE804504F69B85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0C24B3C9F1F491481F3F7F658DA6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6533-7CDF-4DEC-B7F4-95D514298170}"/>
      </w:docPartPr>
      <w:docPartBody>
        <w:p w:rsidR="00FD5A74" w:rsidRDefault="00FD5A74" w:rsidP="00FD5A74">
          <w:pPr>
            <w:pStyle w:val="D0C24B3C9F1F491481F3F7F658DA66AF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FB54353AEDA4ECBA63D480365790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8053-3CA4-43E1-93AF-7FFA38425CBB}"/>
      </w:docPartPr>
      <w:docPartBody>
        <w:p w:rsidR="00FD5A74" w:rsidRDefault="00FD5A74" w:rsidP="00FD5A74">
          <w:pPr>
            <w:pStyle w:val="4FB54353AEDA4ECBA63D48036579022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F098E27E1564BE28E4CBACC83C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2D7C-89C8-4147-A4CD-CA28DD9AB43A}"/>
      </w:docPartPr>
      <w:docPartBody>
        <w:p w:rsidR="00FD5A74" w:rsidRDefault="00FD5A74" w:rsidP="00FD5A74">
          <w:pPr>
            <w:pStyle w:val="DF098E27E1564BE28E4CBACC83CF66E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3472EE9DF9F40A7A8B65412D984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D8600-F15F-4AA6-AAD3-A66809AE9B8D}"/>
      </w:docPartPr>
      <w:docPartBody>
        <w:p w:rsidR="00FD5A74" w:rsidRDefault="00FD5A74" w:rsidP="00FD5A74">
          <w:pPr>
            <w:pStyle w:val="A3472EE9DF9F40A7A8B65412D9840C38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2B1C70E02C784263BB01F27DAC638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DE8A2-BBFC-4602-B3C0-515B5E31186E}"/>
      </w:docPartPr>
      <w:docPartBody>
        <w:p w:rsidR="00FD5A74" w:rsidRDefault="00FD5A74" w:rsidP="00FD5A74">
          <w:pPr>
            <w:pStyle w:val="2B1C70E02C784263BB01F27DAC63854B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769AC88C95948969CB304062390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DE9C-1C37-4131-91E4-14F0C43282AC}"/>
      </w:docPartPr>
      <w:docPartBody>
        <w:p w:rsidR="00FD5A74" w:rsidRDefault="00FD5A74" w:rsidP="00FD5A74">
          <w:pPr>
            <w:pStyle w:val="D769AC88C95948969CB3040623901DD9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2D931260DBB4B50B294D26DD0455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506FF-B2F5-49D3-B094-DC48A9356870}"/>
      </w:docPartPr>
      <w:docPartBody>
        <w:p w:rsidR="00FD5A74" w:rsidRDefault="00FD5A74" w:rsidP="00FD5A74">
          <w:pPr>
            <w:pStyle w:val="72D931260DBB4B50B294D26DD04555D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FB592F4C81E4B3BB2218A5391CDD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3C88-6303-450B-A9AC-22FE3A1F94CE}"/>
      </w:docPartPr>
      <w:docPartBody>
        <w:p w:rsidR="00FD5A74" w:rsidRDefault="00FD5A74" w:rsidP="00FD5A74">
          <w:pPr>
            <w:pStyle w:val="AFB592F4C81E4B3BB2218A5391CDDA67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296B2AE59ED42B8B4C4DB782FE90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9D4B-8434-4D91-A935-0CA639D540EE}"/>
      </w:docPartPr>
      <w:docPartBody>
        <w:p w:rsidR="00FD5A74" w:rsidRDefault="00FD5A74" w:rsidP="00FD5A74">
          <w:pPr>
            <w:pStyle w:val="A296B2AE59ED42B8B4C4DB782FE9007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3C3985336CAC4A289877082CFC11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C259-69A5-4805-887E-F66A6FBFF891}"/>
      </w:docPartPr>
      <w:docPartBody>
        <w:p w:rsidR="00FD5A74" w:rsidRDefault="00FD5A74" w:rsidP="00FD5A74">
          <w:pPr>
            <w:pStyle w:val="3C3985336CAC4A289877082CFC11D13C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394321CD73934A18AF3885A8EBC7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4B04-9151-440F-8F2B-69427A26E589}"/>
      </w:docPartPr>
      <w:docPartBody>
        <w:p w:rsidR="00FD5A74" w:rsidRDefault="00FD5A74" w:rsidP="00FD5A74">
          <w:pPr>
            <w:pStyle w:val="394321CD73934A18AF3885A8EBC7D6BA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13B20AE2C944BE48E3A2DBBCD561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00FE-21BD-4231-A8C6-071AF3E48B69}"/>
      </w:docPartPr>
      <w:docPartBody>
        <w:p w:rsidR="00FD5A74" w:rsidRDefault="00FD5A74" w:rsidP="00FD5A74">
          <w:pPr>
            <w:pStyle w:val="C13B20AE2C944BE48E3A2DBBCD5618A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87527243BA2045DF92A9174D448B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42A09-C151-4A86-9B0C-2DD2F2139F2C}"/>
      </w:docPartPr>
      <w:docPartBody>
        <w:p w:rsidR="00FD5A74" w:rsidRDefault="00FD5A74" w:rsidP="00FD5A74">
          <w:pPr>
            <w:pStyle w:val="87527243BA2045DF92A9174D448B480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F7C85AC7CB7C47548B7563B3407B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69D7-7B6E-46A6-9C83-05E7CA9FA669}"/>
      </w:docPartPr>
      <w:docPartBody>
        <w:p w:rsidR="00FD5A74" w:rsidRDefault="00FD5A74" w:rsidP="00FD5A74">
          <w:pPr>
            <w:pStyle w:val="F7C85AC7CB7C47548B7563B3407BAA21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9D7BC4ED9DB4651919FDBC020DE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97DD2-7333-4706-934D-A860191FFD67}"/>
      </w:docPartPr>
      <w:docPartBody>
        <w:p w:rsidR="00FD5A74" w:rsidRDefault="00FD5A74" w:rsidP="00FD5A74">
          <w:pPr>
            <w:pStyle w:val="19D7BC4ED9DB4651919FDBC020DEA671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60ABD220B604DB69817EB81DF85D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5EA45-CEEF-409D-979D-CCB63C3A53C0}"/>
      </w:docPartPr>
      <w:docPartBody>
        <w:p w:rsidR="00FD5A74" w:rsidRDefault="00FD5A74" w:rsidP="00FD5A74">
          <w:pPr>
            <w:pStyle w:val="760ABD220B604DB69817EB81DF85D28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E6DF8EFF344E4C459E3B28488ED5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0C96C-EBEE-455E-9B9D-1F5BC3962DFF}"/>
      </w:docPartPr>
      <w:docPartBody>
        <w:p w:rsidR="00FD5A74" w:rsidRDefault="00FD5A74" w:rsidP="00FD5A74">
          <w:pPr>
            <w:pStyle w:val="E6DF8EFF344E4C459E3B28488ED5504D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8E90F8E1D7FB4E44AB5FDD537519E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452D-2F8F-46FD-995D-5B3C5043279A}"/>
      </w:docPartPr>
      <w:docPartBody>
        <w:p w:rsidR="00FD5A74" w:rsidRDefault="00FD5A74" w:rsidP="00FD5A74">
          <w:pPr>
            <w:pStyle w:val="8E90F8E1D7FB4E44AB5FDD537519E3B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0DD89EFB0FC4ACD8373FC6454045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986C9-444D-4331-BFBC-73EC54CC4961}"/>
      </w:docPartPr>
      <w:docPartBody>
        <w:p w:rsidR="00FD5A74" w:rsidRDefault="00FD5A74" w:rsidP="00FD5A74">
          <w:pPr>
            <w:pStyle w:val="70DD89EFB0FC4ACD8373FC6454045952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F308AA5CBF94D9DBF87F2FBEA5B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FBDAC-CE99-4EC2-9F31-395E26A8A696}"/>
      </w:docPartPr>
      <w:docPartBody>
        <w:p w:rsidR="00FD5A74" w:rsidRDefault="00FD5A74" w:rsidP="00FD5A74">
          <w:pPr>
            <w:pStyle w:val="7F308AA5CBF94D9DBF87F2FBEA5B30B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FD9B0AF831D4023973C86C5352E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7897-9E18-4D34-A5C6-7972FDFAD843}"/>
      </w:docPartPr>
      <w:docPartBody>
        <w:p w:rsidR="00FD5A74" w:rsidRDefault="00FD5A74" w:rsidP="00FD5A74">
          <w:pPr>
            <w:pStyle w:val="DFD9B0AF831D4023973C86C5352E871A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D15E161F3814E7E96E85258CED7F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DD2D-EC4B-4BBE-9999-9617A2DD749A}"/>
      </w:docPartPr>
      <w:docPartBody>
        <w:p w:rsidR="00FD5A74" w:rsidRDefault="00FD5A74" w:rsidP="00FD5A74">
          <w:pPr>
            <w:pStyle w:val="1D15E161F3814E7E96E85258CED7F30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632A43355C1B4B1E8B50EB722A86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8E2AE-026E-456E-AA3C-0C6FA524ECE1}"/>
      </w:docPartPr>
      <w:docPartBody>
        <w:p w:rsidR="00FD5A74" w:rsidRDefault="00FD5A74" w:rsidP="00FD5A74">
          <w:pPr>
            <w:pStyle w:val="632A43355C1B4B1E8B50EB722A86FDB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76C7DED8E2C44BEA86F9D9F37CD0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687C-7B62-4C33-8345-2A7986B313B7}"/>
      </w:docPartPr>
      <w:docPartBody>
        <w:p w:rsidR="00FD5A74" w:rsidRDefault="00FD5A74" w:rsidP="00FD5A74">
          <w:pPr>
            <w:pStyle w:val="76C7DED8E2C44BEA86F9D9F37CD0C319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259DBECAD16C48A99FCA1D8C6631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0462-36E0-4B9D-AA60-DB869CF86950}"/>
      </w:docPartPr>
      <w:docPartBody>
        <w:p w:rsidR="00FD5A74" w:rsidRDefault="00FD5A74" w:rsidP="00FD5A74">
          <w:pPr>
            <w:pStyle w:val="259DBECAD16C48A99FCA1D8C66319F6C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8B34B7C4DA241119E704BEB33FB5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5E0B-7DAC-4B0F-B998-D58CCECB9B1E}"/>
      </w:docPartPr>
      <w:docPartBody>
        <w:p w:rsidR="00FD5A74" w:rsidRDefault="00FD5A74" w:rsidP="00FD5A74">
          <w:pPr>
            <w:pStyle w:val="48B34B7C4DA241119E704BEB33FB53CC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B977EDF5E2B4C9CB14ABEE981D1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E5B85-9ACB-487B-8AFC-0648983AA1E6}"/>
      </w:docPartPr>
      <w:docPartBody>
        <w:p w:rsidR="00FD5A74" w:rsidRDefault="00FD5A74" w:rsidP="00FD5A74">
          <w:pPr>
            <w:pStyle w:val="AB977EDF5E2B4C9CB14ABEE981D17CFF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4ADC3DB0C30F430DBFE89C25C91A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6AA2-6D98-4681-BD23-1BFF60A8D6FE}"/>
      </w:docPartPr>
      <w:docPartBody>
        <w:p w:rsidR="00FD5A74" w:rsidRDefault="00FD5A74" w:rsidP="00FD5A74">
          <w:pPr>
            <w:pStyle w:val="4ADC3DB0C30F430DBFE89C25C91A5253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018CA151AC74A5E9B2224F62A3F1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F15B-9BD3-420F-B592-C590F3365590}"/>
      </w:docPartPr>
      <w:docPartBody>
        <w:p w:rsidR="00FD5A74" w:rsidRDefault="00FD5A74" w:rsidP="00FD5A74">
          <w:pPr>
            <w:pStyle w:val="A018CA151AC74A5E9B2224F62A3F1108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3578212D496347CE8A68040DD513D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F349E-1EEA-443E-907A-83DC6D66B61B}"/>
      </w:docPartPr>
      <w:docPartBody>
        <w:p w:rsidR="00FD5A74" w:rsidRDefault="00FD5A74" w:rsidP="00FD5A74">
          <w:pPr>
            <w:pStyle w:val="3578212D496347CE8A68040DD513D7EE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C2FC35286F3B4157B9E9DC3D7D17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72E96-F6E3-4D7F-98A9-58DC3D9EE9AF}"/>
      </w:docPartPr>
      <w:docPartBody>
        <w:p w:rsidR="00FD5A74" w:rsidRDefault="00FD5A74" w:rsidP="00FD5A74">
          <w:pPr>
            <w:pStyle w:val="C2FC35286F3B4157B9E9DC3D7D1724B05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94E12E5473C465BAEACF3F378D93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9768-6E19-4B5F-B28A-5BFF1A8A63E0}"/>
      </w:docPartPr>
      <w:docPartBody>
        <w:p w:rsidR="00FD5A74" w:rsidRDefault="00FD5A74" w:rsidP="00FD5A74">
          <w:pPr>
            <w:pStyle w:val="194E12E5473C465BAEACF3F378D933C44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5F940B1986C54453AFDB9283E9628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FE382-817F-43F9-868F-FC5FCDC688EE}"/>
      </w:docPartPr>
      <w:docPartBody>
        <w:p w:rsidR="00FD5A74" w:rsidRDefault="00FD5A74" w:rsidP="00FD5A74">
          <w:pPr>
            <w:pStyle w:val="5F940B1986C54453AFDB9283E96283EB3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A8DF502339CD4CFA8BB195924AD8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ECC7-7427-4A80-9FC3-D69765106421}"/>
      </w:docPartPr>
      <w:docPartBody>
        <w:p w:rsidR="00806018" w:rsidRDefault="00FD5A74" w:rsidP="00FD5A74">
          <w:pPr>
            <w:pStyle w:val="A8DF502339CD4CFA8BB195924AD8490D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6ADB1C254BB740BC9638FCFD2A9F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33012-2267-4BAC-8655-A93F004C1EB8}"/>
      </w:docPartPr>
      <w:docPartBody>
        <w:p w:rsidR="00806018" w:rsidRDefault="00FD5A74" w:rsidP="00FD5A74">
          <w:pPr>
            <w:pStyle w:val="6ADB1C254BB740BC9638FCFD2A9FDE6E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6D8C993E2B0A4559B65B21AA777D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D52E-0999-4129-962A-AE5D8FC5B901}"/>
      </w:docPartPr>
      <w:docPartBody>
        <w:p w:rsidR="00806018" w:rsidRDefault="00FD5A74" w:rsidP="00FD5A74">
          <w:pPr>
            <w:pStyle w:val="6D8C993E2B0A4559B65B21AA777D6DE7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1AA2DDE8020F4059909C82E483B17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EE093-98CB-415C-935F-D34DF4763F71}"/>
      </w:docPartPr>
      <w:docPartBody>
        <w:p w:rsidR="00FB5EEC" w:rsidRDefault="00D94C22" w:rsidP="00D94C22">
          <w:pPr>
            <w:pStyle w:val="1AA2DDE8020F4059909C82E483B17432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FB258BACE034365B1A7D3B55376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D6F0-A67A-4FB6-BE47-10FD94BB949F}"/>
      </w:docPartPr>
      <w:docPartBody>
        <w:p w:rsidR="00FB5EEC" w:rsidRDefault="00D94C22" w:rsidP="00D94C22">
          <w:pPr>
            <w:pStyle w:val="DFB258BACE034365B1A7D3B55376187C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E23A3ADC91064047BA4E7065C24F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00DE-63DF-44F7-8C5F-A2B5297C73F5}"/>
      </w:docPartPr>
      <w:docPartBody>
        <w:p w:rsidR="00FB5EEC" w:rsidRDefault="00D94C22" w:rsidP="00D94C22">
          <w:pPr>
            <w:pStyle w:val="E23A3ADC91064047BA4E7065C24F7AC6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9119C0E577F641B3A5D2D6415FCA1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3855-C66E-40FA-A035-E13ECC61A602}"/>
      </w:docPartPr>
      <w:docPartBody>
        <w:p w:rsidR="00FB5EEC" w:rsidRDefault="00D94C22" w:rsidP="00D94C22">
          <w:pPr>
            <w:pStyle w:val="9119C0E577F641B3A5D2D6415FCA199A"/>
          </w:pPr>
          <w:r w:rsidRPr="00BE370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56A55-9EAD-44AF-B487-B76A07F6478F}"/>
      </w:docPartPr>
      <w:docPartBody>
        <w:p w:rsidR="002D4C3C" w:rsidRDefault="002D4C3C">
          <w:r w:rsidRPr="004E266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1B"/>
    <w:rsid w:val="000F15ED"/>
    <w:rsid w:val="002D4C3C"/>
    <w:rsid w:val="006B7205"/>
    <w:rsid w:val="00800861"/>
    <w:rsid w:val="00806018"/>
    <w:rsid w:val="00AF7A1B"/>
    <w:rsid w:val="00B4799B"/>
    <w:rsid w:val="00BD0617"/>
    <w:rsid w:val="00BF24F3"/>
    <w:rsid w:val="00C3450F"/>
    <w:rsid w:val="00D94C22"/>
    <w:rsid w:val="00F348C7"/>
    <w:rsid w:val="00FB5EEC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C3C"/>
    <w:rPr>
      <w:color w:val="808080"/>
    </w:rPr>
  </w:style>
  <w:style w:type="paragraph" w:customStyle="1" w:styleId="81B850DDAA754BFBBDD7315D6FD837EE10">
    <w:name w:val="81B850DDAA754BFBBDD7315D6FD837EE10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07F214CE294AA3B7A5B117886E2D746">
    <w:name w:val="9807F214CE294AA3B7A5B117886E2D746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F5BBA80B84F80BADB13EFEC877ACD5">
    <w:name w:val="77FF5BBA80B84F80BADB13EFEC877AC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42D891F3343C0BC1F39C4275B93FD5">
    <w:name w:val="C7242D891F3343C0BC1F39C4275B93F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721649CF6C4EA2858C17B469DB50E85">
    <w:name w:val="F3721649CF6C4EA2858C17B469DB50E8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57F5DB195E4DDCAA9113F26533F7AD5">
    <w:name w:val="F657F5DB195E4DDCAA9113F26533F7A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2D9B429953449A84FFF298B9C1E4525">
    <w:name w:val="842D9B429953449A84FFF298B9C1E45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4E12E5473C465BAEACF3F378D933C44">
    <w:name w:val="194E12E5473C465BAEACF3F378D933C44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6B79AA170840958E0EE952C47133235">
    <w:name w:val="636B79AA170840958E0EE952C471332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C572B9ED284EAEBE8D4C456131A36E5">
    <w:name w:val="E6C572B9ED284EAEBE8D4C456131A36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166B3A2074B9AACF3DBBE4D6033AF5">
    <w:name w:val="437166B3A2074B9AACF3DBBE4D6033AF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40B1986C54453AFDB9283E96283EB3">
    <w:name w:val="5F940B1986C54453AFDB9283E96283EB3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85A79FE327404280AA4AEC28F9F1745">
    <w:name w:val="0D85A79FE327404280AA4AEC28F9F174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E95AFAB1E54A768D33F57DD09631725">
    <w:name w:val="BAE95AFAB1E54A768D33F57DD096317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DD1DFD765443A0B8ADF1FBCBA499215">
    <w:name w:val="D8DD1DFD765443A0B8ADF1FBCBA49921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171E4EB47247C7805F666FD3C453CC5">
    <w:name w:val="D6171E4EB47247C7805F666FD3C453CC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B7153755E49BEA8B560D8A7D639A35">
    <w:name w:val="443B7153755E49BEA8B560D8A7D639A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686B2F451C4569BF36C0B1A6C085B05">
    <w:name w:val="BC686B2F451C4569BF36C0B1A6C085B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0AD91D8494802B21FBF9DB4D588A25">
    <w:name w:val="BCA0AD91D8494802B21FBF9DB4D588A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A4E7F48F9347AEB1610DBE2CAE0C955">
    <w:name w:val="01A4E7F48F9347AEB1610DBE2CAE0C95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2E4AA7FB840228F7618D717ED0E0D5">
    <w:name w:val="BB92E4AA7FB840228F7618D717ED0E0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03E35A12FA4B98B3C80CE251BA92E35">
    <w:name w:val="4703E35A12FA4B98B3C80CE251BA92E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6A288E78646DFAC5F79CB42FD3BAD5">
    <w:name w:val="15B6A288E78646DFAC5F79CB42FD3BA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FCB1569044F3BA6CC2F111C189AF75">
    <w:name w:val="F40FCB1569044F3BA6CC2F111C189AF7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C2F7C43E8942E1A700585A87252F1C5">
    <w:name w:val="12C2F7C43E8942E1A700585A87252F1C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B0BBB322FD4BC885B4258667C306B95">
    <w:name w:val="B1B0BBB322FD4BC885B4258667C306B9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574EC8203B46829BD15BBB21EE17EE5">
    <w:name w:val="01574EC8203B46829BD15BBB21EE17E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AB797593A24E8D854952A0BDBFD9C55">
    <w:name w:val="6AAB797593A24E8D854952A0BDBFD9C5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0F34E1B5704D1EB505F2A2E23C27A85">
    <w:name w:val="F00F34E1B5704D1EB505F2A2E23C27A8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8418EDE174B1D94710BE1FF386FFD5">
    <w:name w:val="7E28418EDE174B1D94710BE1FF386FF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8C10E67B94732A39F0F3485D44ABF5">
    <w:name w:val="20C8C10E67B94732A39F0F3485D44ABF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5CE2C65AE649CC9DA640EDA1D22FBB5">
    <w:name w:val="775CE2C65AE649CC9DA640EDA1D22FB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62ACC247B34E019A650B19553349F15">
    <w:name w:val="CE62ACC247B34E019A650B19553349F1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681294DDBB43EA86E28FF9FD4663035">
    <w:name w:val="97681294DDBB43EA86E28FF9FD46630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5DD1F8EBB4BACA3D9C2022B9486355">
    <w:name w:val="D3B5DD1F8EBB4BACA3D9C2022B948635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0EAC3BDB7542ED94C4898B830D9DA35">
    <w:name w:val="4D0EAC3BDB7542ED94C4898B830D9DA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E2EE0C1C4C4A3EAF4A0D5A128B4D1B5">
    <w:name w:val="9AE2EE0C1C4C4A3EAF4A0D5A128B4D1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DDA9BD91145A882C89CF0A3A1FC275">
    <w:name w:val="BEDDDA9BD91145A882C89CF0A3A1FC27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386D6EEA849D598F8922786A88BAB5">
    <w:name w:val="5C1386D6EEA849D598F8922786A88BA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F8FC0175264D86825484999B1E90C55">
    <w:name w:val="79F8FC0175264D86825484999B1E90C5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B2FE718F94857BCE1CC99F3B8E2465">
    <w:name w:val="15AB2FE718F94857BCE1CC99F3B8E246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3BB2738F743239D38FC955E50C55D5">
    <w:name w:val="1013BB2738F743239D38FC955E50C55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AB72CFC464FF482EAC26100833B1E5">
    <w:name w:val="3DEAB72CFC464FF482EAC26100833B1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10E1A4F6C4FE4AD72E4ADA6F0EB1A5">
    <w:name w:val="CD510E1A4F6C4FE4AD72E4ADA6F0EB1A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A1B3E1ED14D2E8905B6B28CE3926B5">
    <w:name w:val="31EA1B3E1ED14D2E8905B6B28CE3926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D014717EBA47E08672AE643BD9CA2F5">
    <w:name w:val="5CD014717EBA47E08672AE643BD9CA2F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03CC2D767C4528B7369E0B8F1C7D045">
    <w:name w:val="A603CC2D767C4528B7369E0B8F1C7D04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602BE28D90489EB15F2D712C2C8C125">
    <w:name w:val="D4602BE28D90489EB15F2D712C2C8C1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8BF3AA2E1468E9B4A1A3AA47803535">
    <w:name w:val="BF28BF3AA2E1468E9B4A1A3AA478035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67D63CD17F470B9F32B7157C4850F35">
    <w:name w:val="A767D63CD17F470B9F32B7157C4850F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B1106332644505BFD2F7AD7CFC2F0E5">
    <w:name w:val="A6B1106332644505BFD2F7AD7CFC2F0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84382CC4514BF58C26545DBA2A17D55">
    <w:name w:val="A584382CC4514BF58C26545DBA2A17D5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1400BD8B4D4518981592DF0EC635AE5">
    <w:name w:val="061400BD8B4D4518981592DF0EC635A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3BEA822E8F47F28093F621F74BA92D5">
    <w:name w:val="C13BEA822E8F47F28093F621F74BA92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5505AF3A24B2097D445A44CF42B8D5">
    <w:name w:val="D0A5505AF3A24B2097D445A44CF42B8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12EF62EFE4E71AAF4797A818FE44B5">
    <w:name w:val="68612EF62EFE4E71AAF4797A818FE44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18E78FDB8940918A2A3835009E24CB5">
    <w:name w:val="9B18E78FDB8940918A2A3835009E24C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9407E184274069B7D0E80AF7CA08025">
    <w:name w:val="009407E184274069B7D0E80AF7CA080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94A5DF43426F8CC93E6009EA9A7C5">
    <w:name w:val="952294A5DF43426F8CC93E6009EA9A7C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595B0D2E740E69A2F904B4956E75D5">
    <w:name w:val="DDC595B0D2E740E69A2F904B4956E75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3E9D562A154AD8B86E5017B7166B245">
    <w:name w:val="C13E9D562A154AD8B86E5017B7166B24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7563771704921AD99E02A6EBA34215">
    <w:name w:val="C8D7563771704921AD99E02A6EBA3421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43B8528DDA4121A2316A1B4148F8965">
    <w:name w:val="7843B8528DDA4121A2316A1B4148F896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160F0402E9419D9AEB755F0F6BF8C05">
    <w:name w:val="AD160F0402E9419D9AEB755F0F6BF8C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B0042F81A144DC85CC2C66AEE63CDA5">
    <w:name w:val="FEB0042F81A144DC85CC2C66AEE63CDA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5219FD01104C11B4652994CCF008C05">
    <w:name w:val="7A5219FD01104C11B4652994CCF008C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5BCD58A3C45FEB3FE58AD4D43702B5">
    <w:name w:val="7B25BCD58A3C45FEB3FE58AD4D43702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840CF5F9334292A25ED63F492160D85">
    <w:name w:val="EB840CF5F9334292A25ED63F492160D8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F0A41045294092A716B9BD6EEF622E5">
    <w:name w:val="E7F0A41045294092A716B9BD6EEF622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437DC5A1B4833911B120E433C6BE75">
    <w:name w:val="952437DC5A1B4833911B120E433C6BE7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3B801E71624E7AADDBC9ECEE3D65925">
    <w:name w:val="953B801E71624E7AADDBC9ECEE3D659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112EC65F9D43769D54F5A17616B6F05">
    <w:name w:val="E3112EC65F9D43769D54F5A17616B6F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40016623BF45A9ACE804504F69B85E5">
    <w:name w:val="8440016623BF45A9ACE804504F69B85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C24B3C9F1F491481F3F7F658DA66AF5">
    <w:name w:val="D0C24B3C9F1F491481F3F7F658DA66AF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54353AEDA4ECBA63D4803657902235">
    <w:name w:val="4FB54353AEDA4ECBA63D48036579022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98E27E1564BE28E4CBACC83CF66EE5">
    <w:name w:val="DF098E27E1564BE28E4CBACC83CF66E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472EE9DF9F40A7A8B65412D9840C385">
    <w:name w:val="A3472EE9DF9F40A7A8B65412D9840C38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1C70E02C784263BB01F27DAC63854B5">
    <w:name w:val="2B1C70E02C784263BB01F27DAC63854B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9AC88C95948969CB3040623901DD95">
    <w:name w:val="D769AC88C95948969CB3040623901DD9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D931260DBB4B50B294D26DD04555D35">
    <w:name w:val="72D931260DBB4B50B294D26DD04555D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B592F4C81E4B3BB2218A5391CDDA675">
    <w:name w:val="AFB592F4C81E4B3BB2218A5391CDDA67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96B2AE59ED42B8B4C4DB782FE900725">
    <w:name w:val="A296B2AE59ED42B8B4C4DB782FE9007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3985336CAC4A289877082CFC11D13C5">
    <w:name w:val="3C3985336CAC4A289877082CFC11D13C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321CD73934A18AF3885A8EBC7D6BA5">
    <w:name w:val="394321CD73934A18AF3885A8EBC7D6BA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3B20AE2C944BE48E3A2DBBCD5618A05">
    <w:name w:val="C13B20AE2C944BE48E3A2DBBCD5618A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527243BA2045DF92A9174D448B48005">
    <w:name w:val="87527243BA2045DF92A9174D448B480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C85AC7CB7C47548B7563B3407BAA215">
    <w:name w:val="F7C85AC7CB7C47548B7563B3407BAA21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D7BC4ED9DB4651919FDBC020DEA6715">
    <w:name w:val="19D7BC4ED9DB4651919FDBC020DEA671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0ABD220B604DB69817EB81DF85D28E5">
    <w:name w:val="760ABD220B604DB69817EB81DF85D28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DF8EFF344E4C459E3B28488ED5504D5">
    <w:name w:val="E6DF8EFF344E4C459E3B28488ED5504D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0F8E1D7FB4E44AB5FDD537519E3B25">
    <w:name w:val="8E90F8E1D7FB4E44AB5FDD537519E3B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D89EFB0FC4ACD8373FC64540459525">
    <w:name w:val="70DD89EFB0FC4ACD8373FC6454045952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308AA5CBF94D9DBF87F2FBEA5B30BE5">
    <w:name w:val="7F308AA5CBF94D9DBF87F2FBEA5B30B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9B0AF831D4023973C86C5352E871A5">
    <w:name w:val="DFD9B0AF831D4023973C86C5352E871A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5E161F3814E7E96E85258CED7F3035">
    <w:name w:val="1D15E161F3814E7E96E85258CED7F30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2A43355C1B4B1E8B50EB722A86FDBE5">
    <w:name w:val="632A43355C1B4B1E8B50EB722A86FDB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7DED8E2C44BEA86F9D9F37CD0C3195">
    <w:name w:val="76C7DED8E2C44BEA86F9D9F37CD0C319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BECAD16C48A99FCA1D8C66319F6C5">
    <w:name w:val="259DBECAD16C48A99FCA1D8C66319F6C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B34B7C4DA241119E704BEB33FB53CC5">
    <w:name w:val="48B34B7C4DA241119E704BEB33FB53CC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977EDF5E2B4C9CB14ABEE981D17CFF5">
    <w:name w:val="AB977EDF5E2B4C9CB14ABEE981D17CFF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DC3DB0C30F430DBFE89C25C91A52535">
    <w:name w:val="4ADC3DB0C30F430DBFE89C25C91A5253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18CA151AC74A5E9B2224F62A3F11085">
    <w:name w:val="A018CA151AC74A5E9B2224F62A3F1108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78212D496347CE8A68040DD513D7EE5">
    <w:name w:val="3578212D496347CE8A68040DD513D7EE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FC35286F3B4157B9E9DC3D7D1724B05">
    <w:name w:val="C2FC35286F3B4157B9E9DC3D7D1724B05"/>
    <w:rsid w:val="00FD5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DF502339CD4CFA8BB195924AD8490D">
    <w:name w:val="A8DF502339CD4CFA8BB195924AD8490D"/>
    <w:rsid w:val="00FD5A74"/>
  </w:style>
  <w:style w:type="paragraph" w:customStyle="1" w:styleId="6ADB1C254BB740BC9638FCFD2A9FDE6E">
    <w:name w:val="6ADB1C254BB740BC9638FCFD2A9FDE6E"/>
    <w:rsid w:val="00FD5A74"/>
  </w:style>
  <w:style w:type="paragraph" w:customStyle="1" w:styleId="6D8C993E2B0A4559B65B21AA777D6DE7">
    <w:name w:val="6D8C993E2B0A4559B65B21AA777D6DE7"/>
    <w:rsid w:val="00FD5A74"/>
  </w:style>
  <w:style w:type="paragraph" w:customStyle="1" w:styleId="1AA2DDE8020F4059909C82E483B17432">
    <w:name w:val="1AA2DDE8020F4059909C82E483B17432"/>
    <w:rsid w:val="00D94C22"/>
  </w:style>
  <w:style w:type="paragraph" w:customStyle="1" w:styleId="DFB258BACE034365B1A7D3B55376187C">
    <w:name w:val="DFB258BACE034365B1A7D3B55376187C"/>
    <w:rsid w:val="00D94C22"/>
  </w:style>
  <w:style w:type="paragraph" w:customStyle="1" w:styleId="E23A3ADC91064047BA4E7065C24F7AC6">
    <w:name w:val="E23A3ADC91064047BA4E7065C24F7AC6"/>
    <w:rsid w:val="00D94C22"/>
  </w:style>
  <w:style w:type="paragraph" w:customStyle="1" w:styleId="9119C0E577F641B3A5D2D6415FCA199A">
    <w:name w:val="9119C0E577F641B3A5D2D6415FCA199A"/>
    <w:rsid w:val="00D9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FEF7-BA97-4192-B569-D2884377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3304</Words>
  <Characters>19385</Characters>
  <Application>Microsoft Office Word</Application>
  <DocSecurity>0</DocSecurity>
  <Lines>307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6487.SRS</vt:lpstr>
    </vt:vector>
  </TitlesOfParts>
  <Company/>
  <LinksUpToDate>false</LinksUpToDate>
  <CharactersWithSpaces>22544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6487.SRS</dc:title>
  <dc:subject>Seniors Checklist</dc:subject>
  <dc:creator/>
  <cp:lastModifiedBy/>
  <cp:revision>1</cp:revision>
  <dcterms:created xsi:type="dcterms:W3CDTF">2025-06-12T21:12:00Z</dcterms:created>
  <dcterms:modified xsi:type="dcterms:W3CDTF">2025-06-15T19:36:00Z</dcterms:modified>
</cp:coreProperties>
</file>