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3B47" w14:textId="6A136F0D" w:rsidR="00E07A2C" w:rsidRPr="003C17A6" w:rsidRDefault="00E07A2C" w:rsidP="00F97F12">
      <w:pPr>
        <w:suppressAutoHyphens/>
        <w:spacing w:after="240"/>
        <w:jc w:val="center"/>
      </w:pPr>
      <w:r w:rsidRPr="003C17A6">
        <w:rPr>
          <w:b/>
        </w:rPr>
        <w:t>EXHIBIT [__]</w:t>
      </w:r>
    </w:p>
    <w:p w14:paraId="30B2FFF7" w14:textId="77777777" w:rsidR="00E07A2C" w:rsidRPr="003C17A6" w:rsidRDefault="00E07A2C" w:rsidP="00F97F12">
      <w:pPr>
        <w:suppressAutoHyphens/>
        <w:jc w:val="center"/>
        <w:rPr>
          <w:b/>
        </w:rPr>
      </w:pPr>
      <w:r w:rsidRPr="003C17A6">
        <w:rPr>
          <w:b/>
        </w:rPr>
        <w:t>MODIFICATIONS TO MULTIFAMILY LOAN AND SECURITY AGREEMENT</w:t>
      </w:r>
    </w:p>
    <w:p w14:paraId="5E12733B" w14:textId="403B3DDD" w:rsidR="00E07A2C" w:rsidRPr="003C17A6" w:rsidRDefault="00E07A2C" w:rsidP="00F97F12">
      <w:pPr>
        <w:suppressAutoHyphens/>
        <w:spacing w:after="360"/>
        <w:jc w:val="center"/>
      </w:pPr>
      <w:r w:rsidRPr="003C17A6">
        <w:rPr>
          <w:b/>
        </w:rPr>
        <w:t>(</w:t>
      </w:r>
      <w:r w:rsidR="002D0E1A" w:rsidRPr="003C17A6">
        <w:rPr>
          <w:b/>
        </w:rPr>
        <w:t>Commercial Space Master Lease</w:t>
      </w:r>
      <w:r w:rsidRPr="003C17A6">
        <w:rPr>
          <w:b/>
        </w:rPr>
        <w:t>)</w:t>
      </w:r>
    </w:p>
    <w:p w14:paraId="04DB89BC" w14:textId="77777777" w:rsidR="00F97F12" w:rsidRPr="003C17A6" w:rsidRDefault="00F97F12" w:rsidP="00F97F12">
      <w:pPr>
        <w:suppressAutoHyphens/>
        <w:spacing w:after="240"/>
        <w:ind w:firstLine="720"/>
        <w:rPr>
          <w:szCs w:val="24"/>
        </w:rPr>
      </w:pPr>
      <w:r w:rsidRPr="003C17A6">
        <w:rPr>
          <w:szCs w:val="24"/>
        </w:rPr>
        <w:t>The foregoing Loan Agreement is hereby modified as follows:</w:t>
      </w:r>
    </w:p>
    <w:p w14:paraId="753FA8F7" w14:textId="427F98C0" w:rsidR="00F97F12" w:rsidRPr="003C17A6" w:rsidRDefault="00F97F12" w:rsidP="00E00D44">
      <w:pPr>
        <w:numPr>
          <w:ilvl w:val="0"/>
          <w:numId w:val="1"/>
        </w:numPr>
        <w:suppressAutoHyphens/>
        <w:spacing w:after="240"/>
      </w:pPr>
      <w:r w:rsidRPr="003C17A6">
        <w:t>Capitalized terms used and not specifically defined herein have the meanings given to such terms in the Loan Agreement</w:t>
      </w:r>
      <w:r w:rsidR="0067229E" w:rsidRPr="003C17A6">
        <w:t>.</w:t>
      </w:r>
    </w:p>
    <w:p w14:paraId="3413C8FB" w14:textId="3C72F8EB" w:rsidR="0067229E" w:rsidRPr="003C17A6" w:rsidRDefault="0067229E" w:rsidP="00E00D44">
      <w:pPr>
        <w:numPr>
          <w:ilvl w:val="0"/>
          <w:numId w:val="1"/>
        </w:numPr>
        <w:suppressAutoHyphens/>
        <w:spacing w:after="240"/>
        <w:rPr>
          <w:u w:val="single"/>
        </w:rPr>
      </w:pPr>
      <w:r w:rsidRPr="003C17A6">
        <w:t xml:space="preserve">The defined terms described on </w:t>
      </w:r>
      <w:r w:rsidRPr="003C17A6">
        <w:rPr>
          <w:u w:val="single"/>
        </w:rPr>
        <w:t>Schedule I</w:t>
      </w:r>
      <w:r w:rsidRPr="003C17A6">
        <w:t xml:space="preserve"> attached hereto are hereby incorporated into or added to the Loan Agreement.</w:t>
      </w:r>
    </w:p>
    <w:p w14:paraId="7079FACC" w14:textId="1A728716" w:rsidR="00694562" w:rsidRPr="003C17A6" w:rsidRDefault="00694562" w:rsidP="00E00D44">
      <w:pPr>
        <w:numPr>
          <w:ilvl w:val="0"/>
          <w:numId w:val="1"/>
        </w:numPr>
        <w:suppressAutoHyphens/>
        <w:spacing w:after="240"/>
      </w:pPr>
      <w:r w:rsidRPr="003C17A6">
        <w:t>Section 3.02(a)(</w:t>
      </w:r>
      <w:r w:rsidR="002D0E1A" w:rsidRPr="003C17A6">
        <w:t>1</w:t>
      </w:r>
      <w:r w:rsidRPr="003C17A6">
        <w:t xml:space="preserve">) (Personal Liability Based on Lender’s Loss) of the Loan Agreement is hereby </w:t>
      </w:r>
      <w:r w:rsidR="002D0E1A" w:rsidRPr="003C17A6">
        <w:t>amended and restated to incorporate the following changes:</w:t>
      </w:r>
    </w:p>
    <w:p w14:paraId="27348903" w14:textId="7B32582A" w:rsidR="00694562" w:rsidRPr="003C17A6" w:rsidRDefault="001D4B47" w:rsidP="00BA5CB7">
      <w:pPr>
        <w:suppressAutoHyphens/>
        <w:spacing w:after="240"/>
        <w:ind w:left="1440" w:right="720" w:firstLine="720"/>
      </w:pPr>
      <w:r w:rsidRPr="003C17A6">
        <w:t>(</w:t>
      </w:r>
      <w:r w:rsidR="002D0E1A" w:rsidRPr="003C17A6">
        <w:t>1</w:t>
      </w:r>
      <w:r w:rsidR="00694562" w:rsidRPr="003C17A6">
        <w:t>)</w:t>
      </w:r>
      <w:r w:rsidR="00694562" w:rsidRPr="003C17A6">
        <w:tab/>
      </w:r>
      <w:bookmarkStart w:id="0" w:name="_Ref322078952"/>
      <w:r w:rsidR="002D0E1A" w:rsidRPr="003C17A6">
        <w:t>failure to pay as directed by Lender upon demand after an Event of Default (to the extent actually received by Borrower</w:t>
      </w:r>
      <w:bookmarkStart w:id="1" w:name="_cp_change_440"/>
      <w:r w:rsidR="002D0E1A" w:rsidRPr="003C17A6">
        <w:rPr>
          <w:b/>
          <w:u w:val="single" w:color="000000" w:themeColor="text1"/>
        </w:rPr>
        <w:t xml:space="preserve"> or Affiliated Master Lessee</w:t>
      </w:r>
      <w:bookmarkEnd w:id="1"/>
      <w:r w:rsidR="009C26D7" w:rsidRPr="0005224F">
        <w:rPr>
          <w:b/>
          <w:u w:val="single" w:color="000000" w:themeColor="text1"/>
        </w:rPr>
        <w:t>, as applicable</w:t>
      </w:r>
      <w:r w:rsidR="002D0E1A" w:rsidRPr="003C17A6">
        <w:t>):</w:t>
      </w:r>
      <w:bookmarkEnd w:id="0"/>
    </w:p>
    <w:p w14:paraId="06788315" w14:textId="46B5897C" w:rsidR="002D0E1A" w:rsidRPr="003C17A6" w:rsidRDefault="002D0E1A" w:rsidP="00BA5CB7">
      <w:pPr>
        <w:numPr>
          <w:ilvl w:val="4"/>
          <w:numId w:val="0"/>
        </w:numPr>
        <w:tabs>
          <w:tab w:val="num" w:pos="360"/>
        </w:tabs>
        <w:spacing w:after="240"/>
        <w:ind w:left="2160" w:right="720" w:firstLine="720"/>
        <w:outlineLvl w:val="4"/>
        <w:rPr>
          <w:bCs/>
          <w:iCs/>
          <w:szCs w:val="26"/>
        </w:rPr>
      </w:pPr>
      <w:r w:rsidRPr="003C17A6">
        <w:rPr>
          <w:bCs/>
          <w:iCs/>
          <w:szCs w:val="26"/>
        </w:rPr>
        <w:t>(A)</w:t>
      </w:r>
      <w:r w:rsidRPr="003C17A6">
        <w:rPr>
          <w:bCs/>
          <w:iCs/>
          <w:szCs w:val="26"/>
        </w:rPr>
        <w:tab/>
        <w:t>all Rents to which Lender is entitled under the Loan Documents; and</w:t>
      </w:r>
    </w:p>
    <w:p w14:paraId="58495E1F" w14:textId="398EC236" w:rsidR="002D0E1A" w:rsidRPr="003C17A6" w:rsidRDefault="002D0E1A" w:rsidP="00BA5CB7">
      <w:pPr>
        <w:numPr>
          <w:ilvl w:val="4"/>
          <w:numId w:val="0"/>
        </w:numPr>
        <w:tabs>
          <w:tab w:val="num" w:pos="360"/>
        </w:tabs>
        <w:spacing w:after="240"/>
        <w:ind w:left="2160" w:right="720" w:firstLine="720"/>
        <w:outlineLvl w:val="4"/>
        <w:rPr>
          <w:bCs/>
          <w:iCs/>
          <w:szCs w:val="26"/>
        </w:rPr>
      </w:pPr>
      <w:r w:rsidRPr="003C17A6">
        <w:rPr>
          <w:bCs/>
          <w:iCs/>
          <w:szCs w:val="26"/>
        </w:rPr>
        <w:t>(B)</w:t>
      </w:r>
      <w:r w:rsidRPr="003C17A6">
        <w:rPr>
          <w:bCs/>
          <w:iCs/>
          <w:szCs w:val="26"/>
        </w:rPr>
        <w:tab/>
        <w:t xml:space="preserve">the amount of all security deposits then held or thereafter collected </w:t>
      </w:r>
      <w:bookmarkStart w:id="2" w:name="_cp_change_441"/>
      <w:r w:rsidRPr="003C17A6">
        <w:rPr>
          <w:b/>
          <w:bCs/>
          <w:iCs/>
          <w:strike/>
          <w:szCs w:val="28"/>
          <w:u w:color="FF0000"/>
          <w:lang w:val="x-none" w:eastAsia="x-none"/>
        </w:rPr>
        <w:t xml:space="preserve">by Borrower </w:t>
      </w:r>
      <w:bookmarkEnd w:id="2"/>
      <w:r w:rsidRPr="003C17A6">
        <w:rPr>
          <w:bCs/>
          <w:iCs/>
          <w:szCs w:val="26"/>
        </w:rPr>
        <w:t>from tenants and not properly applied pursuant to the applicable Leases;</w:t>
      </w:r>
    </w:p>
    <w:p w14:paraId="0F5A85C1" w14:textId="2DA0E9B6" w:rsidR="002D0E1A" w:rsidRPr="003C17A6" w:rsidRDefault="002D0E1A" w:rsidP="002D0E1A">
      <w:pPr>
        <w:numPr>
          <w:ilvl w:val="0"/>
          <w:numId w:val="1"/>
        </w:numPr>
        <w:suppressAutoHyphens/>
        <w:spacing w:after="240"/>
      </w:pPr>
      <w:r w:rsidRPr="003C17A6">
        <w:t>Section 3.02(a)(7) (Personal Liability Based on Lender’s Loss) of the Loan Agreement is hereby amended and restated to incorporate the following changes:</w:t>
      </w:r>
    </w:p>
    <w:p w14:paraId="26420A5C" w14:textId="17153CFD" w:rsidR="00027540" w:rsidRPr="003C17A6" w:rsidRDefault="000D0275" w:rsidP="000D0275">
      <w:pPr>
        <w:suppressAutoHyphens/>
        <w:spacing w:after="240"/>
        <w:ind w:left="1440" w:right="720" w:firstLine="720"/>
      </w:pPr>
      <w:r w:rsidRPr="003C17A6">
        <w:t>(7)</w:t>
      </w:r>
      <w:r w:rsidRPr="003C17A6">
        <w:tab/>
        <w:t xml:space="preserve">grossly negligent or reckless unintentional material misrepresentation or omission by Borrower, </w:t>
      </w:r>
      <w:bookmarkStart w:id="3" w:name="_cp_change_451"/>
      <w:r w:rsidRPr="003C17A6">
        <w:rPr>
          <w:b/>
          <w:u w:val="single" w:color="000000" w:themeColor="text1"/>
        </w:rPr>
        <w:t xml:space="preserve">Affiliated Master Lessee, </w:t>
      </w:r>
      <w:bookmarkEnd w:id="3"/>
      <w:r w:rsidRPr="003C17A6">
        <w:t xml:space="preserve">Guarantor, Key Principal, or any officer, director, partner, manager, member, shareholder, or trustee of Borrower, </w:t>
      </w:r>
      <w:bookmarkStart w:id="4" w:name="_cp_change_452"/>
      <w:r w:rsidRPr="003C17A6">
        <w:rPr>
          <w:b/>
          <w:u w:val="single" w:color="000000" w:themeColor="text1"/>
        </w:rPr>
        <w:t xml:space="preserve">Affiliated Master Lessee, </w:t>
      </w:r>
      <w:bookmarkEnd w:id="4"/>
      <w:r w:rsidRPr="003C17A6">
        <w:t>Guarantor, or Key Principal in connection with ongoing financial or other reporting required by the Loan Documents, or any request for action or consent by Lender;</w:t>
      </w:r>
    </w:p>
    <w:p w14:paraId="58918AF9" w14:textId="3605EE77" w:rsidR="000D0275" w:rsidRPr="003C17A6" w:rsidRDefault="000D0275" w:rsidP="000D0275">
      <w:pPr>
        <w:numPr>
          <w:ilvl w:val="0"/>
          <w:numId w:val="1"/>
        </w:numPr>
        <w:suppressAutoHyphens/>
        <w:spacing w:after="240"/>
      </w:pPr>
      <w:r w:rsidRPr="003C17A6">
        <w:t>The last paragraph of Section 3.02(a) (Personal Liability Based on Lender’s Loss) of the Loan Agreement is hereby amended and restated to incorporate the following changes:</w:t>
      </w:r>
    </w:p>
    <w:p w14:paraId="3955774B" w14:textId="6143F5FB" w:rsidR="000D0275" w:rsidRPr="003C17A6" w:rsidRDefault="000D0275" w:rsidP="000D0275">
      <w:pPr>
        <w:suppressAutoHyphens/>
        <w:spacing w:after="240"/>
        <w:ind w:left="1440" w:right="720"/>
      </w:pPr>
      <w:bookmarkStart w:id="5" w:name="_Toc270286457"/>
      <w:r w:rsidRPr="003C17A6">
        <w:t>Notwithstanding the foregoing,</w:t>
      </w:r>
      <w:bookmarkEnd w:id="5"/>
      <w:r w:rsidRPr="003C17A6">
        <w:t xml:space="preserve"> Borrower shall not have personal liability under clauses </w:t>
      </w:r>
      <w:r w:rsidRPr="003C17A6">
        <w:fldChar w:fldCharType="begin"/>
      </w:r>
      <w:r w:rsidRPr="003C17A6">
        <w:instrText xml:space="preserve"> REF _Ref276624380 \r \h  \* MERGEFORMAT </w:instrText>
      </w:r>
      <w:r w:rsidRPr="003C17A6">
        <w:fldChar w:fldCharType="separate"/>
      </w:r>
      <w:r w:rsidRPr="003C17A6">
        <w:t>(1)</w:t>
      </w:r>
      <w:r w:rsidRPr="003C17A6">
        <w:fldChar w:fldCharType="end"/>
      </w:r>
      <w:r w:rsidRPr="003C17A6">
        <w:t xml:space="preserve">, </w:t>
      </w:r>
      <w:r w:rsidRPr="003C17A6">
        <w:fldChar w:fldCharType="begin"/>
      </w:r>
      <w:r w:rsidRPr="003C17A6">
        <w:instrText xml:space="preserve"> REF _Ref276624382 \r \h  \* MERGEFORMAT </w:instrText>
      </w:r>
      <w:r w:rsidRPr="003C17A6">
        <w:fldChar w:fldCharType="separate"/>
      </w:r>
      <w:r w:rsidRPr="003C17A6">
        <w:t>(3)</w:t>
      </w:r>
      <w:r w:rsidRPr="003C17A6">
        <w:fldChar w:fldCharType="end"/>
      </w:r>
      <w:r w:rsidRPr="003C17A6">
        <w:t xml:space="preserve">, or </w:t>
      </w:r>
      <w:r w:rsidRPr="003C17A6">
        <w:fldChar w:fldCharType="begin"/>
      </w:r>
      <w:r w:rsidRPr="003C17A6">
        <w:instrText xml:space="preserve"> REF _Ref276624384 \r \h  \* MERGEFORMAT </w:instrText>
      </w:r>
      <w:r w:rsidRPr="003C17A6">
        <w:fldChar w:fldCharType="separate"/>
      </w:r>
      <w:r w:rsidRPr="003C17A6">
        <w:t>(5)</w:t>
      </w:r>
      <w:r w:rsidRPr="003C17A6">
        <w:fldChar w:fldCharType="end"/>
      </w:r>
      <w:r w:rsidRPr="003C17A6">
        <w:t xml:space="preserve"> above to the extent that Borrower lacks the </w:t>
      </w:r>
      <w:r w:rsidRPr="003C17A6">
        <w:lastRenderedPageBreak/>
        <w:t xml:space="preserve">legal right to direct the disbursement of the applicable funds due to an involuntary Bankruptcy Event that occurs without the consent, encouragement, or active participation of Borrower, </w:t>
      </w:r>
      <w:bookmarkStart w:id="6" w:name="_cp_change_460"/>
      <w:r w:rsidRPr="003C17A6">
        <w:rPr>
          <w:b/>
          <w:u w:val="single" w:color="000000" w:themeColor="text1"/>
        </w:rPr>
        <w:t xml:space="preserve">Affiliated Master Lessee, </w:t>
      </w:r>
      <w:bookmarkEnd w:id="6"/>
      <w:r w:rsidRPr="003C17A6">
        <w:t>Guarantor, Key Principal, or any Borrower Affiliate.</w:t>
      </w:r>
    </w:p>
    <w:p w14:paraId="01C9401A" w14:textId="4F79A392" w:rsidR="000D0275" w:rsidRPr="003C17A6" w:rsidRDefault="000D0275" w:rsidP="000D0275">
      <w:pPr>
        <w:numPr>
          <w:ilvl w:val="0"/>
          <w:numId w:val="1"/>
        </w:numPr>
        <w:suppressAutoHyphens/>
        <w:spacing w:after="240"/>
      </w:pPr>
      <w:r w:rsidRPr="003C17A6">
        <w:t>Sections 3.02(b)</w:t>
      </w:r>
      <w:r w:rsidR="004A4BF3">
        <w:t>[(2)] and sections (4), (5), and (6)</w:t>
      </w:r>
      <w:r w:rsidRPr="003C17A6">
        <w:t xml:space="preserve"> (Full Personal Liability for Mortgage Loan) of the Loan Agreement </w:t>
      </w:r>
      <w:r w:rsidR="00B0076B" w:rsidRPr="003C17A6">
        <w:t>are</w:t>
      </w:r>
      <w:r w:rsidRPr="003C17A6">
        <w:t xml:space="preserve"> hereby amended and restated to incorporate the following changes:</w:t>
      </w:r>
    </w:p>
    <w:p w14:paraId="7D18DF3E" w14:textId="71E88AA5" w:rsidR="0005224F" w:rsidRDefault="004A4BF3" w:rsidP="00B0076B">
      <w:pPr>
        <w:suppressAutoHyphens/>
        <w:spacing w:after="240"/>
        <w:ind w:left="1440" w:right="720" w:firstLine="720"/>
        <w:rPr>
          <w:b/>
          <w:bCs/>
        </w:rPr>
      </w:pPr>
      <w:r w:rsidRPr="004A4BF3">
        <w:rPr>
          <w:b/>
          <w:bCs/>
          <w:u w:val="single"/>
        </w:rPr>
        <w:t>[</w:t>
      </w:r>
      <w:r w:rsidR="0005224F" w:rsidRPr="004A4BF3">
        <w:rPr>
          <w:b/>
          <w:bCs/>
          <w:u w:val="single"/>
        </w:rPr>
        <w:t>(2)</w:t>
      </w:r>
      <w:r w:rsidRPr="004A4BF3">
        <w:rPr>
          <w:b/>
          <w:bCs/>
          <w:u w:val="single"/>
        </w:rPr>
        <w:t>]</w:t>
      </w:r>
      <w:r w:rsidR="0005224F" w:rsidRPr="0005224F">
        <w:tab/>
      </w:r>
      <w:r w:rsidR="0005224F" w:rsidRPr="0005224F">
        <w:rPr>
          <w:b/>
          <w:bCs/>
        </w:rPr>
        <w:t>[</w:t>
      </w:r>
      <w:r w:rsidR="00DE6787">
        <w:rPr>
          <w:b/>
          <w:bCs/>
        </w:rPr>
        <w:t>DRAFTING NOTE</w:t>
      </w:r>
      <w:r w:rsidR="0005224F" w:rsidRPr="0005224F">
        <w:rPr>
          <w:b/>
          <w:bCs/>
        </w:rPr>
        <w:t>:</w:t>
      </w:r>
      <w:r w:rsidR="00DE6787">
        <w:rPr>
          <w:b/>
          <w:bCs/>
        </w:rPr>
        <w:t xml:space="preserve">  INSERT IF AFFILIATED MASTER LESSEE IS REQUIRED TO COMPLY WITH SAE COVENANTS PER DRAFTING NOTE ON SECTION 4.02(D) BELOW: </w:t>
      </w:r>
      <w:r w:rsidR="0005224F" w:rsidRPr="0005224F">
        <w:rPr>
          <w:b/>
          <w:bCs/>
        </w:rPr>
        <w:t xml:space="preserve"> </w:t>
      </w:r>
      <w:r w:rsidR="0005224F" w:rsidRPr="0005224F">
        <w:rPr>
          <w:b/>
          <w:bCs/>
          <w:u w:val="single"/>
        </w:rPr>
        <w:t>failure by Affiliated Master Lessee to comply with the single-asset entity requirements of Section 4.02(d) of this Loan Agreement or of the Master Lease;</w:t>
      </w:r>
      <w:r w:rsidR="0005224F" w:rsidRPr="0005224F">
        <w:rPr>
          <w:b/>
          <w:bCs/>
        </w:rPr>
        <w:t>]</w:t>
      </w:r>
    </w:p>
    <w:p w14:paraId="037AA9A0" w14:textId="488E21B0" w:rsidR="00B0076B" w:rsidRPr="003C17A6" w:rsidRDefault="00B0076B" w:rsidP="00B0076B">
      <w:pPr>
        <w:suppressAutoHyphens/>
        <w:spacing w:after="240"/>
        <w:ind w:left="1440" w:right="720" w:firstLine="720"/>
      </w:pPr>
      <w:r w:rsidRPr="003C17A6">
        <w:t>(</w:t>
      </w:r>
      <w:r w:rsidR="008F2119" w:rsidRPr="008F2119">
        <w:rPr>
          <w:b/>
          <w:bCs/>
          <w:strike/>
        </w:rPr>
        <w:t>3</w:t>
      </w:r>
      <w:r w:rsidR="00DA4D01" w:rsidRPr="008F2119">
        <w:rPr>
          <w:b/>
          <w:bCs/>
          <w:u w:val="single"/>
        </w:rPr>
        <w:t>4</w:t>
      </w:r>
      <w:r w:rsidRPr="003C17A6">
        <w:t>)</w:t>
      </w:r>
      <w:r w:rsidRPr="003C17A6">
        <w:tab/>
        <w:t xml:space="preserve">the occurrence of any Bankruptcy Event (other than an acknowledgement in writing as described in clause (b) of the definition of “Bankruptcy Event”); </w:t>
      </w:r>
      <w:r w:rsidRPr="003C17A6">
        <w:rPr>
          <w:u w:val="single"/>
        </w:rPr>
        <w:t>provided</w:t>
      </w:r>
      <w:r w:rsidRPr="003C17A6">
        <w:t xml:space="preserve">, </w:t>
      </w:r>
      <w:r w:rsidRPr="003C17A6">
        <w:rPr>
          <w:u w:val="single"/>
        </w:rPr>
        <w:t>however</w:t>
      </w:r>
      <w:r w:rsidRPr="003C17A6">
        <w:t xml:space="preserve">, in the event of an involuntary Bankruptcy Event, Borrower shall only be personally liable if such involuntary Bankruptcy Event occurs with the consent, encouragement, or active participation </w:t>
      </w:r>
      <w:r w:rsidRPr="003C17A6">
        <w:rPr>
          <w:szCs w:val="24"/>
        </w:rPr>
        <w:t xml:space="preserve">of Borrower, </w:t>
      </w:r>
      <w:bookmarkStart w:id="7" w:name="_cp_change_470"/>
      <w:r w:rsidRPr="003C17A6">
        <w:rPr>
          <w:b/>
          <w:u w:val="single" w:color="000000" w:themeColor="text1"/>
        </w:rPr>
        <w:t xml:space="preserve">Affiliated Master Lessee, </w:t>
      </w:r>
      <w:bookmarkEnd w:id="7"/>
      <w:r w:rsidRPr="003C17A6">
        <w:rPr>
          <w:szCs w:val="24"/>
        </w:rPr>
        <w:t xml:space="preserve">Guarantor, Key Principal, or any Borrower </w:t>
      </w:r>
      <w:r w:rsidRPr="003C17A6">
        <w:t>Affiliate;</w:t>
      </w:r>
    </w:p>
    <w:p w14:paraId="13CA1B25" w14:textId="0638EEFF" w:rsidR="00B0076B" w:rsidRPr="003C17A6" w:rsidRDefault="00B0076B" w:rsidP="00B0076B">
      <w:pPr>
        <w:suppressAutoHyphens/>
        <w:spacing w:after="240"/>
        <w:ind w:left="1440" w:right="720" w:firstLine="720"/>
      </w:pPr>
      <w:r w:rsidRPr="003C17A6">
        <w:t>(</w:t>
      </w:r>
      <w:r w:rsidR="008F2119" w:rsidRPr="00D01CAA">
        <w:rPr>
          <w:b/>
          <w:bCs/>
          <w:strike/>
        </w:rPr>
        <w:t>4</w:t>
      </w:r>
      <w:r w:rsidR="00DA4D01" w:rsidRPr="008F2119">
        <w:rPr>
          <w:b/>
          <w:bCs/>
          <w:u w:val="single"/>
        </w:rPr>
        <w:t>5</w:t>
      </w:r>
      <w:r w:rsidRPr="003C17A6">
        <w:t>)</w:t>
      </w:r>
      <w:r w:rsidRPr="003C17A6">
        <w:tab/>
        <w:t xml:space="preserve">fraud, written material misrepresentation, or material omission by Borrower, </w:t>
      </w:r>
      <w:bookmarkStart w:id="8" w:name="_cp_change_474"/>
      <w:r w:rsidRPr="003C17A6">
        <w:rPr>
          <w:b/>
          <w:u w:val="single" w:color="000000" w:themeColor="text1"/>
        </w:rPr>
        <w:t xml:space="preserve">Affiliated Master Lessee, </w:t>
      </w:r>
      <w:bookmarkEnd w:id="8"/>
      <w:r w:rsidRPr="003C17A6">
        <w:t xml:space="preserve">Guarantor, Key Principal, or any </w:t>
      </w:r>
      <w:r w:rsidR="005B23D3" w:rsidRPr="00A51404">
        <w:t xml:space="preserve">direct or indirect </w:t>
      </w:r>
      <w:r w:rsidRPr="003C17A6">
        <w:t xml:space="preserve">officer, director, partner, manager, member, shareholder, or trustee of Borrower, </w:t>
      </w:r>
      <w:bookmarkStart w:id="9" w:name="_cp_change_475"/>
      <w:r w:rsidRPr="003C17A6">
        <w:rPr>
          <w:b/>
          <w:u w:val="single" w:color="000000" w:themeColor="text1"/>
        </w:rPr>
        <w:t xml:space="preserve">Affiliated Master Lessee, </w:t>
      </w:r>
      <w:bookmarkEnd w:id="9"/>
      <w:r w:rsidRPr="003C17A6">
        <w:t>Guarantor, or Key Principal</w:t>
      </w:r>
      <w:r w:rsidRPr="003C17A6">
        <w:rPr>
          <w:b/>
        </w:rPr>
        <w:t xml:space="preserve"> </w:t>
      </w:r>
      <w:r w:rsidRPr="003C17A6">
        <w:t xml:space="preserve">in connection with </w:t>
      </w:r>
      <w:r w:rsidR="005B23D3" w:rsidRPr="00A51404">
        <w:t xml:space="preserve">(A) </w:t>
      </w:r>
      <w:r w:rsidRPr="00A51404">
        <w:t>any application for or creation of the Indebtedness</w:t>
      </w:r>
      <w:r w:rsidR="005B23D3" w:rsidRPr="00A51404">
        <w:t>, (B) any Transfer or any assumption of the Mortgage Loan, or (C) any Acquisition of Controlling Interest (in the event Borrower indicates the Loan Type is an Acquisition of Controlling Interests)</w:t>
      </w:r>
      <w:r w:rsidRPr="003C17A6">
        <w:t>;</w:t>
      </w:r>
    </w:p>
    <w:p w14:paraId="4B8020E0" w14:textId="060BABB9" w:rsidR="00B0076B" w:rsidRPr="003C17A6" w:rsidRDefault="00B0076B" w:rsidP="00B0076B">
      <w:pPr>
        <w:suppressAutoHyphens/>
        <w:spacing w:after="240"/>
        <w:ind w:left="1440" w:right="720" w:firstLine="720"/>
      </w:pPr>
      <w:r w:rsidRPr="003C17A6">
        <w:t>(</w:t>
      </w:r>
      <w:r w:rsidR="008F2119">
        <w:rPr>
          <w:b/>
          <w:bCs/>
          <w:strike/>
        </w:rPr>
        <w:t>5</w:t>
      </w:r>
      <w:r w:rsidR="00DA4D01" w:rsidRPr="008F2119">
        <w:rPr>
          <w:b/>
          <w:bCs/>
          <w:u w:val="single"/>
        </w:rPr>
        <w:t>6</w:t>
      </w:r>
      <w:r w:rsidRPr="003C17A6">
        <w:t>)</w:t>
      </w:r>
      <w:r w:rsidRPr="003C17A6">
        <w:tab/>
        <w:t xml:space="preserve">fraud, written intentional material misrepresentation, or intentional material omission by Borrower, </w:t>
      </w:r>
      <w:bookmarkStart w:id="10" w:name="_cp_change_479"/>
      <w:r w:rsidRPr="003C17A6">
        <w:rPr>
          <w:b/>
          <w:u w:val="single" w:color="000000" w:themeColor="text1"/>
        </w:rPr>
        <w:t xml:space="preserve">Affiliated Master Lessee, </w:t>
      </w:r>
      <w:bookmarkEnd w:id="10"/>
      <w:r w:rsidRPr="003C17A6">
        <w:t xml:space="preserve">Guarantor, Key Principal, or any officer, director, partner, manager, member, shareholder, or trustee of Borrower, </w:t>
      </w:r>
      <w:bookmarkStart w:id="11" w:name="_cp_change_480"/>
      <w:r w:rsidRPr="003C17A6">
        <w:rPr>
          <w:b/>
          <w:u w:val="single" w:color="000000" w:themeColor="text1"/>
        </w:rPr>
        <w:t xml:space="preserve">Affiliated Master Lessee, </w:t>
      </w:r>
      <w:bookmarkEnd w:id="11"/>
      <w:r w:rsidRPr="003C17A6">
        <w:t>Guarantor, or Key Principal in connection with ongoing financial or other reporting required by the Loan Documents or any request for action or consent by Lender; or</w:t>
      </w:r>
    </w:p>
    <w:p w14:paraId="2C3EF339" w14:textId="28FE4363" w:rsidR="00B0076B" w:rsidRPr="003C17A6" w:rsidRDefault="00B0076B" w:rsidP="00B0076B">
      <w:pPr>
        <w:numPr>
          <w:ilvl w:val="0"/>
          <w:numId w:val="1"/>
        </w:numPr>
        <w:suppressAutoHyphens/>
        <w:spacing w:after="240"/>
      </w:pPr>
      <w:r w:rsidRPr="003C17A6">
        <w:t>Section 4.01(a) (Due Organization and Qualification; Organizational Agreements) of the Loan Agreement is hereby amended and restated to incorporate the following changes:</w:t>
      </w:r>
    </w:p>
    <w:p w14:paraId="7BE444F4" w14:textId="1CA66A46" w:rsidR="00B0076B" w:rsidRPr="003C17A6" w:rsidRDefault="00B0076B" w:rsidP="00BA5CB7">
      <w:pPr>
        <w:keepNext/>
        <w:numPr>
          <w:ilvl w:val="2"/>
          <w:numId w:val="10"/>
        </w:numPr>
        <w:tabs>
          <w:tab w:val="clear" w:pos="1440"/>
          <w:tab w:val="num" w:pos="2160"/>
        </w:tabs>
        <w:spacing w:after="240"/>
        <w:ind w:left="720" w:right="720"/>
        <w:outlineLvl w:val="2"/>
        <w:rPr>
          <w:rFonts w:ascii="Times New Roman Bold" w:hAnsi="Times New Roman Bold" w:cs="Arial"/>
          <w:b/>
          <w:bCs/>
          <w:szCs w:val="26"/>
        </w:rPr>
      </w:pPr>
      <w:bookmarkStart w:id="12" w:name="_Toc264473885"/>
      <w:bookmarkStart w:id="13" w:name="_Toc266373129"/>
      <w:bookmarkStart w:id="14" w:name="_Toc270286463"/>
      <w:bookmarkStart w:id="15" w:name="_Ref8294056"/>
      <w:bookmarkStart w:id="16" w:name="_Ref64552917"/>
      <w:bookmarkStart w:id="17" w:name="_Toc121396703"/>
      <w:bookmarkStart w:id="18" w:name="_Ref74821090"/>
      <w:r w:rsidRPr="003C17A6">
        <w:rPr>
          <w:rFonts w:ascii="Times New Roman Bold" w:hAnsi="Times New Roman Bold" w:cs="Arial"/>
          <w:b/>
          <w:bCs/>
          <w:szCs w:val="26"/>
        </w:rPr>
        <w:lastRenderedPageBreak/>
        <w:t>Due Organization and Qualification; Organizational Agreements.</w:t>
      </w:r>
      <w:bookmarkEnd w:id="12"/>
      <w:bookmarkEnd w:id="13"/>
      <w:bookmarkEnd w:id="14"/>
      <w:bookmarkEnd w:id="15"/>
      <w:bookmarkEnd w:id="16"/>
      <w:bookmarkEnd w:id="17"/>
      <w:bookmarkEnd w:id="18"/>
    </w:p>
    <w:p w14:paraId="7F363421" w14:textId="0D971BE9" w:rsidR="00B0076B" w:rsidRPr="003C17A6" w:rsidRDefault="00B0076B" w:rsidP="00BA5CB7">
      <w:pPr>
        <w:pStyle w:val="ListParagraph"/>
        <w:numPr>
          <w:ilvl w:val="3"/>
          <w:numId w:val="10"/>
        </w:numPr>
        <w:tabs>
          <w:tab w:val="clear" w:pos="720"/>
          <w:tab w:val="num" w:pos="1440"/>
        </w:tabs>
        <w:spacing w:after="240"/>
        <w:ind w:left="1440" w:right="720"/>
        <w:outlineLvl w:val="3"/>
        <w:rPr>
          <w:bCs/>
          <w:szCs w:val="24"/>
        </w:rPr>
      </w:pPr>
      <w:bookmarkStart w:id="19" w:name="_cp_change_495"/>
      <w:r w:rsidRPr="003C17A6">
        <w:rPr>
          <w:b/>
          <w:bCs/>
          <w:szCs w:val="28"/>
          <w:u w:val="single" w:color="000000" w:themeColor="text1"/>
        </w:rPr>
        <w:t>Each</w:t>
      </w:r>
      <w:r w:rsidRPr="003C17A6">
        <w:rPr>
          <w:b/>
          <w:bCs/>
          <w:szCs w:val="24"/>
          <w:u w:val="single" w:color="000000" w:themeColor="text1"/>
        </w:rPr>
        <w:t xml:space="preserve"> of </w:t>
      </w:r>
      <w:bookmarkEnd w:id="19"/>
      <w:r w:rsidRPr="003C17A6">
        <w:rPr>
          <w:bCs/>
          <w:szCs w:val="24"/>
        </w:rPr>
        <w:t xml:space="preserve">Borrower </w:t>
      </w:r>
      <w:bookmarkStart w:id="20" w:name="_cp_change_496"/>
      <w:r w:rsidRPr="003C17A6">
        <w:rPr>
          <w:b/>
          <w:bCs/>
          <w:szCs w:val="24"/>
          <w:u w:val="single" w:color="000000" w:themeColor="text1"/>
        </w:rPr>
        <w:t xml:space="preserve">and Affiliated Master Lessee </w:t>
      </w:r>
      <w:bookmarkEnd w:id="20"/>
      <w:r w:rsidRPr="003C17A6">
        <w:rPr>
          <w:bCs/>
          <w:szCs w:val="24"/>
        </w:rPr>
        <w:t>is validly existing and qualified to transact business, and in good standing in:</w:t>
      </w:r>
    </w:p>
    <w:p w14:paraId="5D7AE0FB" w14:textId="1ACAFDEA"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(A)</w:t>
      </w:r>
      <w:r w:rsidRPr="003C17A6">
        <w:rPr>
          <w:bCs/>
          <w:iCs/>
          <w:szCs w:val="24"/>
        </w:rPr>
        <w:tab/>
        <w:t>the state in which it is formed or organized;</w:t>
      </w:r>
    </w:p>
    <w:p w14:paraId="4E15D4ED" w14:textId="194D096A"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(B)</w:t>
      </w:r>
      <w:r w:rsidRPr="003C17A6">
        <w:rPr>
          <w:bCs/>
          <w:iCs/>
          <w:szCs w:val="24"/>
        </w:rPr>
        <w:tab/>
        <w:t>the state in which the Mortgaged Property is located; and</w:t>
      </w:r>
    </w:p>
    <w:p w14:paraId="36965679" w14:textId="1AEA4641"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(C)</w:t>
      </w:r>
      <w:r w:rsidRPr="003C17A6">
        <w:rPr>
          <w:bCs/>
          <w:iCs/>
          <w:szCs w:val="24"/>
        </w:rPr>
        <w:tab/>
        <w:t xml:space="preserve">each other jurisdiction that qualification or good standing is required according to applicable law to conduct its business with respect to the Mortgaged Property and where the failure to be so qualified or in good standing would adversely affect </w:t>
      </w:r>
      <w:r w:rsidR="00C749EF" w:rsidRPr="00036C3B">
        <w:rPr>
          <w:b/>
          <w:iCs/>
          <w:szCs w:val="24"/>
          <w:u w:val="single"/>
        </w:rPr>
        <w:t xml:space="preserve">(i) </w:t>
      </w:r>
      <w:r w:rsidRPr="003C17A6">
        <w:rPr>
          <w:bCs/>
          <w:iCs/>
          <w:szCs w:val="24"/>
        </w:rPr>
        <w:t xml:space="preserve">Borrower’s </w:t>
      </w:r>
      <w:bookmarkStart w:id="21" w:name="_cp_change_497"/>
      <w:r w:rsidRPr="003C17A6">
        <w:rPr>
          <w:b/>
          <w:bCs/>
          <w:iCs/>
          <w:szCs w:val="24"/>
          <w:u w:val="single" w:color="000000" w:themeColor="text1"/>
        </w:rPr>
        <w:t xml:space="preserve">ownership or </w:t>
      </w:r>
      <w:bookmarkEnd w:id="21"/>
      <w:r w:rsidRPr="003C17A6">
        <w:rPr>
          <w:bCs/>
          <w:iCs/>
          <w:szCs w:val="24"/>
        </w:rPr>
        <w:t xml:space="preserve">operation </w:t>
      </w:r>
      <w:bookmarkStart w:id="22" w:name="_cp_change_498"/>
      <w:r w:rsidRPr="003C4754">
        <w:rPr>
          <w:iCs/>
          <w:szCs w:val="24"/>
          <w:u w:color="000000" w:themeColor="text1"/>
        </w:rPr>
        <w:t>of the Mortgaged Property</w:t>
      </w:r>
      <w:r w:rsidR="00C749EF" w:rsidRPr="003C4754">
        <w:rPr>
          <w:iCs/>
          <w:szCs w:val="24"/>
          <w:u w:color="000000" w:themeColor="text1"/>
        </w:rPr>
        <w:t>;</w:t>
      </w:r>
      <w:r w:rsidR="00C749EF" w:rsidRPr="003C4754">
        <w:rPr>
          <w:b/>
          <w:bCs/>
          <w:iCs/>
          <w:strike/>
          <w:szCs w:val="24"/>
          <w:u w:color="000000" w:themeColor="text1"/>
        </w:rPr>
        <w:t xml:space="preserve"> </w:t>
      </w:r>
      <w:r w:rsidR="003C4754" w:rsidRPr="003C4754">
        <w:rPr>
          <w:b/>
          <w:bCs/>
          <w:iCs/>
          <w:strike/>
          <w:szCs w:val="24"/>
          <w:u w:color="000000" w:themeColor="text1"/>
        </w:rPr>
        <w:t xml:space="preserve">or </w:t>
      </w:r>
      <w:r w:rsidR="00C749EF" w:rsidRPr="003C4754">
        <w:rPr>
          <w:b/>
          <w:bCs/>
          <w:iCs/>
          <w:szCs w:val="24"/>
          <w:u w:val="single" w:color="000000" w:themeColor="text1"/>
        </w:rPr>
        <w:t>(ii)</w:t>
      </w:r>
      <w:r w:rsidR="003C4754">
        <w:rPr>
          <w:b/>
          <w:bCs/>
          <w:iCs/>
          <w:szCs w:val="24"/>
          <w:u w:val="single" w:color="000000" w:themeColor="text1"/>
        </w:rPr>
        <w:t xml:space="preserve"> </w:t>
      </w:r>
      <w:r w:rsidRPr="003C17A6">
        <w:rPr>
          <w:b/>
          <w:bCs/>
          <w:iCs/>
          <w:szCs w:val="26"/>
          <w:u w:val="single" w:color="000000" w:themeColor="text1"/>
        </w:rPr>
        <w:t xml:space="preserve">Affiliated </w:t>
      </w:r>
      <w:r w:rsidRPr="003C17A6">
        <w:rPr>
          <w:b/>
          <w:bCs/>
          <w:iCs/>
          <w:szCs w:val="24"/>
          <w:u w:val="single" w:color="000000" w:themeColor="text1"/>
        </w:rPr>
        <w:t xml:space="preserve">Master Lessee’s leasing </w:t>
      </w:r>
      <w:bookmarkEnd w:id="22"/>
      <w:r w:rsidR="00C749EF">
        <w:rPr>
          <w:b/>
          <w:bCs/>
          <w:iCs/>
          <w:szCs w:val="24"/>
          <w:u w:val="single" w:color="000000" w:themeColor="text1"/>
        </w:rPr>
        <w:t xml:space="preserve">or operation (as applicable) </w:t>
      </w:r>
      <w:r w:rsidRPr="003C4754">
        <w:rPr>
          <w:b/>
          <w:iCs/>
          <w:szCs w:val="24"/>
          <w:u w:val="single"/>
        </w:rPr>
        <w:t>of the Mortgaged Property</w:t>
      </w:r>
      <w:r w:rsidR="00C749EF" w:rsidRPr="003C4754">
        <w:rPr>
          <w:b/>
          <w:iCs/>
          <w:szCs w:val="24"/>
          <w:u w:val="single"/>
        </w:rPr>
        <w:t>;</w:t>
      </w:r>
      <w:r w:rsidR="003C4754" w:rsidRPr="003C4754">
        <w:rPr>
          <w:b/>
          <w:iCs/>
          <w:szCs w:val="24"/>
          <w:u w:val="single"/>
        </w:rPr>
        <w:t xml:space="preserve"> (iii)</w:t>
      </w:r>
      <w:r w:rsidR="00C749EF" w:rsidRPr="003C4754">
        <w:rPr>
          <w:b/>
          <w:iCs/>
          <w:szCs w:val="24"/>
          <w:u w:val="single"/>
        </w:rPr>
        <w:t xml:space="preserve"> </w:t>
      </w:r>
      <w:r w:rsidRPr="003C17A6">
        <w:rPr>
          <w:bCs/>
          <w:iCs/>
          <w:szCs w:val="24"/>
        </w:rPr>
        <w:t>the validity</w:t>
      </w:r>
      <w:r w:rsidR="003C4754" w:rsidRPr="003C4754">
        <w:rPr>
          <w:b/>
          <w:iCs/>
          <w:strike/>
          <w:szCs w:val="24"/>
        </w:rPr>
        <w:t>,</w:t>
      </w:r>
      <w:r w:rsidR="00C749EF" w:rsidRPr="00036C3B">
        <w:rPr>
          <w:b/>
          <w:iCs/>
          <w:szCs w:val="24"/>
          <w:u w:val="single"/>
        </w:rPr>
        <w:t xml:space="preserve"> or</w:t>
      </w:r>
      <w:r w:rsidRPr="00036C3B">
        <w:rPr>
          <w:b/>
          <w:iCs/>
          <w:szCs w:val="24"/>
          <w:u w:val="single"/>
        </w:rPr>
        <w:t xml:space="preserve"> </w:t>
      </w:r>
      <w:r w:rsidRPr="00D01CAA">
        <w:rPr>
          <w:bCs/>
          <w:iCs/>
          <w:szCs w:val="24"/>
        </w:rPr>
        <w:t>e</w:t>
      </w:r>
      <w:r w:rsidRPr="003C17A6">
        <w:rPr>
          <w:bCs/>
          <w:iCs/>
          <w:szCs w:val="24"/>
        </w:rPr>
        <w:t>nforceability</w:t>
      </w:r>
      <w:bookmarkStart w:id="23" w:name="_cp_change_499"/>
      <w:r w:rsidR="00C749EF" w:rsidRPr="00036C3B">
        <w:rPr>
          <w:b/>
          <w:iCs/>
          <w:szCs w:val="24"/>
          <w:u w:val="single"/>
        </w:rPr>
        <w:t xml:space="preserve"> of</w:t>
      </w:r>
      <w:r w:rsidRPr="00036C3B">
        <w:rPr>
          <w:b/>
          <w:iCs/>
          <w:szCs w:val="24"/>
          <w:u w:val="single" w:color="000000" w:themeColor="text1"/>
        </w:rPr>
        <w:t>,</w:t>
      </w:r>
      <w:bookmarkEnd w:id="23"/>
      <w:r w:rsidRPr="003C17A6">
        <w:rPr>
          <w:bCs/>
          <w:iCs/>
          <w:szCs w:val="24"/>
        </w:rPr>
        <w:t xml:space="preserve"> or the ability of Borrower to perform its obligations under</w:t>
      </w:r>
      <w:r w:rsidR="00C749EF" w:rsidRPr="003C4754">
        <w:rPr>
          <w:b/>
          <w:iCs/>
          <w:szCs w:val="24"/>
          <w:u w:val="single"/>
        </w:rPr>
        <w:t>,</w:t>
      </w:r>
      <w:r w:rsidRPr="003C17A6">
        <w:rPr>
          <w:bCs/>
          <w:iCs/>
          <w:szCs w:val="24"/>
        </w:rPr>
        <w:t xml:space="preserve"> this Loan Agreement or any other Loan Document</w:t>
      </w:r>
      <w:bookmarkStart w:id="24" w:name="_cp_change_500"/>
      <w:r w:rsidR="00C749EF">
        <w:rPr>
          <w:bCs/>
          <w:iCs/>
          <w:szCs w:val="24"/>
        </w:rPr>
        <w:t xml:space="preserve"> </w:t>
      </w:r>
      <w:r w:rsidR="00C749EF" w:rsidRPr="00036C3B">
        <w:rPr>
          <w:b/>
          <w:iCs/>
          <w:szCs w:val="24"/>
          <w:u w:val="single"/>
        </w:rPr>
        <w:t>or the Master Lease Documents</w:t>
      </w:r>
      <w:r w:rsidR="00C749EF" w:rsidRPr="00036C3B">
        <w:rPr>
          <w:b/>
          <w:iCs/>
          <w:szCs w:val="24"/>
          <w:u w:val="single" w:color="000000" w:themeColor="text1"/>
        </w:rPr>
        <w:t>;</w:t>
      </w:r>
      <w:r w:rsidRPr="00036C3B">
        <w:rPr>
          <w:b/>
          <w:iCs/>
          <w:szCs w:val="24"/>
          <w:u w:val="single" w:color="000000" w:themeColor="text1"/>
        </w:rPr>
        <w:t xml:space="preserve"> or </w:t>
      </w:r>
      <w:r w:rsidR="00C749EF" w:rsidRPr="00036C3B">
        <w:rPr>
          <w:b/>
          <w:iCs/>
          <w:szCs w:val="24"/>
          <w:u w:val="single" w:color="000000" w:themeColor="text1"/>
        </w:rPr>
        <w:t>(iv) the validity or enforceability of, or the ability of Affiliated Master Lessee to perform its obligations under, the Master Lease</w:t>
      </w:r>
      <w:bookmarkEnd w:id="24"/>
      <w:r w:rsidRPr="003C17A6">
        <w:rPr>
          <w:bCs/>
          <w:iCs/>
          <w:szCs w:val="24"/>
        </w:rPr>
        <w:t>.</w:t>
      </w:r>
    </w:p>
    <w:p w14:paraId="7A30ACA9" w14:textId="77E5EC7C" w:rsidR="00903A71" w:rsidRPr="003C17A6" w:rsidRDefault="00903A71" w:rsidP="00903A71">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True, correct and complete organizational documents of Borrower,</w:t>
      </w:r>
      <w:r w:rsidRPr="003C17A6">
        <w:rPr>
          <w:b/>
          <w:szCs w:val="28"/>
          <w:u w:val="single" w:color="000000" w:themeColor="text1"/>
        </w:rPr>
        <w:t xml:space="preserve"> </w:t>
      </w:r>
      <w:bookmarkStart w:id="25" w:name="_cp_change_501"/>
      <w:r w:rsidRPr="003C17A6">
        <w:rPr>
          <w:b/>
          <w:szCs w:val="28"/>
          <w:u w:val="single" w:color="000000" w:themeColor="text1"/>
        </w:rPr>
        <w:t>Affiliated Master Lessee,</w:t>
      </w:r>
      <w:r w:rsidRPr="00D01CAA">
        <w:rPr>
          <w:bCs/>
          <w:szCs w:val="28"/>
          <w:u w:color="000000" w:themeColor="text1"/>
        </w:rPr>
        <w:t xml:space="preserve"> </w:t>
      </w:r>
      <w:bookmarkEnd w:id="25"/>
      <w:r w:rsidRPr="003C17A6">
        <w:rPr>
          <w:bCs/>
          <w:szCs w:val="28"/>
        </w:rPr>
        <w:t xml:space="preserve">Guarantor and Key Principal have been delivered to Lender prior to the Effective Date.  The Ownership Interests Schedule attached hereto as </w:t>
      </w:r>
      <w:r w:rsidRPr="003C17A6">
        <w:rPr>
          <w:bCs/>
          <w:szCs w:val="28"/>
          <w:u w:val="single"/>
        </w:rPr>
        <w:t>Schedule 8</w:t>
      </w:r>
      <w:r w:rsidRPr="003C17A6">
        <w:rPr>
          <w:bCs/>
          <w:szCs w:val="28"/>
        </w:rPr>
        <w:t xml:space="preserve"> to this Loan Agreement sets forth:</w:t>
      </w:r>
    </w:p>
    <w:p w14:paraId="385CB61F" w14:textId="4B636B17" w:rsidR="00903A71" w:rsidRPr="003C17A6" w:rsidRDefault="00903A71" w:rsidP="00903A71">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t xml:space="preserve">the direct owners </w:t>
      </w:r>
      <w:r w:rsidR="00C749EF" w:rsidRPr="003C4754">
        <w:rPr>
          <w:bCs/>
          <w:iCs/>
          <w:szCs w:val="26"/>
        </w:rPr>
        <w:t xml:space="preserve">(and any non-member manager) </w:t>
      </w:r>
      <w:r w:rsidRPr="003C17A6">
        <w:rPr>
          <w:bCs/>
          <w:iCs/>
          <w:szCs w:val="26"/>
        </w:rPr>
        <w:t xml:space="preserve">of Borrower and </w:t>
      </w:r>
      <w:bookmarkStart w:id="26" w:name="_cp_change_502"/>
      <w:r w:rsidRPr="003C17A6">
        <w:rPr>
          <w:b/>
          <w:szCs w:val="28"/>
          <w:u w:val="single" w:color="000000" w:themeColor="text1"/>
        </w:rPr>
        <w:t xml:space="preserve">Affiliated Master Lessee and </w:t>
      </w:r>
      <w:bookmarkEnd w:id="26"/>
      <w:r w:rsidRPr="003C17A6">
        <w:rPr>
          <w:bCs/>
          <w:iCs/>
          <w:szCs w:val="24"/>
        </w:rPr>
        <w:t>their respective interests</w:t>
      </w:r>
      <w:r w:rsidRPr="003C17A6">
        <w:rPr>
          <w:bCs/>
          <w:iCs/>
          <w:szCs w:val="26"/>
        </w:rPr>
        <w:t>;</w:t>
      </w:r>
    </w:p>
    <w:p w14:paraId="57C39E4C" w14:textId="3A403EEC" w:rsidR="00903A71" w:rsidRPr="003C17A6" w:rsidRDefault="00903A71" w:rsidP="00903A71">
      <w:pPr>
        <w:numPr>
          <w:ilvl w:val="4"/>
          <w:numId w:val="0"/>
        </w:numPr>
        <w:tabs>
          <w:tab w:val="num" w:pos="720"/>
        </w:tabs>
        <w:spacing w:after="240"/>
        <w:ind w:left="2160" w:right="720" w:firstLine="720"/>
        <w:outlineLvl w:val="4"/>
        <w:rPr>
          <w:bCs/>
          <w:iCs/>
          <w:szCs w:val="26"/>
        </w:rPr>
      </w:pPr>
      <w:r w:rsidRPr="003C17A6">
        <w:rPr>
          <w:bCs/>
          <w:iCs/>
          <w:szCs w:val="28"/>
        </w:rPr>
        <w:t>(B)</w:t>
      </w:r>
      <w:r w:rsidRPr="003C17A6">
        <w:rPr>
          <w:bCs/>
          <w:iCs/>
          <w:szCs w:val="28"/>
        </w:rPr>
        <w:tab/>
      </w:r>
      <w:r w:rsidR="00C749EF" w:rsidRPr="003C4754">
        <w:rPr>
          <w:bCs/>
          <w:iCs/>
          <w:szCs w:val="28"/>
        </w:rPr>
        <w:t>any</w:t>
      </w:r>
      <w:r w:rsidRPr="003C17A6">
        <w:rPr>
          <w:bCs/>
          <w:iCs/>
          <w:szCs w:val="28"/>
        </w:rPr>
        <w:t xml:space="preserve"> indirect owners (and any non-member managers) of Borrower</w:t>
      </w:r>
      <w:r w:rsidR="00C749EF" w:rsidRPr="00C749EF">
        <w:t xml:space="preserve"> </w:t>
      </w:r>
      <w:r w:rsidR="00C749EF" w:rsidRPr="00036C3B">
        <w:rPr>
          <w:b/>
          <w:iCs/>
          <w:szCs w:val="28"/>
          <w:u w:val="single"/>
        </w:rPr>
        <w:t>and Affiliated Master Lessee</w:t>
      </w:r>
      <w:r w:rsidRPr="00036C3B">
        <w:rPr>
          <w:b/>
          <w:iCs/>
          <w:szCs w:val="28"/>
          <w:u w:val="single"/>
        </w:rPr>
        <w:t xml:space="preserve"> </w:t>
      </w:r>
      <w:r w:rsidRPr="003C17A6">
        <w:rPr>
          <w:bCs/>
          <w:iCs/>
          <w:szCs w:val="28"/>
        </w:rPr>
        <w:t xml:space="preserve">that </w:t>
      </w:r>
      <w:r w:rsidRPr="003C17A6">
        <w:rPr>
          <w:bCs/>
          <w:iCs/>
          <w:szCs w:val="24"/>
        </w:rPr>
        <w:t xml:space="preserve">Control </w:t>
      </w:r>
      <w:r w:rsidRPr="003C17A6">
        <w:rPr>
          <w:bCs/>
          <w:iCs/>
          <w:szCs w:val="28"/>
        </w:rPr>
        <w:t xml:space="preserve">Borrower </w:t>
      </w:r>
      <w:r w:rsidR="00C749EF" w:rsidRPr="009B4679">
        <w:rPr>
          <w:b/>
          <w:iCs/>
          <w:szCs w:val="28"/>
          <w:u w:val="single"/>
        </w:rPr>
        <w:t xml:space="preserve">or Affiliated Master Lessee, respectively, </w:t>
      </w:r>
      <w:r w:rsidRPr="003C17A6">
        <w:rPr>
          <w:bCs/>
          <w:iCs/>
          <w:szCs w:val="24"/>
        </w:rPr>
        <w:t>and their respective interests</w:t>
      </w:r>
      <w:r w:rsidRPr="003C17A6">
        <w:rPr>
          <w:bCs/>
          <w:iCs/>
          <w:szCs w:val="28"/>
        </w:rPr>
        <w:t xml:space="preserve"> (excluding any Publicly-Held Corporations or Publicly-Held Trusts);</w:t>
      </w:r>
    </w:p>
    <w:p w14:paraId="4633B68A" w14:textId="654D20B2" w:rsidR="00903A71" w:rsidRPr="003C17A6" w:rsidRDefault="00903A71" w:rsidP="00862267">
      <w:pPr>
        <w:spacing w:after="240"/>
        <w:ind w:left="2160" w:right="720" w:firstLine="720"/>
        <w:outlineLvl w:val="4"/>
        <w:rPr>
          <w:b/>
          <w:szCs w:val="28"/>
          <w:u w:val="single" w:color="000000" w:themeColor="text1"/>
        </w:rPr>
      </w:pPr>
      <w:bookmarkStart w:id="27" w:name="_cp_change_504"/>
      <w:bookmarkStart w:id="28" w:name="_cp_change_506"/>
      <w:r w:rsidRPr="003C4754">
        <w:rPr>
          <w:bCs/>
          <w:szCs w:val="28"/>
          <w:u w:color="000000" w:themeColor="text1"/>
        </w:rPr>
        <w:t>(C)</w:t>
      </w:r>
      <w:r w:rsidRPr="003C4754">
        <w:rPr>
          <w:bCs/>
          <w:szCs w:val="28"/>
          <w:u w:color="000000" w:themeColor="text1"/>
        </w:rPr>
        <w:tab/>
      </w:r>
      <w:bookmarkEnd w:id="27"/>
      <w:r w:rsidR="00862267" w:rsidRPr="003C4754">
        <w:rPr>
          <w:bCs/>
          <w:szCs w:val="28"/>
          <w:u w:color="000000" w:themeColor="text1"/>
        </w:rPr>
        <w:t xml:space="preserve">any Domestic Person (together with such Person’s Immediate Family Members, if an individual) that owns </w:t>
      </w:r>
      <w:r w:rsidRPr="003C4754">
        <w:rPr>
          <w:bCs/>
          <w:szCs w:val="28"/>
          <w:u w:color="000000" w:themeColor="text1"/>
        </w:rPr>
        <w:t xml:space="preserve">twenty-five percent (25%) or more </w:t>
      </w:r>
      <w:r w:rsidR="00862267" w:rsidRPr="003C4754">
        <w:rPr>
          <w:bCs/>
          <w:szCs w:val="28"/>
          <w:u w:color="000000" w:themeColor="text1"/>
        </w:rPr>
        <w:t xml:space="preserve">directly or indirectly (in the aggregate through one or more entities) </w:t>
      </w:r>
      <w:r w:rsidRPr="003C4754">
        <w:rPr>
          <w:bCs/>
          <w:szCs w:val="28"/>
          <w:u w:color="000000" w:themeColor="text1"/>
        </w:rPr>
        <w:t>of the ownership interests in Borrower</w:t>
      </w:r>
      <w:bookmarkStart w:id="29" w:name="_cp_change_507"/>
      <w:bookmarkStart w:id="30" w:name="_cp_change_509"/>
      <w:bookmarkEnd w:id="28"/>
      <w:r w:rsidR="00036C3B" w:rsidRPr="003C4754">
        <w:rPr>
          <w:bCs/>
          <w:szCs w:val="28"/>
          <w:u w:color="000000" w:themeColor="text1"/>
        </w:rPr>
        <w:t xml:space="preserve"> </w:t>
      </w:r>
      <w:r w:rsidR="00862267">
        <w:rPr>
          <w:b/>
          <w:szCs w:val="28"/>
          <w:u w:val="single" w:color="000000" w:themeColor="text1"/>
        </w:rPr>
        <w:t xml:space="preserve">or </w:t>
      </w:r>
      <w:bookmarkEnd w:id="29"/>
      <w:r w:rsidRPr="003C17A6">
        <w:rPr>
          <w:b/>
          <w:szCs w:val="28"/>
          <w:u w:val="single" w:color="000000" w:themeColor="text1"/>
        </w:rPr>
        <w:t>Affiliated Master Lessee</w:t>
      </w:r>
      <w:r w:rsidR="00862267">
        <w:rPr>
          <w:b/>
          <w:szCs w:val="28"/>
          <w:u w:val="single" w:color="000000" w:themeColor="text1"/>
        </w:rPr>
        <w:t>, respectively,</w:t>
      </w:r>
      <w:r w:rsidRPr="003C17A6">
        <w:rPr>
          <w:b/>
          <w:szCs w:val="28"/>
          <w:u w:val="single" w:color="000000" w:themeColor="text1"/>
        </w:rPr>
        <w:t xml:space="preserve"> and their respective </w:t>
      </w:r>
      <w:r w:rsidRPr="003C17A6">
        <w:rPr>
          <w:b/>
          <w:szCs w:val="28"/>
          <w:u w:val="single" w:color="000000" w:themeColor="text1"/>
        </w:rPr>
        <w:lastRenderedPageBreak/>
        <w:t>interests</w:t>
      </w:r>
      <w:r w:rsidRPr="003C4754">
        <w:rPr>
          <w:bCs/>
          <w:szCs w:val="28"/>
          <w:u w:color="000000" w:themeColor="text1"/>
        </w:rPr>
        <w:t xml:space="preserve"> (excluding any Publicly-Held Corporations or Publicly-Held Trusts); and</w:t>
      </w:r>
      <w:bookmarkStart w:id="31" w:name="_cp_change_508"/>
      <w:bookmarkEnd w:id="30"/>
    </w:p>
    <w:bookmarkEnd w:id="31"/>
    <w:p w14:paraId="14720B61" w14:textId="0DCEB496" w:rsidR="00862267" w:rsidRPr="003C4754" w:rsidRDefault="00862267" w:rsidP="00903A71">
      <w:pPr>
        <w:tabs>
          <w:tab w:val="num" w:pos="720"/>
        </w:tabs>
        <w:spacing w:after="240"/>
        <w:ind w:left="2160" w:right="720" w:firstLine="720"/>
        <w:outlineLvl w:val="4"/>
        <w:rPr>
          <w:bCs/>
          <w:iCs/>
          <w:szCs w:val="26"/>
        </w:rPr>
      </w:pPr>
      <w:r w:rsidRPr="003C4754">
        <w:rPr>
          <w:bCs/>
          <w:szCs w:val="28"/>
          <w:u w:color="000000" w:themeColor="text1"/>
        </w:rPr>
        <w:t>(D)</w:t>
      </w:r>
      <w:r w:rsidRPr="003C4754">
        <w:rPr>
          <w:bCs/>
          <w:szCs w:val="28"/>
          <w:u w:color="000000" w:themeColor="text1"/>
        </w:rPr>
        <w:tab/>
        <w:t>any Foreign Person that owns ten percent</w:t>
      </w:r>
      <w:r w:rsidR="00D01CAA">
        <w:rPr>
          <w:bCs/>
          <w:szCs w:val="28"/>
          <w:u w:color="000000" w:themeColor="text1"/>
        </w:rPr>
        <w:t> </w:t>
      </w:r>
      <w:r w:rsidRPr="003C4754">
        <w:rPr>
          <w:bCs/>
          <w:szCs w:val="28"/>
          <w:u w:color="000000" w:themeColor="text1"/>
        </w:rPr>
        <w:t>(10%) or more directly or indirectly (in the aggregate through one or more entities) of the ownership interests in Borrower.</w:t>
      </w:r>
    </w:p>
    <w:p w14:paraId="1E3376DA" w14:textId="1305E192" w:rsidR="00114D99" w:rsidRPr="003C17A6" w:rsidRDefault="00114D99" w:rsidP="00114D99">
      <w:pPr>
        <w:numPr>
          <w:ilvl w:val="0"/>
          <w:numId w:val="1"/>
        </w:numPr>
        <w:suppressAutoHyphens/>
        <w:spacing w:after="240"/>
      </w:pPr>
      <w:r w:rsidRPr="003C17A6">
        <w:t>Section 4.0</w:t>
      </w:r>
      <w:r w:rsidR="00B4774B" w:rsidRPr="003C17A6">
        <w:t>1</w:t>
      </w:r>
      <w:r w:rsidRPr="003C17A6">
        <w:t>(c) (Power and Authority) of the Loan Agreement is hereby amended and restated to incorporate the following changes:</w:t>
      </w:r>
    </w:p>
    <w:p w14:paraId="004CC5C3" w14:textId="65871A7C" w:rsidR="00114D99" w:rsidRPr="003C17A6" w:rsidRDefault="00114D99" w:rsidP="00BA5CB7">
      <w:pPr>
        <w:keepNext/>
        <w:numPr>
          <w:ilvl w:val="2"/>
          <w:numId w:val="0"/>
        </w:numPr>
        <w:tabs>
          <w:tab w:val="num" w:pos="1440"/>
        </w:tabs>
        <w:spacing w:after="240"/>
        <w:ind w:left="720" w:right="720" w:firstLine="720"/>
        <w:outlineLvl w:val="2"/>
        <w:rPr>
          <w:rFonts w:ascii="Times New Roman Bold" w:hAnsi="Times New Roman Bold" w:cs="Arial"/>
          <w:b/>
          <w:bCs/>
          <w:szCs w:val="26"/>
        </w:rPr>
      </w:pPr>
      <w:r w:rsidRPr="003C17A6">
        <w:rPr>
          <w:rFonts w:ascii="Times New Roman Bold" w:hAnsi="Times New Roman Bold" w:cs="Arial"/>
          <w:b/>
          <w:bCs/>
          <w:szCs w:val="26"/>
        </w:rPr>
        <w:t>(c)</w:t>
      </w:r>
      <w:r w:rsidRPr="003C17A6">
        <w:rPr>
          <w:rFonts w:ascii="Times New Roman Bold" w:hAnsi="Times New Roman Bold" w:cs="Arial"/>
          <w:b/>
          <w:bCs/>
          <w:szCs w:val="26"/>
        </w:rPr>
        <w:tab/>
      </w:r>
      <w:bookmarkStart w:id="32" w:name="_Toc264473887"/>
      <w:bookmarkStart w:id="33" w:name="_Toc266373131"/>
      <w:bookmarkStart w:id="34" w:name="_Toc270286465"/>
      <w:bookmarkStart w:id="35" w:name="_Toc121396705"/>
      <w:r w:rsidRPr="003C17A6">
        <w:rPr>
          <w:rFonts w:ascii="Times New Roman Bold" w:hAnsi="Times New Roman Bold" w:cs="Arial"/>
          <w:b/>
          <w:bCs/>
          <w:szCs w:val="26"/>
        </w:rPr>
        <w:t>Power and Authority.</w:t>
      </w:r>
      <w:bookmarkEnd w:id="32"/>
      <w:bookmarkEnd w:id="33"/>
      <w:bookmarkEnd w:id="34"/>
      <w:bookmarkEnd w:id="35"/>
    </w:p>
    <w:p w14:paraId="1C4B8A35" w14:textId="26CAA329" w:rsidR="00114D99" w:rsidRPr="003C17A6" w:rsidRDefault="00B23B58" w:rsidP="00BA5CB7">
      <w:pPr>
        <w:spacing w:after="240"/>
        <w:ind w:left="2160" w:right="720"/>
        <w:outlineLvl w:val="3"/>
        <w:rPr>
          <w:bCs/>
          <w:szCs w:val="28"/>
        </w:rPr>
      </w:pPr>
      <w:bookmarkStart w:id="36" w:name="_cp_change_518"/>
      <w:r w:rsidRPr="00054005">
        <w:rPr>
          <w:b/>
          <w:szCs w:val="28"/>
          <w:u w:val="single"/>
        </w:rPr>
        <w:t>(1)</w:t>
      </w:r>
      <w:r w:rsidR="00054005" w:rsidRPr="00054005">
        <w:rPr>
          <w:bCs/>
          <w:szCs w:val="28"/>
          <w:u w:val="single"/>
        </w:rPr>
        <w:tab/>
      </w:r>
      <w:r w:rsidR="00114D99" w:rsidRPr="003C17A6">
        <w:rPr>
          <w:bCs/>
          <w:szCs w:val="28"/>
        </w:rPr>
        <w:t>B</w:t>
      </w:r>
      <w:bookmarkEnd w:id="36"/>
      <w:r w:rsidR="00114D99" w:rsidRPr="003C17A6">
        <w:rPr>
          <w:bCs/>
          <w:szCs w:val="28"/>
        </w:rPr>
        <w:t xml:space="preserve">orrower has the requisite </w:t>
      </w:r>
      <w:r w:rsidR="00114D99" w:rsidRPr="003C17A6">
        <w:rPr>
          <w:bCs/>
          <w:szCs w:val="24"/>
        </w:rPr>
        <w:t>power</w:t>
      </w:r>
      <w:r w:rsidR="00114D99" w:rsidRPr="003C17A6">
        <w:rPr>
          <w:bCs/>
          <w:szCs w:val="28"/>
        </w:rPr>
        <w:t xml:space="preserve"> and authority:</w:t>
      </w:r>
    </w:p>
    <w:p w14:paraId="1901C7DC" w14:textId="68D67675" w:rsidR="00114D99" w:rsidRPr="00D01CAA" w:rsidRDefault="00114D99" w:rsidP="00BA5CB7">
      <w:pPr>
        <w:spacing w:after="240"/>
        <w:ind w:left="2160" w:right="720" w:firstLine="720"/>
        <w:outlineLvl w:val="4"/>
        <w:rPr>
          <w:bCs/>
          <w:iCs/>
          <w:color w:val="000000" w:themeColor="text1"/>
          <w:szCs w:val="26"/>
        </w:rPr>
      </w:pPr>
      <w:bookmarkStart w:id="37" w:name="_cp_change_522"/>
      <w:bookmarkStart w:id="38" w:name="_cp_change_521"/>
      <w:r w:rsidRPr="003C17A6">
        <w:rPr>
          <w:bCs/>
          <w:iCs/>
          <w:szCs w:val="24"/>
          <w:u w:color="FF0000"/>
          <w:lang w:val="x-none" w:eastAsia="x-none"/>
        </w:rPr>
        <w:t>(</w:t>
      </w:r>
      <w:bookmarkEnd w:id="37"/>
      <w:r w:rsidR="00B23B58" w:rsidRPr="00D01CAA">
        <w:rPr>
          <w:rFonts w:ascii="Times New Roman Bold" w:hAnsi="Times New Roman Bold"/>
          <w:b/>
          <w:iCs/>
          <w:color w:val="000000" w:themeColor="text1"/>
          <w:szCs w:val="24"/>
          <w:u w:val="single" w:color="000000" w:themeColor="text1"/>
          <w:lang w:val="x-none" w:eastAsia="x-none"/>
        </w:rPr>
        <w:t>A</w:t>
      </w:r>
      <w:r w:rsidRPr="00D01CAA">
        <w:rPr>
          <w:b/>
          <w:iCs/>
          <w:strike/>
          <w:color w:val="000000" w:themeColor="text1"/>
          <w:szCs w:val="24"/>
          <w:u w:color="FF0000"/>
          <w:lang w:val="x-none" w:eastAsia="x-none"/>
        </w:rPr>
        <w:t>1</w:t>
      </w:r>
      <w:r w:rsidRPr="00D01CAA">
        <w:rPr>
          <w:bCs/>
          <w:iCs/>
          <w:color w:val="000000" w:themeColor="text1"/>
          <w:szCs w:val="24"/>
          <w:u w:color="FF0000"/>
          <w:lang w:val="x-none" w:eastAsia="x-none"/>
        </w:rPr>
        <w:t>)</w:t>
      </w:r>
      <w:bookmarkEnd w:id="38"/>
      <w:r w:rsidR="0058428A" w:rsidRPr="00D01CAA">
        <w:rPr>
          <w:bCs/>
          <w:iCs/>
          <w:color w:val="000000" w:themeColor="text1"/>
          <w:szCs w:val="24"/>
          <w:u w:color="FF0000"/>
          <w:lang w:val="x-none" w:eastAsia="x-none"/>
        </w:rPr>
        <w:tab/>
      </w:r>
      <w:r w:rsidRPr="00D01CAA">
        <w:rPr>
          <w:bCs/>
          <w:iCs/>
          <w:color w:val="000000" w:themeColor="text1"/>
          <w:szCs w:val="26"/>
        </w:rPr>
        <w:t>to own the Mortgaged Property and to carry on its business as now conducted and as contemplated to be conducted in connection with the performance of its obligations under this Loan Agreement and under the other Loan Documents to which it is a party;</w:t>
      </w:r>
      <w:bookmarkStart w:id="39" w:name="_cp_change_519"/>
      <w:r w:rsidRPr="00D01CAA">
        <w:rPr>
          <w:b/>
          <w:bCs/>
          <w:iCs/>
          <w:strike/>
          <w:color w:val="000000" w:themeColor="text1"/>
          <w:szCs w:val="28"/>
          <w:u w:color="FF0000"/>
          <w:lang w:val="x-none" w:eastAsia="x-none"/>
        </w:rPr>
        <w:t xml:space="preserve"> and</w:t>
      </w:r>
      <w:bookmarkEnd w:id="39"/>
    </w:p>
    <w:p w14:paraId="745CF20D" w14:textId="513115B7" w:rsidR="00114D99" w:rsidRPr="003C17A6" w:rsidRDefault="00114D99" w:rsidP="00BA5CB7">
      <w:pPr>
        <w:spacing w:after="240"/>
        <w:ind w:left="2160" w:right="720" w:firstLine="720"/>
        <w:outlineLvl w:val="4"/>
        <w:rPr>
          <w:bCs/>
          <w:iCs/>
          <w:szCs w:val="26"/>
        </w:rPr>
      </w:pPr>
      <w:bookmarkStart w:id="40" w:name="_cp_change_527"/>
      <w:bookmarkStart w:id="41" w:name="_cp_change_526"/>
      <w:r w:rsidRPr="00D01CAA">
        <w:rPr>
          <w:bCs/>
          <w:iCs/>
          <w:color w:val="000000" w:themeColor="text1"/>
          <w:szCs w:val="24"/>
          <w:u w:color="FF0000"/>
          <w:lang w:val="x-none" w:eastAsia="x-none"/>
        </w:rPr>
        <w:t>(</w:t>
      </w:r>
      <w:bookmarkEnd w:id="40"/>
      <w:r w:rsidR="00B23B58" w:rsidRPr="00D01CAA">
        <w:rPr>
          <w:rFonts w:ascii="Times New Roman Bold" w:hAnsi="Times New Roman Bold"/>
          <w:b/>
          <w:iCs/>
          <w:color w:val="000000" w:themeColor="text1"/>
          <w:szCs w:val="24"/>
          <w:u w:val="single" w:color="000000" w:themeColor="text1"/>
          <w:lang w:val="x-none" w:eastAsia="x-none"/>
        </w:rPr>
        <w:t>B</w:t>
      </w:r>
      <w:r w:rsidR="00054005" w:rsidRPr="00D01CAA">
        <w:rPr>
          <w:rFonts w:ascii="Times New Roman Bold" w:hAnsi="Times New Roman Bold"/>
          <w:b/>
          <w:iCs/>
          <w:strike/>
          <w:color w:val="000000" w:themeColor="text1"/>
          <w:szCs w:val="24"/>
          <w:u w:color="000000" w:themeColor="text1"/>
          <w:lang w:val="x-none" w:eastAsia="x-none"/>
        </w:rPr>
        <w:t>2</w:t>
      </w:r>
      <w:r w:rsidRPr="00D01CAA">
        <w:rPr>
          <w:bCs/>
          <w:iCs/>
          <w:color w:val="000000" w:themeColor="text1"/>
          <w:szCs w:val="24"/>
          <w:u w:color="FF0000"/>
          <w:lang w:val="x-none" w:eastAsia="x-none"/>
        </w:rPr>
        <w:t>)</w:t>
      </w:r>
      <w:bookmarkEnd w:id="41"/>
      <w:r w:rsidR="0058428A" w:rsidRPr="00D01CAA">
        <w:rPr>
          <w:bCs/>
          <w:iCs/>
          <w:color w:val="000000" w:themeColor="text1"/>
          <w:szCs w:val="24"/>
          <w:u w:color="FF0000"/>
          <w:lang w:val="x-none" w:eastAsia="x-none"/>
        </w:rPr>
        <w:tab/>
      </w:r>
      <w:r w:rsidRPr="00D01CAA">
        <w:rPr>
          <w:bCs/>
          <w:iCs/>
          <w:color w:val="000000" w:themeColor="text1"/>
          <w:szCs w:val="26"/>
        </w:rPr>
        <w:t>to execute and deliver this Loan Agreement and the other Loan</w:t>
      </w:r>
      <w:r w:rsidRPr="003C17A6">
        <w:rPr>
          <w:bCs/>
          <w:iCs/>
          <w:szCs w:val="26"/>
        </w:rPr>
        <w:t xml:space="preserve"> Documents to which it is a party, and to carry out the transactions contemplated by this Loan Agreement and the other Loan Documents to which it is a party</w:t>
      </w:r>
      <w:bookmarkStart w:id="42" w:name="_cp_change_523"/>
      <w:r w:rsidRPr="003C17A6">
        <w:rPr>
          <w:b/>
          <w:bCs/>
          <w:iCs/>
          <w:strike/>
          <w:szCs w:val="28"/>
          <w:u w:color="FF0000"/>
          <w:lang w:val="x-none" w:eastAsia="x-none"/>
        </w:rPr>
        <w:t>.</w:t>
      </w:r>
      <w:bookmarkStart w:id="43" w:name="_cp_change_524"/>
      <w:bookmarkEnd w:id="42"/>
      <w:r w:rsidRPr="003C17A6">
        <w:rPr>
          <w:b/>
          <w:bCs/>
          <w:iCs/>
          <w:szCs w:val="26"/>
          <w:u w:val="single" w:color="000000" w:themeColor="text1"/>
        </w:rPr>
        <w:t>; and</w:t>
      </w:r>
      <w:bookmarkEnd w:id="43"/>
    </w:p>
    <w:p w14:paraId="2CBEC03B" w14:textId="3A60FA9D" w:rsidR="00114D99" w:rsidRPr="003C17A6" w:rsidRDefault="009C6C67" w:rsidP="00BA5CB7">
      <w:pPr>
        <w:spacing w:after="240"/>
        <w:ind w:left="2160" w:right="720" w:firstLine="720"/>
        <w:outlineLvl w:val="4"/>
        <w:rPr>
          <w:bCs/>
          <w:iCs/>
          <w:szCs w:val="26"/>
          <w:u w:val="double"/>
        </w:rPr>
      </w:pPr>
      <w:bookmarkStart w:id="44" w:name="_cp_change_528"/>
      <w:bookmarkStart w:id="45" w:name="_cp_change_530"/>
      <w:r w:rsidRPr="00D01CAA">
        <w:rPr>
          <w:iCs/>
          <w:szCs w:val="28"/>
          <w:u w:color="000000" w:themeColor="text1"/>
        </w:rPr>
        <w:t>(</w:t>
      </w:r>
      <w:r w:rsidR="00B23B58">
        <w:rPr>
          <w:b/>
          <w:bCs/>
          <w:iCs/>
          <w:szCs w:val="28"/>
          <w:u w:val="single" w:color="000000" w:themeColor="text1"/>
        </w:rPr>
        <w:t>C</w:t>
      </w:r>
      <w:r w:rsidR="00054005" w:rsidRPr="00054005">
        <w:rPr>
          <w:b/>
          <w:bCs/>
          <w:iCs/>
          <w:strike/>
          <w:szCs w:val="28"/>
          <w:u w:color="000000" w:themeColor="text1"/>
        </w:rPr>
        <w:t>3</w:t>
      </w:r>
      <w:r w:rsidRPr="003C17A6">
        <w:rPr>
          <w:b/>
          <w:bCs/>
          <w:iCs/>
          <w:szCs w:val="28"/>
          <w:u w:val="single" w:color="000000" w:themeColor="text1"/>
        </w:rPr>
        <w:t>)</w:t>
      </w:r>
      <w:r w:rsidRPr="003C17A6">
        <w:rPr>
          <w:b/>
          <w:bCs/>
          <w:iCs/>
          <w:szCs w:val="28"/>
          <w:u w:val="single" w:color="000000" w:themeColor="text1"/>
        </w:rPr>
        <w:tab/>
      </w:r>
      <w:r w:rsidR="00114D99" w:rsidRPr="003C17A6">
        <w:rPr>
          <w:b/>
          <w:bCs/>
          <w:iCs/>
          <w:szCs w:val="26"/>
          <w:u w:val="single" w:color="000000" w:themeColor="text1"/>
        </w:rPr>
        <w:t>t</w:t>
      </w:r>
      <w:bookmarkEnd w:id="44"/>
      <w:r w:rsidR="00114D99" w:rsidRPr="003C17A6">
        <w:rPr>
          <w:b/>
          <w:bCs/>
          <w:iCs/>
          <w:szCs w:val="26"/>
          <w:u w:val="single" w:color="000000" w:themeColor="text1"/>
        </w:rPr>
        <w:t>o execute and deliver the Master Lease Documents to which it is a party, and to carry out the transactions contemplated by the Master Lease Documents.</w:t>
      </w:r>
      <w:bookmarkStart w:id="46" w:name="_cp_change_529"/>
      <w:bookmarkEnd w:id="45"/>
    </w:p>
    <w:bookmarkEnd w:id="46"/>
    <w:p w14:paraId="42D15F79" w14:textId="53B296DF" w:rsidR="00CF3AAF" w:rsidRPr="003C17A6" w:rsidRDefault="00CF3AAF" w:rsidP="00CF3AAF">
      <w:pPr>
        <w:numPr>
          <w:ilvl w:val="0"/>
          <w:numId w:val="1"/>
        </w:numPr>
        <w:suppressAutoHyphens/>
        <w:spacing w:after="240"/>
      </w:pPr>
      <w:r w:rsidRPr="003C17A6">
        <w:t>Section 4.</w:t>
      </w:r>
      <w:r w:rsidR="00B4774B" w:rsidRPr="003C17A6">
        <w:t>01</w:t>
      </w:r>
      <w:r w:rsidRPr="003C17A6">
        <w:t>(d)</w:t>
      </w:r>
      <w:r w:rsidRPr="007544C3">
        <w:rPr>
          <w:b/>
          <w:bCs/>
          <w:u w:val="single"/>
        </w:rPr>
        <w:t>(1)</w:t>
      </w:r>
      <w:r w:rsidRPr="003C17A6">
        <w:t xml:space="preserve"> (Due Authorization) of the Loan Agreement is hereby amended and restated to incorporate the following changes:</w:t>
      </w:r>
    </w:p>
    <w:p w14:paraId="4984BB32" w14:textId="1C344199" w:rsidR="00CF3AAF" w:rsidRPr="003C17A6" w:rsidRDefault="00CF3AAF" w:rsidP="00BA5CB7">
      <w:pPr>
        <w:suppressAutoHyphens/>
        <w:spacing w:after="240"/>
        <w:ind w:left="1440" w:right="720" w:firstLine="720"/>
      </w:pPr>
      <w:r w:rsidRPr="003C17A6">
        <w:t>(1)</w:t>
      </w:r>
      <w:r w:rsidRPr="003C17A6">
        <w:tab/>
        <w:t xml:space="preserve">The execution, delivery, and performance </w:t>
      </w:r>
      <w:r w:rsidRPr="003C17A6">
        <w:rPr>
          <w:b/>
          <w:u w:val="single" w:color="000000" w:themeColor="text1"/>
        </w:rPr>
        <w:t xml:space="preserve">by Borrower </w:t>
      </w:r>
      <w:r w:rsidRPr="003C17A6">
        <w:t>of this Loan Agreement</w:t>
      </w:r>
      <w:r w:rsidRPr="003C17A6">
        <w:rPr>
          <w:b/>
          <w:strike/>
          <w:szCs w:val="24"/>
          <w:u w:color="FF0000"/>
        </w:rPr>
        <w:t xml:space="preserve"> and</w:t>
      </w:r>
      <w:r w:rsidRPr="003C17A6">
        <w:rPr>
          <w:b/>
          <w:u w:val="single" w:color="000000" w:themeColor="text1"/>
        </w:rPr>
        <w:t>,</w:t>
      </w:r>
      <w:r w:rsidRPr="003C17A6">
        <w:t xml:space="preserve"> the other Loan Documents to which </w:t>
      </w:r>
      <w:proofErr w:type="spellStart"/>
      <w:r w:rsidRPr="003C17A6">
        <w:rPr>
          <w:b/>
          <w:strike/>
          <w:szCs w:val="24"/>
          <w:u w:color="FF0000"/>
        </w:rPr>
        <w:t>it</w:t>
      </w:r>
      <w:r w:rsidRPr="003C17A6">
        <w:rPr>
          <w:b/>
          <w:u w:val="single" w:color="000000" w:themeColor="text1"/>
        </w:rPr>
        <w:t>Borrower</w:t>
      </w:r>
      <w:proofErr w:type="spellEnd"/>
      <w:r w:rsidRPr="003C17A6">
        <w:rPr>
          <w:b/>
          <w:u w:val="single" w:color="000000" w:themeColor="text1"/>
        </w:rPr>
        <w:t xml:space="preserve"> is a party, and the Master Lease Documents to which Borrower</w:t>
      </w:r>
      <w:r w:rsidRPr="003C17A6">
        <w:t xml:space="preserve"> is a party have been duly authorized by all necessary action and proceedings by or on behalf of Borrower, and no further approvals or filings of any kind, including any approval of or filing with any Governmental Authority, are required by or on behalf of Borrower as a condition to the valid execution, delivery, and performance by Borrower of this Loan Agreement</w:t>
      </w:r>
      <w:r w:rsidRPr="003C17A6">
        <w:rPr>
          <w:b/>
          <w:strike/>
          <w:szCs w:val="24"/>
          <w:u w:color="FF0000"/>
        </w:rPr>
        <w:t xml:space="preserve"> or</w:t>
      </w:r>
      <w:r w:rsidRPr="003C17A6">
        <w:rPr>
          <w:b/>
          <w:u w:val="single" w:color="000000" w:themeColor="text1"/>
        </w:rPr>
        <w:t>,</w:t>
      </w:r>
      <w:r w:rsidRPr="003C17A6">
        <w:t xml:space="preserve"> any </w:t>
      </w:r>
      <w:r w:rsidRPr="003C17A6">
        <w:rPr>
          <w:b/>
          <w:strike/>
          <w:szCs w:val="24"/>
          <w:u w:color="FF0000"/>
        </w:rPr>
        <w:t xml:space="preserve">of the </w:t>
      </w:r>
      <w:r w:rsidRPr="003C17A6">
        <w:t xml:space="preserve">other Loan Documents to which </w:t>
      </w:r>
      <w:proofErr w:type="spellStart"/>
      <w:r w:rsidRPr="003C17A6">
        <w:rPr>
          <w:b/>
          <w:strike/>
          <w:szCs w:val="24"/>
          <w:u w:color="FF0000"/>
        </w:rPr>
        <w:t>it</w:t>
      </w:r>
      <w:r w:rsidRPr="003C17A6">
        <w:rPr>
          <w:b/>
          <w:u w:val="single" w:color="000000" w:themeColor="text1"/>
        </w:rPr>
        <w:t>Borrower</w:t>
      </w:r>
      <w:proofErr w:type="spellEnd"/>
      <w:r w:rsidRPr="003C17A6">
        <w:t xml:space="preserve"> is a party</w:t>
      </w:r>
      <w:r w:rsidRPr="003C17A6">
        <w:rPr>
          <w:b/>
          <w:u w:val="single" w:color="000000" w:themeColor="text1"/>
        </w:rPr>
        <w:t>, or the Master Lease Documents</w:t>
      </w:r>
      <w:r w:rsidRPr="003C17A6">
        <w:t xml:space="preserve">, except filings required to perfect and maintain the liens to be granted under the Loan Documents and routine filings to maintain </w:t>
      </w:r>
      <w:r w:rsidRPr="003C17A6">
        <w:rPr>
          <w:b/>
          <w:u w:val="single" w:color="000000" w:themeColor="text1"/>
        </w:rPr>
        <w:t xml:space="preserve">the </w:t>
      </w:r>
      <w:r w:rsidRPr="003C17A6">
        <w:t xml:space="preserve">good standing and </w:t>
      </w:r>
      <w:r w:rsidRPr="003C17A6">
        <w:rPr>
          <w:b/>
          <w:strike/>
          <w:szCs w:val="24"/>
          <w:u w:color="FF0000"/>
        </w:rPr>
        <w:t xml:space="preserve">its </w:t>
      </w:r>
      <w:r w:rsidRPr="003C17A6">
        <w:t>existence</w:t>
      </w:r>
      <w:r w:rsidRPr="003C17A6">
        <w:rPr>
          <w:b/>
          <w:u w:val="single" w:color="000000" w:themeColor="text1"/>
        </w:rPr>
        <w:t xml:space="preserve"> of Borrower</w:t>
      </w:r>
      <w:r w:rsidRPr="003C17A6">
        <w:t>.</w:t>
      </w:r>
    </w:p>
    <w:p w14:paraId="10911CFE" w14:textId="588D6FB7" w:rsidR="00CF3AAF" w:rsidRPr="003C17A6" w:rsidRDefault="00CF3AAF" w:rsidP="00CF3AAF">
      <w:pPr>
        <w:numPr>
          <w:ilvl w:val="0"/>
          <w:numId w:val="1"/>
        </w:numPr>
        <w:suppressAutoHyphens/>
        <w:spacing w:after="240"/>
      </w:pPr>
      <w:r w:rsidRPr="003C17A6">
        <w:lastRenderedPageBreak/>
        <w:t>Section 4.0</w:t>
      </w:r>
      <w:r w:rsidR="00B4774B" w:rsidRPr="003C17A6">
        <w:t>1</w:t>
      </w:r>
      <w:r w:rsidRPr="003C17A6">
        <w:t>(e) (</w:t>
      </w:r>
      <w:r w:rsidR="00932233" w:rsidRPr="003C17A6">
        <w:t>Valid and Binding Obligations</w:t>
      </w:r>
      <w:r w:rsidRPr="003C17A6">
        <w:t>) of the Loan Agreement is hereby amended and restated to incorporate the following changes:</w:t>
      </w:r>
    </w:p>
    <w:p w14:paraId="0927695E" w14:textId="3E0DDBE5" w:rsidR="009F6BD7" w:rsidRPr="003C17A6" w:rsidRDefault="009F6BD7" w:rsidP="009F6BD7">
      <w:pPr>
        <w:pStyle w:val="Heading3"/>
        <w:ind w:left="720"/>
      </w:pPr>
      <w:bookmarkStart w:id="47" w:name="_Toc264473889"/>
      <w:bookmarkStart w:id="48" w:name="_Toc266373133"/>
      <w:bookmarkStart w:id="49" w:name="_Toc270286467"/>
      <w:bookmarkStart w:id="50" w:name="_Toc121396707"/>
      <w:r w:rsidRPr="003C17A6">
        <w:t>(e)</w:t>
      </w:r>
      <w:r w:rsidRPr="003C17A6">
        <w:tab/>
        <w:t>Valid and Binding Obligations.</w:t>
      </w:r>
      <w:bookmarkEnd w:id="47"/>
      <w:bookmarkEnd w:id="48"/>
      <w:bookmarkEnd w:id="49"/>
      <w:bookmarkEnd w:id="50"/>
    </w:p>
    <w:p w14:paraId="703EFF29" w14:textId="580E4D98" w:rsidR="00CF3AAF" w:rsidRDefault="00305634" w:rsidP="00BA5CB7">
      <w:pPr>
        <w:suppressAutoHyphens/>
        <w:spacing w:after="240"/>
        <w:ind w:left="1440" w:right="720" w:firstLine="720"/>
      </w:pPr>
      <w:r w:rsidRPr="00054005">
        <w:rPr>
          <w:b/>
          <w:bCs/>
          <w:u w:val="single"/>
        </w:rPr>
        <w:t>(1)</w:t>
      </w:r>
      <w:r w:rsidR="00054005" w:rsidRPr="00054005">
        <w:rPr>
          <w:b/>
          <w:bCs/>
          <w:u w:val="single"/>
        </w:rPr>
        <w:tab/>
      </w:r>
      <w:r w:rsidR="00932233" w:rsidRPr="003C17A6">
        <w:t>This Loan Agreement</w:t>
      </w:r>
      <w:bookmarkStart w:id="51" w:name="_cp_change_559"/>
      <w:r w:rsidR="00932233" w:rsidRPr="003C17A6">
        <w:rPr>
          <w:b/>
          <w:strike/>
          <w:szCs w:val="24"/>
          <w:u w:color="FF0000"/>
        </w:rPr>
        <w:t xml:space="preserve"> and</w:t>
      </w:r>
      <w:bookmarkStart w:id="52" w:name="_cp_change_560"/>
      <w:bookmarkEnd w:id="51"/>
      <w:r w:rsidR="00932233" w:rsidRPr="003C17A6">
        <w:rPr>
          <w:b/>
          <w:u w:val="single" w:color="000000" w:themeColor="text1"/>
        </w:rPr>
        <w:t>,</w:t>
      </w:r>
      <w:bookmarkEnd w:id="52"/>
      <w:r w:rsidR="00932233" w:rsidRPr="003C17A6">
        <w:t xml:space="preserve"> the </w:t>
      </w:r>
      <w:r w:rsidR="00932233" w:rsidRPr="003C17A6">
        <w:rPr>
          <w:rStyle w:val="BodyTextChar"/>
        </w:rPr>
        <w:t>other</w:t>
      </w:r>
      <w:r w:rsidR="00932233" w:rsidRPr="003C17A6">
        <w:t xml:space="preserve"> Loan Documents</w:t>
      </w:r>
      <w:bookmarkStart w:id="53" w:name="_cp_change_561"/>
      <w:r w:rsidR="00932233" w:rsidRPr="003C17A6">
        <w:rPr>
          <w:b/>
          <w:u w:val="single" w:color="000000" w:themeColor="text1"/>
        </w:rPr>
        <w:t>, and the Master Lease Documents</w:t>
      </w:r>
      <w:bookmarkEnd w:id="53"/>
      <w:r w:rsidR="00932233" w:rsidRPr="003C17A6">
        <w:t xml:space="preserve"> to which </w:t>
      </w:r>
      <w:bookmarkStart w:id="54" w:name="_cp_change_562"/>
      <w:proofErr w:type="spellStart"/>
      <w:r w:rsidR="00932233" w:rsidRPr="003C17A6">
        <w:rPr>
          <w:b/>
          <w:strike/>
          <w:szCs w:val="24"/>
          <w:u w:color="FF0000"/>
        </w:rPr>
        <w:t>it</w:t>
      </w:r>
      <w:bookmarkStart w:id="55" w:name="_cp_change_563"/>
      <w:bookmarkEnd w:id="54"/>
      <w:r w:rsidR="00932233" w:rsidRPr="003C17A6">
        <w:rPr>
          <w:b/>
          <w:u w:val="single" w:color="000000" w:themeColor="text1"/>
        </w:rPr>
        <w:t>Borrower</w:t>
      </w:r>
      <w:bookmarkEnd w:id="55"/>
      <w:proofErr w:type="spellEnd"/>
      <w:r w:rsidR="00932233" w:rsidRPr="003C17A6">
        <w:t xml:space="preserve"> is a party have been duly executed and delivered by Borrower and constitute the legal, valid, and binding obligations of Borrower, enforceable against Borrower in accordance with their respective terms, except as such enforceability may be limited by applicable Insolvency Laws or by the exercise of discretion by any court.</w:t>
      </w:r>
    </w:p>
    <w:p w14:paraId="74290C88" w14:textId="62CC1F3B" w:rsidR="00DA4D01" w:rsidRPr="00DA4D01" w:rsidRDefault="00DA4D01" w:rsidP="00BA5CB7">
      <w:pPr>
        <w:suppressAutoHyphens/>
        <w:spacing w:after="240"/>
        <w:ind w:left="1440" w:right="720" w:firstLine="720"/>
        <w:rPr>
          <w:b/>
          <w:bCs/>
          <w:u w:val="single"/>
        </w:rPr>
      </w:pPr>
      <w:r w:rsidRPr="00DA4D01">
        <w:rPr>
          <w:b/>
          <w:bCs/>
          <w:u w:val="single"/>
        </w:rPr>
        <w:t>(2)</w:t>
      </w:r>
      <w:r w:rsidRPr="00DA4D01">
        <w:rPr>
          <w:b/>
          <w:bCs/>
          <w:u w:val="single"/>
        </w:rPr>
        <w:tab/>
        <w:t>The Master Lease and other Master Lease Documents have been duly executed and delivered by Affiliated Master Lessee and constitute the legal, valid, and binding obligations of Affiliated Master Lessee, enforceable against Affiliated Master Lessee in accordance with their respective terms, except as such enforceability may be limited by applicable Insolvency Laws or by the exercise of discretion by any court.</w:t>
      </w:r>
    </w:p>
    <w:p w14:paraId="2B762E13" w14:textId="3B6006C2" w:rsidR="00AA795E" w:rsidRPr="003C17A6" w:rsidRDefault="00AA795E" w:rsidP="00AA795E">
      <w:pPr>
        <w:numPr>
          <w:ilvl w:val="0"/>
          <w:numId w:val="1"/>
        </w:numPr>
        <w:suppressAutoHyphens/>
        <w:spacing w:after="240"/>
      </w:pPr>
      <w:r w:rsidRPr="003C17A6">
        <w:t>Section 4.0</w:t>
      </w:r>
      <w:r w:rsidR="00B4774B" w:rsidRPr="003C17A6">
        <w:t>1</w:t>
      </w:r>
      <w:r w:rsidRPr="003C17A6">
        <w:t>(g) (Economic Sanctions, Anti-Money Laundering, and Anti-Corruption) of the Loan Agreement is hereby amended and restated to incorporate the following changes:</w:t>
      </w:r>
    </w:p>
    <w:p w14:paraId="6943E36D" w14:textId="08ABB738" w:rsidR="00AA795E" w:rsidRPr="003C17A6" w:rsidRDefault="00AA795E" w:rsidP="009F6BD7">
      <w:pPr>
        <w:pStyle w:val="Heading3"/>
        <w:ind w:left="720" w:right="720"/>
      </w:pPr>
      <w:bookmarkStart w:id="56" w:name="_Ref276644685"/>
      <w:bookmarkStart w:id="57" w:name="_Toc121396709"/>
      <w:r w:rsidRPr="003C17A6">
        <w:t>(g)</w:t>
      </w:r>
      <w:r w:rsidRPr="003C17A6">
        <w:tab/>
        <w:t>Economic Sanctions, Anti-Money Laundering, and Anti-Corruption.</w:t>
      </w:r>
      <w:bookmarkEnd w:id="56"/>
      <w:bookmarkEnd w:id="57"/>
    </w:p>
    <w:p w14:paraId="0F8F29FC" w14:textId="20EE83F6" w:rsidR="00AA795E" w:rsidRPr="003C17A6" w:rsidRDefault="00AA795E" w:rsidP="00BA5CB7">
      <w:pPr>
        <w:suppressAutoHyphens/>
        <w:spacing w:after="240"/>
        <w:ind w:left="1440" w:right="720" w:firstLine="720"/>
      </w:pPr>
      <w:bookmarkStart w:id="58" w:name="_Ref364778927"/>
      <w:r w:rsidRPr="003C17A6">
        <w:t>(1)</w:t>
      </w:r>
      <w:r w:rsidRPr="003C17A6">
        <w:tab/>
        <w:t xml:space="preserve">None of Borrower, </w:t>
      </w:r>
      <w:bookmarkStart w:id="59" w:name="_cp_change_571"/>
      <w:r w:rsidRPr="003C17A6">
        <w:rPr>
          <w:b/>
          <w:u w:val="single" w:color="000000" w:themeColor="text1"/>
        </w:rPr>
        <w:t xml:space="preserve">Affiliated Master Lessee, </w:t>
      </w:r>
      <w:bookmarkEnd w:id="59"/>
      <w:r w:rsidRPr="003C17A6">
        <w:t xml:space="preserve">Guarantor, </w:t>
      </w:r>
      <w:r w:rsidRPr="00054005">
        <w:rPr>
          <w:b/>
          <w:bCs/>
          <w:strike/>
        </w:rPr>
        <w:t>or</w:t>
      </w:r>
      <w:r w:rsidRPr="003C17A6">
        <w:t xml:space="preserve"> Key Principal, </w:t>
      </w:r>
      <w:r w:rsidR="00305634" w:rsidRPr="007544C3">
        <w:t xml:space="preserve">or Principal, </w:t>
      </w:r>
      <w:r w:rsidRPr="003C17A6">
        <w:rPr>
          <w:szCs w:val="24"/>
        </w:rPr>
        <w:t xml:space="preserve">or to Borrower’s knowledge, any Person Controlling Borrower, </w:t>
      </w:r>
      <w:bookmarkStart w:id="60" w:name="_cp_change_572"/>
      <w:r w:rsidRPr="003C17A6">
        <w:rPr>
          <w:b/>
          <w:u w:val="single" w:color="000000" w:themeColor="text1"/>
        </w:rPr>
        <w:t xml:space="preserve">Affiliated </w:t>
      </w:r>
      <w:r w:rsidRPr="003C17A6">
        <w:rPr>
          <w:b/>
          <w:szCs w:val="24"/>
          <w:u w:val="single" w:color="000000" w:themeColor="text1"/>
        </w:rPr>
        <w:t xml:space="preserve">Master Lessee, </w:t>
      </w:r>
      <w:bookmarkEnd w:id="60"/>
      <w:r w:rsidRPr="003C17A6">
        <w:rPr>
          <w:szCs w:val="24"/>
        </w:rPr>
        <w:t xml:space="preserve">Guarantor, Key Principal, </w:t>
      </w:r>
      <w:r w:rsidR="00305634" w:rsidRPr="007544C3">
        <w:rPr>
          <w:szCs w:val="24"/>
        </w:rPr>
        <w:t>or Principal</w:t>
      </w:r>
      <w:r w:rsidR="00054005" w:rsidRPr="007544C3">
        <w:rPr>
          <w:szCs w:val="24"/>
        </w:rPr>
        <w:t>,</w:t>
      </w:r>
      <w:r w:rsidR="00305634" w:rsidRPr="007544C3">
        <w:rPr>
          <w:szCs w:val="24"/>
        </w:rPr>
        <w:t xml:space="preserve"> </w:t>
      </w:r>
      <w:r w:rsidRPr="003C17A6">
        <w:rPr>
          <w:szCs w:val="24"/>
        </w:rPr>
        <w:t xml:space="preserve">or any Person Controlled by Borrower, </w:t>
      </w:r>
      <w:bookmarkStart w:id="61" w:name="_cp_change_573"/>
      <w:r w:rsidRPr="003C17A6">
        <w:rPr>
          <w:b/>
          <w:u w:val="single" w:color="000000" w:themeColor="text1"/>
        </w:rPr>
        <w:t xml:space="preserve">Affiliated </w:t>
      </w:r>
      <w:r w:rsidRPr="003C17A6">
        <w:rPr>
          <w:b/>
          <w:szCs w:val="24"/>
          <w:u w:val="single" w:color="000000" w:themeColor="text1"/>
        </w:rPr>
        <w:t xml:space="preserve">Master Lessee, </w:t>
      </w:r>
      <w:bookmarkEnd w:id="61"/>
      <w:r w:rsidRPr="003C17A6">
        <w:rPr>
          <w:szCs w:val="24"/>
        </w:rPr>
        <w:t>Guarantor, Key Principal</w:t>
      </w:r>
      <w:r w:rsidR="00305634" w:rsidRPr="007544C3">
        <w:rPr>
          <w:szCs w:val="24"/>
        </w:rPr>
        <w:t>, or Principal,</w:t>
      </w:r>
      <w:r w:rsidRPr="003C17A6">
        <w:rPr>
          <w:szCs w:val="24"/>
        </w:rPr>
        <w:t xml:space="preserve"> that also has a direct or indirect ownership interest in </w:t>
      </w:r>
      <w:r w:rsidRPr="003C17A6">
        <w:t xml:space="preserve">Borrower, </w:t>
      </w:r>
      <w:bookmarkStart w:id="62" w:name="_cp_change_574"/>
      <w:r w:rsidRPr="003C17A6">
        <w:rPr>
          <w:b/>
          <w:u w:val="single" w:color="000000" w:themeColor="text1"/>
        </w:rPr>
        <w:t xml:space="preserve">Affiliated Master Lessee, </w:t>
      </w:r>
      <w:bookmarkEnd w:id="62"/>
      <w:r w:rsidRPr="003C17A6">
        <w:t>Guarantor, Key Principal</w:t>
      </w:r>
      <w:r w:rsidRPr="003C17A6">
        <w:rPr>
          <w:szCs w:val="24"/>
        </w:rPr>
        <w:t>,</w:t>
      </w:r>
      <w:r w:rsidR="00305634" w:rsidRPr="007544C3">
        <w:rPr>
          <w:szCs w:val="24"/>
        </w:rPr>
        <w:t xml:space="preserve"> or Principal,</w:t>
      </w:r>
      <w:r w:rsidRPr="007544C3">
        <w:rPr>
          <w:szCs w:val="24"/>
        </w:rPr>
        <w:t xml:space="preserve"> </w:t>
      </w:r>
      <w:r w:rsidR="00305634" w:rsidRPr="007544C3">
        <w:rPr>
          <w:szCs w:val="24"/>
        </w:rPr>
        <w:t>is a Blocked Person</w:t>
      </w:r>
      <w:bookmarkEnd w:id="58"/>
      <w:r w:rsidR="007544C3">
        <w:rPr>
          <w:szCs w:val="24"/>
        </w:rPr>
        <w:t>.</w:t>
      </w:r>
    </w:p>
    <w:p w14:paraId="6BC75559" w14:textId="3B8693FB" w:rsidR="00316EA0" w:rsidRPr="003C17A6" w:rsidRDefault="00316EA0" w:rsidP="00BA5CB7">
      <w:pPr>
        <w:numPr>
          <w:ilvl w:val="0"/>
          <w:numId w:val="1"/>
        </w:numPr>
        <w:tabs>
          <w:tab w:val="clear" w:pos="1440"/>
        </w:tabs>
        <w:suppressAutoHyphens/>
        <w:spacing w:after="240"/>
      </w:pPr>
      <w:r w:rsidRPr="003C17A6">
        <w:t>Section 4.0</w:t>
      </w:r>
      <w:r w:rsidR="00B4774B" w:rsidRPr="003C17A6">
        <w:t>1</w:t>
      </w:r>
      <w:r w:rsidRPr="003C17A6">
        <w:t>(h) (</w:t>
      </w:r>
      <w:r w:rsidR="00CC530C" w:rsidRPr="003C17A6">
        <w:t xml:space="preserve">Borrower </w:t>
      </w:r>
      <w:r w:rsidRPr="003C17A6">
        <w:t xml:space="preserve">Single Asset Status) of the Loan Agreement </w:t>
      </w:r>
      <w:r w:rsidR="005428BB" w:rsidRPr="003C17A6">
        <w:t>is hereby amended and restated to incorporate the following changes:</w:t>
      </w:r>
      <w:r w:rsidR="00075D1D" w:rsidRPr="003C17A6">
        <w:t xml:space="preserve">  </w:t>
      </w:r>
      <w:r w:rsidR="00503C0A" w:rsidRPr="003C17A6">
        <w:rPr>
          <w:b/>
          <w:bCs/>
        </w:rPr>
        <w:t>[DRAFTING NOTE: IF AFFILIATED MASTER LESSEE IS A SINGLE ASSET ENTITY AT ORIGINATION, IT SHOULD REMAIN AN SAE.  IF IT IS NOT A SINGLE ASSET ENTITY, LENDER TO CONSIDER WHETHER IT IS PRUDENT TO REQUIRE AFFILIATED MASTER LESSEE TO BE A SINGLE ASSET ENTITY BASED ON THE SIZE OF THE MASTER LEASE, WHETHER ANY SUBLESSEES HAVE BEEN IDENTIFIED AND ARE IN PLACES.  IF REQUIRED BY LENDER INCLUDE THE FOLLOWING PROVISIONS.]</w:t>
      </w:r>
    </w:p>
    <w:p w14:paraId="76A57C77" w14:textId="3F546056" w:rsidR="005428BB" w:rsidRPr="003C17A6" w:rsidRDefault="005428BB" w:rsidP="005428BB">
      <w:pPr>
        <w:suppressAutoHyphens/>
        <w:spacing w:after="240"/>
        <w:ind w:left="720" w:right="720"/>
      </w:pPr>
      <w:r w:rsidRPr="003C17A6">
        <w:rPr>
          <w:b/>
          <w:bCs/>
        </w:rPr>
        <w:lastRenderedPageBreak/>
        <w:t>(h)</w:t>
      </w:r>
      <w:r w:rsidRPr="003C17A6">
        <w:tab/>
      </w:r>
      <w:proofErr w:type="spellStart"/>
      <w:r w:rsidR="007544C3" w:rsidRPr="007544C3">
        <w:rPr>
          <w:b/>
          <w:bCs/>
          <w:strike/>
        </w:rPr>
        <w:t>Borrower</w:t>
      </w:r>
      <w:r w:rsidRPr="003C17A6">
        <w:rPr>
          <w:b/>
          <w:bCs/>
        </w:rPr>
        <w:t>Single</w:t>
      </w:r>
      <w:proofErr w:type="spellEnd"/>
      <w:r w:rsidRPr="003C17A6">
        <w:rPr>
          <w:b/>
          <w:bCs/>
        </w:rPr>
        <w:t xml:space="preserve"> Asset Status </w:t>
      </w:r>
      <w:r w:rsidRPr="007544C3">
        <w:rPr>
          <w:b/>
          <w:bCs/>
          <w:u w:val="single"/>
        </w:rPr>
        <w:t>of Borrower</w:t>
      </w:r>
      <w:r w:rsidR="00BB426C" w:rsidRPr="007544C3">
        <w:rPr>
          <w:b/>
          <w:bCs/>
          <w:u w:val="single"/>
        </w:rPr>
        <w:t xml:space="preserve"> a</w:t>
      </w:r>
      <w:r w:rsidR="00BB426C" w:rsidRPr="003C17A6">
        <w:rPr>
          <w:b/>
          <w:bCs/>
          <w:u w:val="single"/>
        </w:rPr>
        <w:t>nd Affiliated Master Lessee</w:t>
      </w:r>
      <w:r w:rsidRPr="003C17A6">
        <w:rPr>
          <w:b/>
          <w:bCs/>
        </w:rPr>
        <w:t>.</w:t>
      </w:r>
    </w:p>
    <w:p w14:paraId="45A4E328" w14:textId="77777777" w:rsidR="005428BB" w:rsidRPr="003C17A6" w:rsidRDefault="005428BB" w:rsidP="005428BB">
      <w:pPr>
        <w:suppressAutoHyphens/>
        <w:spacing w:after="240"/>
        <w:ind w:left="720" w:right="720"/>
      </w:pPr>
      <w:r w:rsidRPr="003C17A6">
        <w:t xml:space="preserve">Borrower </w:t>
      </w:r>
      <w:r w:rsidRPr="007544C3">
        <w:rPr>
          <w:b/>
          <w:bCs/>
          <w:u w:val="single"/>
        </w:rPr>
        <w:t>represents that</w:t>
      </w:r>
      <w:r w:rsidRPr="003C17A6">
        <w:t>:</w:t>
      </w:r>
    </w:p>
    <w:p w14:paraId="5D667D63" w14:textId="6D4904C9"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(1)</w:t>
      </w:r>
      <w:r w:rsidRPr="003C17A6">
        <w:rPr>
          <w:rFonts w:ascii="Times New Roman" w:hAnsi="Times New Roman" w:cs="Times New Roman"/>
          <w:i w:val="0"/>
          <w:iCs w:val="0"/>
          <w:color w:val="auto"/>
          <w:u w:color="000000"/>
        </w:rPr>
        <w:tab/>
      </w:r>
      <w:r w:rsidRPr="007544C3">
        <w:rPr>
          <w:rFonts w:ascii="Times New Roman" w:hAnsi="Times New Roman" w:cs="Times New Roman"/>
          <w:b/>
          <w:bCs/>
          <w:i w:val="0"/>
          <w:iCs w:val="0"/>
          <w:color w:val="auto"/>
          <w:u w:val="single" w:color="000000"/>
        </w:rPr>
        <w:t>Borrower</w:t>
      </w:r>
      <w:r w:rsidRPr="003C17A6">
        <w:rPr>
          <w:rFonts w:ascii="Times New Roman" w:hAnsi="Times New Roman" w:cs="Times New Roman"/>
          <w:i w:val="0"/>
          <w:iCs w:val="0"/>
          <w:color w:val="auto"/>
          <w:u w:color="000000"/>
        </w:rPr>
        <w:t xml:space="preserve"> </w:t>
      </w:r>
      <w:r w:rsidR="00C9506B" w:rsidRPr="007544C3">
        <w:rPr>
          <w:rFonts w:ascii="Times New Roman" w:hAnsi="Times New Roman" w:cs="Times New Roman"/>
          <w:i w:val="0"/>
          <w:iCs w:val="0"/>
          <w:color w:val="auto"/>
          <w:u w:color="000000"/>
        </w:rPr>
        <w:t>has</w:t>
      </w:r>
      <w:r w:rsidRPr="003C17A6">
        <w:rPr>
          <w:rFonts w:ascii="Times New Roman" w:hAnsi="Times New Roman" w:cs="Times New Roman"/>
          <w:i w:val="0"/>
          <w:iCs w:val="0"/>
          <w:color w:val="auto"/>
          <w:u w:color="000000"/>
        </w:rPr>
        <w:t xml:space="preserve"> </w:t>
      </w:r>
      <w:r w:rsidRPr="007544C3">
        <w:rPr>
          <w:rFonts w:ascii="Times New Roman" w:hAnsi="Times New Roman" w:cs="Times New Roman"/>
          <w:i w:val="0"/>
          <w:iCs w:val="0"/>
          <w:color w:val="auto"/>
          <w:u w:color="000000"/>
        </w:rPr>
        <w:t>not own</w:t>
      </w:r>
      <w:r w:rsidR="00C9506B" w:rsidRPr="007544C3">
        <w:rPr>
          <w:rFonts w:ascii="Times New Roman" w:hAnsi="Times New Roman" w:cs="Times New Roman"/>
          <w:i w:val="0"/>
          <w:iCs w:val="0"/>
          <w:color w:val="auto"/>
          <w:u w:color="000000"/>
        </w:rPr>
        <w:t>ed</w:t>
      </w:r>
      <w:r w:rsidRPr="007544C3">
        <w:rPr>
          <w:rFonts w:ascii="Times New Roman" w:hAnsi="Times New Roman" w:cs="Times New Roman"/>
          <w:i w:val="0"/>
          <w:iCs w:val="0"/>
          <w:color w:val="auto"/>
          <w:u w:color="000000"/>
        </w:rPr>
        <w:t xml:space="preserve"> or lease</w:t>
      </w:r>
      <w:r w:rsidR="00C9506B" w:rsidRPr="007544C3">
        <w:rPr>
          <w:rFonts w:ascii="Times New Roman" w:hAnsi="Times New Roman" w:cs="Times New Roman"/>
          <w:i w:val="0"/>
          <w:iCs w:val="0"/>
          <w:color w:val="auto"/>
          <w:u w:color="000000"/>
        </w:rPr>
        <w:t>d</w:t>
      </w:r>
      <w:r w:rsidRPr="007544C3">
        <w:rPr>
          <w:rFonts w:ascii="Times New Roman" w:hAnsi="Times New Roman" w:cs="Times New Roman"/>
          <w:i w:val="0"/>
          <w:iCs w:val="0"/>
          <w:color w:val="auto"/>
          <w:u w:color="000000"/>
        </w:rPr>
        <w:t xml:space="preserve"> any real property, personal </w:t>
      </w:r>
      <w:r w:rsidRPr="003C17A6">
        <w:rPr>
          <w:rFonts w:ascii="Times New Roman" w:hAnsi="Times New Roman" w:cs="Times New Roman"/>
          <w:i w:val="0"/>
          <w:iCs w:val="0"/>
          <w:color w:val="auto"/>
          <w:u w:color="000000"/>
        </w:rPr>
        <w:t>property, or assets other than the Mortgaged Property;</w:t>
      </w:r>
    </w:p>
    <w:p w14:paraId="3FE52265" w14:textId="0F52C0BD"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val="double"/>
        </w:rPr>
      </w:pPr>
      <w:bookmarkStart w:id="63" w:name="_cp_change_1"/>
      <w:r w:rsidRPr="003C17A6">
        <w:rPr>
          <w:rFonts w:ascii="Times New Roman" w:hAnsi="Times New Roman" w:cs="Times New Roman"/>
          <w:b/>
          <w:i w:val="0"/>
          <w:iCs w:val="0"/>
          <w:color w:val="auto"/>
          <w:u w:val="single" w:color="000000" w:themeColor="text1"/>
        </w:rPr>
        <w:t>(2)</w:t>
      </w:r>
      <w:r w:rsidRPr="003C17A6">
        <w:rPr>
          <w:rFonts w:ascii="Times New Roman" w:hAnsi="Times New Roman" w:cs="Times New Roman"/>
          <w:i w:val="0"/>
          <w:iCs w:val="0"/>
          <w:color w:val="auto"/>
          <w:u w:color="000000"/>
        </w:rPr>
        <w:tab/>
      </w:r>
      <w:r w:rsidRPr="003C17A6">
        <w:rPr>
          <w:rFonts w:ascii="Times New Roman" w:hAnsi="Times New Roman" w:cs="Times New Roman"/>
          <w:b/>
          <w:i w:val="0"/>
          <w:iCs w:val="0"/>
          <w:color w:val="auto"/>
          <w:u w:val="single" w:color="000000" w:themeColor="text1"/>
        </w:rPr>
        <w:t xml:space="preserve">Affiliated Master Lessee </w:t>
      </w:r>
      <w:r w:rsidR="00C9506B">
        <w:rPr>
          <w:rFonts w:ascii="Times New Roman" w:hAnsi="Times New Roman" w:cs="Times New Roman"/>
          <w:b/>
          <w:i w:val="0"/>
          <w:iCs w:val="0"/>
          <w:color w:val="auto"/>
          <w:u w:val="single" w:color="000000" w:themeColor="text1"/>
        </w:rPr>
        <w:t>has</w:t>
      </w:r>
      <w:r w:rsidRPr="003C17A6">
        <w:rPr>
          <w:rFonts w:ascii="Times New Roman" w:hAnsi="Times New Roman" w:cs="Times New Roman"/>
          <w:b/>
          <w:i w:val="0"/>
          <w:iCs w:val="0"/>
          <w:color w:val="auto"/>
          <w:u w:val="single" w:color="000000" w:themeColor="text1"/>
        </w:rPr>
        <w:t xml:space="preserve"> not own</w:t>
      </w:r>
      <w:r w:rsidR="00C9506B">
        <w:rPr>
          <w:rFonts w:ascii="Times New Roman" w:hAnsi="Times New Roman" w:cs="Times New Roman"/>
          <w:b/>
          <w:i w:val="0"/>
          <w:iCs w:val="0"/>
          <w:color w:val="auto"/>
          <w:u w:val="single" w:color="000000" w:themeColor="text1"/>
        </w:rPr>
        <w:t>ed</w:t>
      </w:r>
      <w:r w:rsidRPr="003C17A6">
        <w:rPr>
          <w:rFonts w:ascii="Times New Roman" w:hAnsi="Times New Roman" w:cs="Times New Roman"/>
          <w:b/>
          <w:i w:val="0"/>
          <w:iCs w:val="0"/>
          <w:color w:val="auto"/>
          <w:u w:val="single" w:color="000000" w:themeColor="text1"/>
        </w:rPr>
        <w:t xml:space="preserve"> or operate</w:t>
      </w:r>
      <w:r w:rsidR="00C9506B">
        <w:rPr>
          <w:rFonts w:ascii="Times New Roman" w:hAnsi="Times New Roman" w:cs="Times New Roman"/>
          <w:b/>
          <w:i w:val="0"/>
          <w:iCs w:val="0"/>
          <w:color w:val="auto"/>
          <w:u w:val="single" w:color="000000" w:themeColor="text1"/>
        </w:rPr>
        <w:t>d</w:t>
      </w:r>
      <w:r w:rsidRPr="003C17A6">
        <w:rPr>
          <w:rFonts w:ascii="Times New Roman" w:hAnsi="Times New Roman" w:cs="Times New Roman"/>
          <w:b/>
          <w:i w:val="0"/>
          <w:iCs w:val="0"/>
          <w:color w:val="auto"/>
          <w:u w:val="single" w:color="000000" w:themeColor="text1"/>
        </w:rPr>
        <w:t xml:space="preserve"> any real or personal property other than the Mortgaged Property pursuant to the Master Lease and does not own any other real property, personal property, or other assets;</w:t>
      </w:r>
      <w:bookmarkStart w:id="64" w:name="_cp_change_0"/>
      <w:bookmarkEnd w:id="63"/>
    </w:p>
    <w:bookmarkEnd w:id="64"/>
    <w:p w14:paraId="546557F4" w14:textId="00DA3BAD"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65" w:name="_cp_change_2"/>
      <w:r w:rsidRPr="003C17A6">
        <w:rPr>
          <w:rFonts w:ascii="Times New Roman" w:hAnsi="Times New Roman" w:cs="Times New Roman"/>
          <w:b/>
          <w:i w:val="0"/>
          <w:iCs w:val="0"/>
          <w:strike/>
          <w:color w:val="auto"/>
          <w:u w:color="FF0000"/>
        </w:rPr>
        <w:t>2</w:t>
      </w:r>
      <w:bookmarkStart w:id="66" w:name="_cp_change_3"/>
      <w:bookmarkEnd w:id="65"/>
      <w:r w:rsidRPr="003C17A6">
        <w:rPr>
          <w:rFonts w:ascii="Times New Roman" w:hAnsi="Times New Roman" w:cs="Times New Roman"/>
          <w:b/>
          <w:i w:val="0"/>
          <w:iCs w:val="0"/>
          <w:color w:val="auto"/>
          <w:u w:val="single" w:color="000000" w:themeColor="text1"/>
        </w:rPr>
        <w:t>3</w:t>
      </w:r>
      <w:bookmarkEnd w:id="66"/>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67" w:name="_cp_change_4"/>
      <w:r w:rsidRPr="003C17A6">
        <w:rPr>
          <w:rFonts w:ascii="Times New Roman" w:hAnsi="Times New Roman" w:cs="Times New Roman"/>
          <w:b/>
          <w:i w:val="0"/>
          <w:iCs w:val="0"/>
          <w:color w:val="auto"/>
          <w:u w:val="single" w:color="000000" w:themeColor="text1"/>
        </w:rPr>
        <w:t>neither</w:t>
      </w:r>
      <w:r w:rsidRPr="007544C3">
        <w:rPr>
          <w:rFonts w:ascii="Times New Roman" w:hAnsi="Times New Roman" w:cs="Times New Roman"/>
          <w:b/>
          <w:i w:val="0"/>
          <w:iCs w:val="0"/>
          <w:color w:val="auto"/>
          <w:u w:val="single" w:color="000000" w:themeColor="text1"/>
        </w:rPr>
        <w:t xml:space="preserve"> </w:t>
      </w:r>
      <w:bookmarkEnd w:id="67"/>
      <w:r w:rsidRPr="00E71268">
        <w:rPr>
          <w:rFonts w:ascii="Times New Roman" w:hAnsi="Times New Roman" w:cs="Times New Roman"/>
          <w:b/>
          <w:i w:val="0"/>
          <w:iCs w:val="0"/>
          <w:color w:val="auto"/>
          <w:u w:val="single" w:color="000000"/>
        </w:rPr>
        <w:t>Borrower</w:t>
      </w:r>
      <w:r w:rsidRPr="007544C3">
        <w:rPr>
          <w:rFonts w:ascii="Times New Roman" w:hAnsi="Times New Roman" w:cs="Times New Roman"/>
          <w:b/>
          <w:i w:val="0"/>
          <w:iCs w:val="0"/>
          <w:color w:val="auto"/>
          <w:u w:val="single" w:color="000000"/>
        </w:rPr>
        <w:t xml:space="preserve"> </w:t>
      </w:r>
      <w:bookmarkStart w:id="68" w:name="_cp_change_5"/>
      <w:r w:rsidR="007544C3" w:rsidRPr="007544C3">
        <w:rPr>
          <w:rFonts w:ascii="Times New Roman" w:hAnsi="Times New Roman" w:cs="Times New Roman"/>
          <w:b/>
          <w:i w:val="0"/>
          <w:iCs w:val="0"/>
          <w:color w:val="auto"/>
          <w:u w:val="single" w:color="000000"/>
        </w:rPr>
        <w:t xml:space="preserve">nor Affiliated Master Lessee </w:t>
      </w:r>
      <w:bookmarkStart w:id="69" w:name="_cp_change_6"/>
      <w:bookmarkEnd w:id="68"/>
      <w:proofErr w:type="spellStart"/>
      <w:r w:rsidR="00C9506B" w:rsidRPr="007544C3">
        <w:rPr>
          <w:rFonts w:ascii="Times New Roman" w:hAnsi="Times New Roman" w:cs="Times New Roman"/>
          <w:b/>
          <w:i w:val="0"/>
          <w:iCs w:val="0"/>
          <w:color w:val="auto"/>
          <w:u w:val="single" w:color="000000" w:themeColor="text1"/>
        </w:rPr>
        <w:t>h</w:t>
      </w:r>
      <w:r w:rsidR="00C9506B">
        <w:rPr>
          <w:rFonts w:ascii="Times New Roman" w:hAnsi="Times New Roman" w:cs="Times New Roman"/>
          <w:b/>
          <w:i w:val="0"/>
          <w:iCs w:val="0"/>
          <w:color w:val="auto"/>
          <w:u w:val="single" w:color="000000" w:themeColor="text1"/>
        </w:rPr>
        <w:t>as</w:t>
      </w:r>
      <w:r w:rsidR="007544C3" w:rsidRPr="00E71268">
        <w:rPr>
          <w:rFonts w:ascii="Times New Roman" w:hAnsi="Times New Roman" w:cs="Times New Roman"/>
          <w:b/>
          <w:i w:val="0"/>
          <w:iCs w:val="0"/>
          <w:strike/>
          <w:color w:val="auto"/>
          <w:u w:color="000000" w:themeColor="text1"/>
        </w:rPr>
        <w:t>not</w:t>
      </w:r>
      <w:proofErr w:type="spellEnd"/>
      <w:r w:rsidR="00C9506B">
        <w:rPr>
          <w:rFonts w:ascii="Times New Roman" w:hAnsi="Times New Roman" w:cs="Times New Roman"/>
          <w:b/>
          <w:i w:val="0"/>
          <w:iCs w:val="0"/>
          <w:color w:val="auto"/>
          <w:u w:val="single" w:color="000000" w:themeColor="text1"/>
        </w:rPr>
        <w:t xml:space="preserve"> </w:t>
      </w:r>
      <w:r w:rsidRPr="003C17A6">
        <w:rPr>
          <w:rFonts w:ascii="Times New Roman" w:hAnsi="Times New Roman" w:cs="Times New Roman"/>
          <w:b/>
          <w:i w:val="0"/>
          <w:iCs w:val="0"/>
          <w:color w:val="auto"/>
          <w:u w:val="single" w:color="000000" w:themeColor="text1"/>
        </w:rPr>
        <w:t>own</w:t>
      </w:r>
      <w:r w:rsidR="00C9506B">
        <w:rPr>
          <w:rFonts w:ascii="Times New Roman" w:hAnsi="Times New Roman" w:cs="Times New Roman"/>
          <w:b/>
          <w:i w:val="0"/>
          <w:iCs w:val="0"/>
          <w:color w:val="auto"/>
          <w:u w:val="single" w:color="000000" w:themeColor="text1"/>
        </w:rPr>
        <w:t>ed</w:t>
      </w:r>
      <w:r w:rsidRPr="003C17A6">
        <w:rPr>
          <w:rFonts w:ascii="Times New Roman" w:hAnsi="Times New Roman" w:cs="Times New Roman"/>
          <w:b/>
          <w:i w:val="0"/>
          <w:iCs w:val="0"/>
          <w:color w:val="auto"/>
          <w:u w:val="single" w:color="000000" w:themeColor="text1"/>
        </w:rPr>
        <w:t>, operate</w:t>
      </w:r>
      <w:r w:rsidR="00C9506B">
        <w:rPr>
          <w:rFonts w:ascii="Times New Roman" w:hAnsi="Times New Roman" w:cs="Times New Roman"/>
          <w:b/>
          <w:i w:val="0"/>
          <w:iCs w:val="0"/>
          <w:color w:val="auto"/>
          <w:u w:val="single" w:color="000000" w:themeColor="text1"/>
        </w:rPr>
        <w:t>d</w:t>
      </w:r>
      <w:r w:rsidRPr="003C17A6">
        <w:rPr>
          <w:rFonts w:ascii="Times New Roman" w:hAnsi="Times New Roman" w:cs="Times New Roman"/>
          <w:b/>
          <w:i w:val="0"/>
          <w:iCs w:val="0"/>
          <w:color w:val="auto"/>
          <w:u w:val="single" w:color="000000" w:themeColor="text1"/>
        </w:rPr>
        <w:t>, or participate</w:t>
      </w:r>
      <w:r w:rsidR="00C9506B">
        <w:rPr>
          <w:rFonts w:ascii="Times New Roman" w:hAnsi="Times New Roman" w:cs="Times New Roman"/>
          <w:b/>
          <w:i w:val="0"/>
          <w:iCs w:val="0"/>
          <w:color w:val="auto"/>
          <w:u w:val="single" w:color="000000" w:themeColor="text1"/>
        </w:rPr>
        <w:t>d</w:t>
      </w:r>
      <w:bookmarkEnd w:id="69"/>
      <w:r w:rsidRPr="003C17A6">
        <w:rPr>
          <w:rFonts w:ascii="Times New Roman" w:hAnsi="Times New Roman" w:cs="Times New Roman"/>
          <w:i w:val="0"/>
          <w:iCs w:val="0"/>
          <w:color w:val="auto"/>
          <w:u w:color="000000"/>
        </w:rPr>
        <w:t xml:space="preserve"> in any business other than the leasing, ownership, management, operation, and maintenance of the Mortgaged Property;</w:t>
      </w:r>
    </w:p>
    <w:p w14:paraId="4EEC0E9F" w14:textId="2084A47C"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70" w:name="_cp_change_7"/>
      <w:r w:rsidRPr="003C17A6">
        <w:rPr>
          <w:rFonts w:ascii="Times New Roman" w:hAnsi="Times New Roman" w:cs="Times New Roman"/>
          <w:b/>
          <w:i w:val="0"/>
          <w:iCs w:val="0"/>
          <w:strike/>
          <w:color w:val="auto"/>
          <w:u w:color="FF0000"/>
        </w:rPr>
        <w:t>3</w:t>
      </w:r>
      <w:bookmarkStart w:id="71" w:name="_cp_change_8"/>
      <w:bookmarkEnd w:id="70"/>
      <w:r w:rsidRPr="003C17A6">
        <w:rPr>
          <w:rFonts w:ascii="Times New Roman" w:hAnsi="Times New Roman" w:cs="Times New Roman"/>
          <w:b/>
          <w:i w:val="0"/>
          <w:iCs w:val="0"/>
          <w:color w:val="auto"/>
          <w:u w:val="single" w:color="000000" w:themeColor="text1"/>
        </w:rPr>
        <w:t>4</w:t>
      </w:r>
      <w:bookmarkEnd w:id="7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72" w:name="_cp_change_9"/>
      <w:r w:rsidRPr="003C17A6">
        <w:rPr>
          <w:rFonts w:ascii="Times New Roman" w:hAnsi="Times New Roman" w:cs="Times New Roman"/>
          <w:b/>
          <w:i w:val="0"/>
          <w:iCs w:val="0"/>
          <w:color w:val="auto"/>
          <w:u w:val="single" w:color="000000" w:themeColor="text1"/>
        </w:rPr>
        <w:t>neither</w:t>
      </w:r>
      <w:bookmarkStart w:id="73" w:name="_cp_change_11"/>
      <w:bookmarkEnd w:id="72"/>
      <w:r w:rsidR="00E71268">
        <w:rPr>
          <w:rFonts w:ascii="Times New Roman" w:hAnsi="Times New Roman" w:cs="Times New Roman"/>
          <w:b/>
          <w:i w:val="0"/>
          <w:iCs w:val="0"/>
          <w:color w:val="auto"/>
          <w:u w:val="single" w:color="000000" w:themeColor="text1"/>
        </w:rPr>
        <w:t xml:space="preserve"> </w:t>
      </w:r>
      <w:r w:rsidR="00E71268" w:rsidRPr="00E71268">
        <w:rPr>
          <w:rFonts w:ascii="Times New Roman" w:hAnsi="Times New Roman" w:cs="Times New Roman"/>
          <w:b/>
          <w:i w:val="0"/>
          <w:iCs w:val="0"/>
          <w:color w:val="auto"/>
          <w:u w:val="single" w:color="000000" w:themeColor="text1"/>
        </w:rPr>
        <w:t>Borrower</w:t>
      </w:r>
      <w:r w:rsidR="00E71268">
        <w:rPr>
          <w:rFonts w:ascii="Times New Roman" w:hAnsi="Times New Roman" w:cs="Times New Roman"/>
          <w:b/>
          <w:i w:val="0"/>
          <w:iCs w:val="0"/>
          <w:color w:val="auto"/>
          <w:u w:val="single" w:color="000000" w:themeColor="text1"/>
        </w:rPr>
        <w:t xml:space="preserve"> </w:t>
      </w:r>
      <w:r w:rsidRPr="003C17A6">
        <w:rPr>
          <w:rFonts w:ascii="Times New Roman" w:hAnsi="Times New Roman" w:cs="Times New Roman"/>
          <w:b/>
          <w:i w:val="0"/>
          <w:iCs w:val="0"/>
          <w:color w:val="auto"/>
          <w:u w:val="single" w:color="000000" w:themeColor="text1"/>
        </w:rPr>
        <w:t xml:space="preserve">nor Affiliated Master Lessee has </w:t>
      </w:r>
      <w:proofErr w:type="spellStart"/>
      <w:r w:rsidRPr="003C17A6">
        <w:rPr>
          <w:rFonts w:ascii="Times New Roman" w:hAnsi="Times New Roman" w:cs="Times New Roman"/>
          <w:b/>
          <w:i w:val="0"/>
          <w:iCs w:val="0"/>
          <w:color w:val="auto"/>
          <w:u w:val="single" w:color="000000" w:themeColor="text1"/>
        </w:rPr>
        <w:t>any</w:t>
      </w:r>
      <w:bookmarkEnd w:id="73"/>
      <w:r w:rsidR="00E71268" w:rsidRPr="00E71268">
        <w:rPr>
          <w:rFonts w:ascii="Times New Roman" w:hAnsi="Times New Roman" w:cs="Times New Roman"/>
          <w:b/>
          <w:i w:val="0"/>
          <w:iCs w:val="0"/>
          <w:strike/>
          <w:color w:val="auto"/>
          <w:u w:color="000000" w:themeColor="text1"/>
        </w:rPr>
        <w:t>no</w:t>
      </w:r>
      <w:proofErr w:type="spellEnd"/>
      <w:r w:rsidRPr="003C17A6">
        <w:rPr>
          <w:rFonts w:ascii="Times New Roman" w:hAnsi="Times New Roman" w:cs="Times New Roman"/>
          <w:i w:val="0"/>
          <w:iCs w:val="0"/>
          <w:color w:val="auto"/>
          <w:u w:color="000000"/>
        </w:rPr>
        <w:t xml:space="preserve"> material financial obligation under or secured by any indenture, mortgage, deed of trust, deed to secure debt, loan agreement, or other agreement or instrument to which Borrower </w:t>
      </w:r>
      <w:bookmarkStart w:id="74" w:name="_cp_change_12"/>
      <w:r w:rsidRPr="003C17A6">
        <w:rPr>
          <w:rFonts w:ascii="Times New Roman" w:hAnsi="Times New Roman" w:cs="Times New Roman"/>
          <w:b/>
          <w:i w:val="0"/>
          <w:iCs w:val="0"/>
          <w:color w:val="auto"/>
          <w:u w:val="single" w:color="000000" w:themeColor="text1"/>
        </w:rPr>
        <w:t xml:space="preserve">or Affiliated Master Lessee, respectively, </w:t>
      </w:r>
      <w:bookmarkEnd w:id="74"/>
      <w:r w:rsidRPr="003C17A6">
        <w:rPr>
          <w:rFonts w:ascii="Times New Roman" w:hAnsi="Times New Roman" w:cs="Times New Roman"/>
          <w:i w:val="0"/>
          <w:iCs w:val="0"/>
          <w:color w:val="auto"/>
          <w:u w:color="000000"/>
        </w:rPr>
        <w:t xml:space="preserve">is a party, or by which Borrower </w:t>
      </w:r>
      <w:bookmarkStart w:id="75" w:name="_cp_change_13"/>
      <w:r w:rsidRPr="003C17A6">
        <w:rPr>
          <w:rFonts w:ascii="Times New Roman" w:hAnsi="Times New Roman" w:cs="Times New Roman"/>
          <w:b/>
          <w:i w:val="0"/>
          <w:iCs w:val="0"/>
          <w:color w:val="auto"/>
          <w:u w:val="single" w:color="000000" w:themeColor="text1"/>
        </w:rPr>
        <w:t xml:space="preserve">or Affiliated Master Lessee </w:t>
      </w:r>
      <w:bookmarkEnd w:id="75"/>
      <w:r w:rsidRPr="003C17A6">
        <w:rPr>
          <w:rFonts w:ascii="Times New Roman" w:hAnsi="Times New Roman" w:cs="Times New Roman"/>
          <w:i w:val="0"/>
          <w:iCs w:val="0"/>
          <w:color w:val="auto"/>
          <w:u w:color="000000"/>
        </w:rPr>
        <w:t>is otherwise bound, or to which the Mortgaged Property is subject or by which it is otherwise encumbered, other than:</w:t>
      </w:r>
    </w:p>
    <w:p w14:paraId="50F9C194" w14:textId="50D9BFEE" w:rsidR="00290371" w:rsidRPr="003C17A6" w:rsidRDefault="00290371" w:rsidP="00290371">
      <w:pPr>
        <w:pStyle w:val="Heading4"/>
        <w:keepNext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(A)</w:t>
      </w:r>
      <w:r w:rsidRPr="003C17A6">
        <w:rPr>
          <w:rFonts w:ascii="Times New Roman" w:hAnsi="Times New Roman" w:cs="Times New Roman"/>
          <w:i w:val="0"/>
          <w:iCs w:val="0"/>
          <w:color w:val="auto"/>
          <w:u w:color="000000"/>
        </w:rPr>
        <w:tab/>
        <w:t xml:space="preserve">Permitted Equipment Financing and unsecured trade payables incurred in the ordinary course of the operation of the Mortgaged Property (exclusive of amounts for rehabilitation, restoration, repairs, or replacements of the Mortgaged Property) </w:t>
      </w:r>
      <w:bookmarkStart w:id="76" w:name="_cp_change_14"/>
      <w:r w:rsidR="00C9506B" w:rsidRPr="00E71268">
        <w:rPr>
          <w:rFonts w:ascii="Times New Roman" w:hAnsi="Times New Roman" w:cs="Times New Roman"/>
          <w:i w:val="0"/>
          <w:iCs w:val="0"/>
          <w:color w:val="auto"/>
          <w:u w:color="000000"/>
        </w:rPr>
        <w:t xml:space="preserve">so long as such trade payables </w:t>
      </w:r>
      <w:r w:rsidR="00A02828" w:rsidRPr="003C17A6">
        <w:rPr>
          <w:rFonts w:ascii="Times New Roman" w:hAnsi="Times New Roman" w:cs="Times New Roman"/>
          <w:i w:val="0"/>
          <w:iCs w:val="0"/>
          <w:color w:val="auto"/>
          <w:u w:color="000000"/>
        </w:rPr>
        <w:t>(i)</w:t>
      </w:r>
      <w:bookmarkEnd w:id="76"/>
      <w:r w:rsidR="00A02828" w:rsidRPr="003C17A6">
        <w:rPr>
          <w:rFonts w:ascii="Times New Roman" w:hAnsi="Times New Roman" w:cs="Times New Roman"/>
          <w:i w:val="0"/>
          <w:iCs w:val="0"/>
          <w:color w:val="auto"/>
          <w:u w:color="000000"/>
        </w:rPr>
        <w:t> </w:t>
      </w:r>
      <w:r w:rsidRPr="003C17A6">
        <w:rPr>
          <w:rFonts w:ascii="Times New Roman" w:hAnsi="Times New Roman" w:cs="Times New Roman"/>
          <w:i w:val="0"/>
          <w:iCs w:val="0"/>
          <w:color w:val="auto"/>
          <w:u w:color="000000"/>
        </w:rPr>
        <w:t xml:space="preserve">are not evidenced by a promissory note, </w:t>
      </w:r>
      <w:bookmarkStart w:id="77" w:name="_cp_change_16"/>
      <w:r w:rsidR="00A02828" w:rsidRPr="003C17A6">
        <w:rPr>
          <w:rFonts w:ascii="Times New Roman" w:hAnsi="Times New Roman" w:cs="Times New Roman"/>
          <w:i w:val="0"/>
          <w:iCs w:val="0"/>
          <w:color w:val="auto"/>
          <w:u w:color="000000"/>
        </w:rPr>
        <w:t>(ii) </w:t>
      </w:r>
      <w:bookmarkEnd w:id="77"/>
      <w:r w:rsidRPr="003C17A6">
        <w:rPr>
          <w:rFonts w:ascii="Times New Roman" w:hAnsi="Times New Roman" w:cs="Times New Roman"/>
          <w:i w:val="0"/>
          <w:iCs w:val="0"/>
          <w:color w:val="auto"/>
          <w:u w:color="000000"/>
        </w:rPr>
        <w:t xml:space="preserve">are payable within sixty (60) days of the date incurred, and </w:t>
      </w:r>
      <w:bookmarkStart w:id="78" w:name="_cp_change_18"/>
      <w:r w:rsidR="00A02828" w:rsidRPr="003C17A6">
        <w:rPr>
          <w:rFonts w:ascii="Times New Roman" w:hAnsi="Times New Roman" w:cs="Times New Roman"/>
          <w:i w:val="0"/>
          <w:iCs w:val="0"/>
          <w:color w:val="auto"/>
          <w:u w:color="000000"/>
        </w:rPr>
        <w:t>(iii) </w:t>
      </w:r>
      <w:bookmarkEnd w:id="78"/>
      <w:r w:rsidRPr="003C17A6">
        <w:rPr>
          <w:rFonts w:ascii="Times New Roman" w:hAnsi="Times New Roman" w:cs="Times New Roman"/>
          <w:i w:val="0"/>
          <w:iCs w:val="0"/>
          <w:color w:val="auto"/>
          <w:u w:color="000000"/>
        </w:rPr>
        <w:t>as of the Effective Date, do not exceed, in the aggregate, four percent (4%) of the original principal balance of the Mortgage Loan;</w:t>
      </w:r>
    </w:p>
    <w:p w14:paraId="1884201D" w14:textId="77777777" w:rsidR="00290371" w:rsidRPr="003C17A6" w:rsidRDefault="00290371" w:rsidP="00290371">
      <w:pPr>
        <w:pStyle w:val="Heading4"/>
        <w:keepNext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(B)</w:t>
      </w:r>
      <w:r w:rsidRPr="003C17A6">
        <w:rPr>
          <w:rFonts w:ascii="Times New Roman" w:hAnsi="Times New Roman" w:cs="Times New Roman"/>
          <w:i w:val="0"/>
          <w:iCs w:val="0"/>
          <w:color w:val="auto"/>
          <w:u w:color="000000"/>
        </w:rPr>
        <w:tab/>
        <w:t>if the Security Instrument grants a lien on a leasehold estate, Borrower’s obligations as lessee under the ground lease creating such leasehold estate;</w:t>
      </w:r>
    </w:p>
    <w:p w14:paraId="1FD0A7BE" w14:textId="7A1CC58B" w:rsidR="00290371" w:rsidRPr="003C17A6" w:rsidRDefault="00290371" w:rsidP="00290371">
      <w:pPr>
        <w:pStyle w:val="Heading4"/>
        <w:keepNext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(C)</w:t>
      </w:r>
      <w:r w:rsidRPr="003C17A6">
        <w:rPr>
          <w:rFonts w:ascii="Times New Roman" w:hAnsi="Times New Roman" w:cs="Times New Roman"/>
          <w:i w:val="0"/>
          <w:iCs w:val="0"/>
          <w:color w:val="auto"/>
          <w:u w:color="000000"/>
        </w:rPr>
        <w:tab/>
      </w:r>
      <w:r w:rsidRPr="00E71268">
        <w:rPr>
          <w:rFonts w:ascii="Times New Roman" w:hAnsi="Times New Roman" w:cs="Times New Roman"/>
          <w:b/>
          <w:bCs/>
          <w:i w:val="0"/>
          <w:iCs w:val="0"/>
          <w:color w:val="auto"/>
          <w:u w:val="single" w:color="000000"/>
        </w:rPr>
        <w:t xml:space="preserve">with respect to Borrower only, </w:t>
      </w:r>
      <w:r w:rsidRPr="003C17A6">
        <w:rPr>
          <w:rFonts w:ascii="Times New Roman" w:hAnsi="Times New Roman" w:cs="Times New Roman"/>
          <w:i w:val="0"/>
          <w:iCs w:val="0"/>
          <w:color w:val="auto"/>
          <w:u w:color="000000"/>
        </w:rPr>
        <w:t>obligations under the Loan Documents and obligations secured by the Mortgaged Property to the extent permitted by the Loan Documents;</w:t>
      </w:r>
      <w:r w:rsidR="00E71268" w:rsidRPr="00E71268">
        <w:rPr>
          <w:rFonts w:ascii="Times New Roman" w:hAnsi="Times New Roman" w:cs="Times New Roman"/>
          <w:b/>
          <w:bCs/>
          <w:i w:val="0"/>
          <w:iCs w:val="0"/>
          <w:strike/>
          <w:color w:val="auto"/>
          <w:u w:color="000000"/>
        </w:rPr>
        <w:t xml:space="preserve"> and</w:t>
      </w:r>
    </w:p>
    <w:p w14:paraId="22BFE823" w14:textId="77777777" w:rsidR="00290371" w:rsidRPr="003C17A6" w:rsidRDefault="00290371" w:rsidP="00290371">
      <w:pPr>
        <w:pStyle w:val="Heading4"/>
        <w:keepNext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(D)</w:t>
      </w:r>
      <w:r w:rsidRPr="003C17A6">
        <w:rPr>
          <w:rFonts w:ascii="Times New Roman" w:hAnsi="Times New Roman" w:cs="Times New Roman"/>
          <w:i w:val="0"/>
          <w:iCs w:val="0"/>
          <w:color w:val="auto"/>
          <w:u w:color="000000"/>
        </w:rPr>
        <w:tab/>
        <w:t>obligations under the Permitted Encumbrances;</w:t>
      </w:r>
      <w:r w:rsidRPr="00E71268">
        <w:rPr>
          <w:rFonts w:ascii="Times New Roman" w:hAnsi="Times New Roman" w:cs="Times New Roman"/>
          <w:b/>
          <w:bCs/>
          <w:i w:val="0"/>
          <w:iCs w:val="0"/>
          <w:color w:val="auto"/>
          <w:u w:val="single" w:color="000000"/>
        </w:rPr>
        <w:t xml:space="preserve"> and</w:t>
      </w:r>
    </w:p>
    <w:p w14:paraId="37393E76" w14:textId="77777777" w:rsidR="00290371" w:rsidRPr="003C17A6" w:rsidRDefault="00290371" w:rsidP="00290371">
      <w:pPr>
        <w:pStyle w:val="Heading4"/>
        <w:keepNext w:val="0"/>
        <w:autoSpaceDE w:val="0"/>
        <w:autoSpaceDN w:val="0"/>
        <w:spacing w:before="0" w:after="240"/>
        <w:ind w:left="1440" w:right="720" w:firstLine="720"/>
        <w:rPr>
          <w:rFonts w:ascii="Times New Roman" w:hAnsi="Times New Roman" w:cs="Times New Roman"/>
          <w:i w:val="0"/>
          <w:iCs w:val="0"/>
          <w:color w:val="auto"/>
          <w:u w:color="000000"/>
        </w:rPr>
      </w:pPr>
      <w:r w:rsidRPr="00E71268">
        <w:rPr>
          <w:rFonts w:ascii="Times New Roman" w:hAnsi="Times New Roman" w:cs="Times New Roman"/>
          <w:b/>
          <w:bCs/>
          <w:i w:val="0"/>
          <w:iCs w:val="0"/>
          <w:color w:val="auto"/>
          <w:u w:val="single" w:color="000000"/>
        </w:rPr>
        <w:t>(E)</w:t>
      </w:r>
      <w:r w:rsidRPr="00E71268">
        <w:rPr>
          <w:rFonts w:ascii="Times New Roman" w:hAnsi="Times New Roman" w:cs="Times New Roman"/>
          <w:b/>
          <w:bCs/>
          <w:i w:val="0"/>
          <w:iCs w:val="0"/>
          <w:color w:val="auto"/>
          <w:u w:val="single" w:color="000000"/>
        </w:rPr>
        <w:tab/>
        <w:t xml:space="preserve">Borrower’s </w:t>
      </w:r>
      <w:bookmarkStart w:id="79" w:name="_cp_change_20"/>
      <w:r w:rsidRPr="00E71268">
        <w:rPr>
          <w:rFonts w:ascii="Times New Roman" w:hAnsi="Times New Roman" w:cs="Times New Roman"/>
          <w:b/>
          <w:bCs/>
          <w:i w:val="0"/>
          <w:iCs w:val="0"/>
          <w:color w:val="auto"/>
          <w:u w:val="single" w:color="000000" w:themeColor="text1"/>
        </w:rPr>
        <w:t xml:space="preserve">and Master Lessee’s respective </w:t>
      </w:r>
      <w:bookmarkEnd w:id="79"/>
      <w:r w:rsidRPr="00E71268">
        <w:rPr>
          <w:rFonts w:ascii="Times New Roman" w:hAnsi="Times New Roman" w:cs="Times New Roman"/>
          <w:b/>
          <w:bCs/>
          <w:i w:val="0"/>
          <w:iCs w:val="0"/>
          <w:color w:val="auto"/>
          <w:u w:val="single" w:color="000000"/>
        </w:rPr>
        <w:t>obligations under the Master Lease Documents;</w:t>
      </w:r>
    </w:p>
    <w:p w14:paraId="2A1E141A" w14:textId="4F7094F9"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lastRenderedPageBreak/>
        <w:t>(</w:t>
      </w:r>
      <w:bookmarkStart w:id="80" w:name="_cp_change_21"/>
      <w:r w:rsidRPr="003C17A6">
        <w:rPr>
          <w:rFonts w:ascii="Times New Roman" w:hAnsi="Times New Roman" w:cs="Times New Roman"/>
          <w:b/>
          <w:i w:val="0"/>
          <w:iCs w:val="0"/>
          <w:strike/>
          <w:color w:val="auto"/>
          <w:u w:color="FF0000"/>
        </w:rPr>
        <w:t>4</w:t>
      </w:r>
      <w:bookmarkStart w:id="81" w:name="_cp_change_22"/>
      <w:bookmarkEnd w:id="80"/>
      <w:r w:rsidRPr="003C17A6">
        <w:rPr>
          <w:rFonts w:ascii="Times New Roman" w:hAnsi="Times New Roman" w:cs="Times New Roman"/>
          <w:b/>
          <w:i w:val="0"/>
          <w:iCs w:val="0"/>
          <w:color w:val="auto"/>
          <w:u w:val="single" w:color="000000" w:themeColor="text1"/>
        </w:rPr>
        <w:t>5</w:t>
      </w:r>
      <w:bookmarkEnd w:id="8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r w:rsidRPr="00E71268">
        <w:rPr>
          <w:rFonts w:ascii="Times New Roman" w:hAnsi="Times New Roman" w:cs="Times New Roman"/>
          <w:b/>
          <w:bCs/>
          <w:i w:val="0"/>
          <w:iCs w:val="0"/>
          <w:color w:val="auto"/>
          <w:u w:val="single" w:color="000000"/>
        </w:rPr>
        <w:t>Borrower</w:t>
      </w:r>
      <w:bookmarkStart w:id="82" w:name="_cp_change_24"/>
      <w:r w:rsidR="00E71268" w:rsidRPr="00E71268">
        <w:rPr>
          <w:rFonts w:ascii="Times New Roman" w:hAnsi="Times New Roman" w:cs="Times New Roman"/>
          <w:b/>
          <w:bCs/>
          <w:i w:val="0"/>
          <w:iCs w:val="0"/>
          <w:color w:val="auto"/>
          <w:u w:val="single" w:color="000000"/>
        </w:rPr>
        <w:t xml:space="preserve"> </w:t>
      </w:r>
      <w:r w:rsidRPr="003C17A6">
        <w:rPr>
          <w:rFonts w:ascii="Times New Roman" w:hAnsi="Times New Roman" w:cs="Times New Roman"/>
          <w:b/>
          <w:i w:val="0"/>
          <w:iCs w:val="0"/>
          <w:color w:val="auto"/>
          <w:u w:val="single" w:color="000000" w:themeColor="text1"/>
        </w:rPr>
        <w:t xml:space="preserve">and Affiliated Master Lessee </w:t>
      </w:r>
      <w:proofErr w:type="spellStart"/>
      <w:r w:rsidRPr="003C17A6">
        <w:rPr>
          <w:rFonts w:ascii="Times New Roman" w:hAnsi="Times New Roman" w:cs="Times New Roman"/>
          <w:b/>
          <w:i w:val="0"/>
          <w:iCs w:val="0"/>
          <w:color w:val="auto"/>
          <w:u w:val="single" w:color="000000" w:themeColor="text1"/>
        </w:rPr>
        <w:t>have</w:t>
      </w:r>
      <w:bookmarkEnd w:id="82"/>
      <w:r w:rsidR="00E71268" w:rsidRPr="00E71268">
        <w:rPr>
          <w:rFonts w:ascii="Times New Roman" w:hAnsi="Times New Roman" w:cs="Times New Roman"/>
          <w:b/>
          <w:i w:val="0"/>
          <w:iCs w:val="0"/>
          <w:strike/>
          <w:color w:val="auto"/>
          <w:u w:color="000000" w:themeColor="text1"/>
        </w:rPr>
        <w:t>has</w:t>
      </w:r>
      <w:proofErr w:type="spellEnd"/>
      <w:r w:rsidRPr="003C17A6">
        <w:rPr>
          <w:rFonts w:ascii="Times New Roman" w:hAnsi="Times New Roman" w:cs="Times New Roman"/>
          <w:i w:val="0"/>
          <w:iCs w:val="0"/>
          <w:color w:val="auto"/>
          <w:u w:color="000000"/>
        </w:rPr>
        <w:t xml:space="preserve"> maintained </w:t>
      </w:r>
      <w:bookmarkStart w:id="83" w:name="_cp_change_25"/>
      <w:proofErr w:type="spellStart"/>
      <w:r w:rsidRPr="003C17A6">
        <w:rPr>
          <w:rFonts w:ascii="Times New Roman" w:hAnsi="Times New Roman" w:cs="Times New Roman"/>
          <w:b/>
          <w:i w:val="0"/>
          <w:iCs w:val="0"/>
          <w:strike/>
          <w:color w:val="auto"/>
          <w:u w:color="FF0000"/>
        </w:rPr>
        <w:t>its</w:t>
      </w:r>
      <w:bookmarkStart w:id="84" w:name="_cp_change_26"/>
      <w:bookmarkEnd w:id="83"/>
      <w:r w:rsidRPr="003C17A6">
        <w:rPr>
          <w:rFonts w:ascii="Times New Roman" w:hAnsi="Times New Roman" w:cs="Times New Roman"/>
          <w:b/>
          <w:i w:val="0"/>
          <w:iCs w:val="0"/>
          <w:color w:val="auto"/>
          <w:u w:val="single" w:color="000000" w:themeColor="text1"/>
        </w:rPr>
        <w:t>their</w:t>
      </w:r>
      <w:proofErr w:type="spellEnd"/>
      <w:r w:rsidRPr="003C17A6">
        <w:rPr>
          <w:rFonts w:ascii="Times New Roman" w:hAnsi="Times New Roman" w:cs="Times New Roman"/>
          <w:b/>
          <w:i w:val="0"/>
          <w:iCs w:val="0"/>
          <w:color w:val="auto"/>
          <w:u w:val="single" w:color="000000" w:themeColor="text1"/>
        </w:rPr>
        <w:t xml:space="preserve"> respective</w:t>
      </w:r>
      <w:bookmarkEnd w:id="84"/>
      <w:r w:rsidRPr="003C17A6">
        <w:rPr>
          <w:rFonts w:ascii="Times New Roman" w:hAnsi="Times New Roman" w:cs="Times New Roman"/>
          <w:i w:val="0"/>
          <w:iCs w:val="0"/>
          <w:color w:val="auto"/>
          <w:u w:color="000000"/>
        </w:rPr>
        <w:t xml:space="preserve"> financial statements, accounting records, and other partnership, real estate investment trust, limited liability company, or corporate documents, as the case may be, separate from those of any other Person (unless Borrower’s </w:t>
      </w:r>
      <w:bookmarkStart w:id="85" w:name="_cp_change_27"/>
      <w:r w:rsidRPr="003C17A6">
        <w:rPr>
          <w:rFonts w:ascii="Times New Roman" w:hAnsi="Times New Roman" w:cs="Times New Roman"/>
          <w:b/>
          <w:i w:val="0"/>
          <w:iCs w:val="0"/>
          <w:color w:val="auto"/>
          <w:u w:val="single" w:color="000000" w:themeColor="text1"/>
        </w:rPr>
        <w:t xml:space="preserve">or Affiliated Master Lessee’s </w:t>
      </w:r>
      <w:bookmarkEnd w:id="85"/>
      <w:r w:rsidRPr="003C17A6">
        <w:rPr>
          <w:rFonts w:ascii="Times New Roman" w:hAnsi="Times New Roman" w:cs="Times New Roman"/>
          <w:i w:val="0"/>
          <w:iCs w:val="0"/>
          <w:color w:val="auto"/>
          <w:u w:color="000000"/>
        </w:rPr>
        <w:t>assets have been included in a consolidated financial statement prepared in accordance with generally accepted accounting principles);</w:t>
      </w:r>
    </w:p>
    <w:p w14:paraId="5EF5FE1D" w14:textId="36AA9F0C"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86" w:name="_cp_change_28"/>
      <w:r w:rsidRPr="003C17A6">
        <w:rPr>
          <w:rFonts w:ascii="Times New Roman" w:hAnsi="Times New Roman" w:cs="Times New Roman"/>
          <w:b/>
          <w:i w:val="0"/>
          <w:iCs w:val="0"/>
          <w:strike/>
          <w:color w:val="auto"/>
          <w:u w:color="FF0000"/>
        </w:rPr>
        <w:t>5</w:t>
      </w:r>
      <w:bookmarkStart w:id="87" w:name="_cp_change_29"/>
      <w:bookmarkEnd w:id="86"/>
      <w:r w:rsidRPr="003C17A6">
        <w:rPr>
          <w:rFonts w:ascii="Times New Roman" w:hAnsi="Times New Roman" w:cs="Times New Roman"/>
          <w:b/>
          <w:i w:val="0"/>
          <w:iCs w:val="0"/>
          <w:color w:val="auto"/>
          <w:u w:val="single" w:color="000000" w:themeColor="text1"/>
        </w:rPr>
        <w:t>6</w:t>
      </w:r>
      <w:bookmarkEnd w:id="87"/>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88" w:name="_cp_change_30"/>
      <w:r w:rsidRPr="003C17A6">
        <w:rPr>
          <w:rFonts w:ascii="Times New Roman" w:hAnsi="Times New Roman" w:cs="Times New Roman"/>
          <w:b/>
          <w:i w:val="0"/>
          <w:iCs w:val="0"/>
          <w:color w:val="auto"/>
          <w:u w:val="single" w:color="000000" w:themeColor="text1"/>
        </w:rPr>
        <w:t xml:space="preserve">neither </w:t>
      </w:r>
      <w:bookmarkEnd w:id="88"/>
      <w:r w:rsidRPr="00E71268">
        <w:rPr>
          <w:rFonts w:ascii="Times New Roman" w:hAnsi="Times New Roman" w:cs="Times New Roman"/>
          <w:b/>
          <w:bCs/>
          <w:i w:val="0"/>
          <w:iCs w:val="0"/>
          <w:color w:val="auto"/>
          <w:u w:val="single" w:color="000000"/>
        </w:rPr>
        <w:t>Borrower</w:t>
      </w:r>
      <w:bookmarkStart w:id="89" w:name="_cp_change_32"/>
      <w:r w:rsidR="00E71268">
        <w:rPr>
          <w:rFonts w:ascii="Times New Roman" w:hAnsi="Times New Roman" w:cs="Times New Roman"/>
          <w:b/>
          <w:bCs/>
          <w:i w:val="0"/>
          <w:iCs w:val="0"/>
          <w:color w:val="auto"/>
          <w:u w:val="single" w:color="000000"/>
        </w:rPr>
        <w:t xml:space="preserve"> </w:t>
      </w:r>
      <w:r w:rsidRPr="00E71268">
        <w:rPr>
          <w:rFonts w:ascii="Times New Roman" w:hAnsi="Times New Roman" w:cs="Times New Roman"/>
          <w:b/>
          <w:bCs/>
          <w:i w:val="0"/>
          <w:iCs w:val="0"/>
          <w:color w:val="auto"/>
          <w:u w:val="single" w:color="000000" w:themeColor="text1"/>
        </w:rPr>
        <w:t xml:space="preserve">nor </w:t>
      </w:r>
      <w:r w:rsidRPr="003C17A6">
        <w:rPr>
          <w:rFonts w:ascii="Times New Roman" w:hAnsi="Times New Roman" w:cs="Times New Roman"/>
          <w:b/>
          <w:i w:val="0"/>
          <w:iCs w:val="0"/>
          <w:color w:val="auto"/>
          <w:u w:val="single" w:color="000000" w:themeColor="text1"/>
        </w:rPr>
        <w:t>Affiliated Master Lessee</w:t>
      </w:r>
      <w:r w:rsidRPr="00001809">
        <w:rPr>
          <w:rFonts w:ascii="Times New Roman" w:hAnsi="Times New Roman" w:cs="Times New Roman"/>
          <w:bCs/>
          <w:i w:val="0"/>
          <w:iCs w:val="0"/>
          <w:color w:val="auto"/>
          <w:u w:color="000000" w:themeColor="text1"/>
        </w:rPr>
        <w:t xml:space="preserve"> </w:t>
      </w:r>
      <w:proofErr w:type="spellStart"/>
      <w:r w:rsidRPr="00001809">
        <w:rPr>
          <w:rFonts w:ascii="Times New Roman" w:hAnsi="Times New Roman" w:cs="Times New Roman"/>
          <w:bCs/>
          <w:i w:val="0"/>
          <w:iCs w:val="0"/>
          <w:color w:val="auto"/>
          <w:u w:color="000000" w:themeColor="text1"/>
        </w:rPr>
        <w:t>has</w:t>
      </w:r>
      <w:bookmarkEnd w:id="89"/>
      <w:r w:rsidR="00E71268" w:rsidRPr="00E71268">
        <w:rPr>
          <w:rFonts w:ascii="Times New Roman" w:hAnsi="Times New Roman" w:cs="Times New Roman"/>
          <w:b/>
          <w:i w:val="0"/>
          <w:iCs w:val="0"/>
          <w:strike/>
          <w:color w:val="auto"/>
          <w:u w:color="000000" w:themeColor="text1"/>
        </w:rPr>
        <w:t>not</w:t>
      </w:r>
      <w:proofErr w:type="spellEnd"/>
      <w:r w:rsidRPr="003C17A6">
        <w:rPr>
          <w:rFonts w:ascii="Times New Roman" w:hAnsi="Times New Roman" w:cs="Times New Roman"/>
          <w:i w:val="0"/>
          <w:iCs w:val="0"/>
          <w:color w:val="auto"/>
          <w:u w:color="000000"/>
        </w:rPr>
        <w:t xml:space="preserve"> commingled its assets or funds with those of any other Person, unless such assets or funds can easily be segregated and identified in the ordinary course of business from those of any other Person;</w:t>
      </w:r>
    </w:p>
    <w:p w14:paraId="1E22821E" w14:textId="77777777"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90" w:name="_cp_change_33"/>
      <w:r w:rsidRPr="003C17A6">
        <w:rPr>
          <w:rFonts w:ascii="Times New Roman" w:hAnsi="Times New Roman" w:cs="Times New Roman"/>
          <w:b/>
          <w:i w:val="0"/>
          <w:iCs w:val="0"/>
          <w:strike/>
          <w:color w:val="auto"/>
          <w:u w:color="FF0000"/>
        </w:rPr>
        <w:t>6</w:t>
      </w:r>
      <w:bookmarkStart w:id="91" w:name="_cp_change_34"/>
      <w:bookmarkEnd w:id="90"/>
      <w:r w:rsidRPr="003C17A6">
        <w:rPr>
          <w:rFonts w:ascii="Times New Roman" w:hAnsi="Times New Roman" w:cs="Times New Roman"/>
          <w:b/>
          <w:i w:val="0"/>
          <w:iCs w:val="0"/>
          <w:color w:val="auto"/>
          <w:u w:val="single" w:color="000000" w:themeColor="text1"/>
        </w:rPr>
        <w:t>7</w:t>
      </w:r>
      <w:bookmarkEnd w:id="9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92" w:name="_cp_change_35"/>
      <w:r w:rsidRPr="003C17A6">
        <w:rPr>
          <w:rFonts w:ascii="Times New Roman" w:hAnsi="Times New Roman" w:cs="Times New Roman"/>
          <w:b/>
          <w:i w:val="0"/>
          <w:iCs w:val="0"/>
          <w:color w:val="auto"/>
          <w:u w:val="single" w:color="000000" w:themeColor="text1"/>
        </w:rPr>
        <w:t xml:space="preserve">each of </w:t>
      </w:r>
      <w:bookmarkEnd w:id="92"/>
      <w:r w:rsidRPr="00E71268">
        <w:rPr>
          <w:rFonts w:ascii="Times New Roman" w:hAnsi="Times New Roman" w:cs="Times New Roman"/>
          <w:b/>
          <w:bCs/>
          <w:i w:val="0"/>
          <w:iCs w:val="0"/>
          <w:color w:val="auto"/>
          <w:u w:val="single" w:color="000000"/>
        </w:rPr>
        <w:t xml:space="preserve">Borrower </w:t>
      </w:r>
      <w:bookmarkStart w:id="93" w:name="_cp_change_36"/>
      <w:r w:rsidRPr="00E71268">
        <w:rPr>
          <w:rFonts w:ascii="Times New Roman" w:hAnsi="Times New Roman" w:cs="Times New Roman"/>
          <w:b/>
          <w:bCs/>
          <w:i w:val="0"/>
          <w:iCs w:val="0"/>
          <w:color w:val="auto"/>
          <w:u w:val="single" w:color="000000" w:themeColor="text1"/>
        </w:rPr>
        <w:t>a</w:t>
      </w:r>
      <w:r w:rsidRPr="003C17A6">
        <w:rPr>
          <w:rFonts w:ascii="Times New Roman" w:hAnsi="Times New Roman" w:cs="Times New Roman"/>
          <w:b/>
          <w:i w:val="0"/>
          <w:iCs w:val="0"/>
          <w:color w:val="auto"/>
          <w:u w:val="single" w:color="000000" w:themeColor="text1"/>
        </w:rPr>
        <w:t xml:space="preserve">nd Affiliated Master Lessee </w:t>
      </w:r>
      <w:bookmarkEnd w:id="93"/>
      <w:r w:rsidRPr="003C17A6">
        <w:rPr>
          <w:rFonts w:ascii="Times New Roman" w:hAnsi="Times New Roman" w:cs="Times New Roman"/>
          <w:i w:val="0"/>
          <w:iCs w:val="0"/>
          <w:color w:val="auto"/>
          <w:u w:color="000000"/>
        </w:rPr>
        <w:t>has been adequately capitalized in light of its contemplated business operations;</w:t>
      </w:r>
    </w:p>
    <w:p w14:paraId="2CE67BBC" w14:textId="3E911588"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94" w:name="_cp_change_37"/>
      <w:r w:rsidRPr="003C17A6">
        <w:rPr>
          <w:rFonts w:ascii="Times New Roman" w:hAnsi="Times New Roman" w:cs="Times New Roman"/>
          <w:b/>
          <w:i w:val="0"/>
          <w:iCs w:val="0"/>
          <w:strike/>
          <w:color w:val="auto"/>
          <w:u w:color="FF0000"/>
        </w:rPr>
        <w:t>7</w:t>
      </w:r>
      <w:bookmarkStart w:id="95" w:name="_cp_change_38"/>
      <w:bookmarkEnd w:id="94"/>
      <w:r w:rsidRPr="003C17A6">
        <w:rPr>
          <w:rFonts w:ascii="Times New Roman" w:hAnsi="Times New Roman" w:cs="Times New Roman"/>
          <w:b/>
          <w:i w:val="0"/>
          <w:iCs w:val="0"/>
          <w:color w:val="auto"/>
          <w:u w:val="single" w:color="000000" w:themeColor="text1"/>
        </w:rPr>
        <w:t>8</w:t>
      </w:r>
      <w:bookmarkEnd w:id="95"/>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96" w:name="_cp_change_39"/>
      <w:r w:rsidRPr="003C17A6">
        <w:rPr>
          <w:rFonts w:ascii="Times New Roman" w:hAnsi="Times New Roman" w:cs="Times New Roman"/>
          <w:b/>
          <w:i w:val="0"/>
          <w:iCs w:val="0"/>
          <w:color w:val="auto"/>
          <w:u w:val="single" w:color="000000" w:themeColor="text1"/>
        </w:rPr>
        <w:t>neither</w:t>
      </w:r>
      <w:r w:rsidRPr="00E71268">
        <w:rPr>
          <w:rFonts w:ascii="Times New Roman" w:hAnsi="Times New Roman" w:cs="Times New Roman"/>
          <w:b/>
          <w:i w:val="0"/>
          <w:iCs w:val="0"/>
          <w:color w:val="auto"/>
          <w:u w:val="single" w:color="000000" w:themeColor="text1"/>
        </w:rPr>
        <w:t xml:space="preserve"> </w:t>
      </w:r>
      <w:bookmarkEnd w:id="96"/>
      <w:r w:rsidRPr="00E71268">
        <w:rPr>
          <w:rFonts w:ascii="Times New Roman" w:hAnsi="Times New Roman" w:cs="Times New Roman"/>
          <w:b/>
          <w:i w:val="0"/>
          <w:iCs w:val="0"/>
          <w:color w:val="auto"/>
          <w:u w:val="single" w:color="000000"/>
        </w:rPr>
        <w:t xml:space="preserve">Borrower </w:t>
      </w:r>
      <w:bookmarkStart w:id="97" w:name="_cp_change_40"/>
      <w:r w:rsidRPr="00E71268">
        <w:rPr>
          <w:rFonts w:ascii="Times New Roman" w:hAnsi="Times New Roman" w:cs="Times New Roman"/>
          <w:b/>
          <w:i w:val="0"/>
          <w:iCs w:val="0"/>
          <w:color w:val="auto"/>
          <w:u w:val="single" w:color="000000" w:themeColor="text1"/>
        </w:rPr>
        <w:t>n</w:t>
      </w:r>
      <w:r w:rsidRPr="003C17A6">
        <w:rPr>
          <w:rFonts w:ascii="Times New Roman" w:hAnsi="Times New Roman" w:cs="Times New Roman"/>
          <w:b/>
          <w:i w:val="0"/>
          <w:iCs w:val="0"/>
          <w:color w:val="auto"/>
          <w:u w:val="single" w:color="000000" w:themeColor="text1"/>
        </w:rPr>
        <w:t xml:space="preserve">or Affiliated Master Lessee </w:t>
      </w:r>
      <w:bookmarkEnd w:id="97"/>
      <w:r w:rsidRPr="003C17A6">
        <w:rPr>
          <w:rFonts w:ascii="Times New Roman" w:hAnsi="Times New Roman" w:cs="Times New Roman"/>
          <w:i w:val="0"/>
          <w:iCs w:val="0"/>
          <w:color w:val="auto"/>
          <w:u w:color="000000"/>
        </w:rPr>
        <w:t xml:space="preserve">has </w:t>
      </w:r>
      <w:bookmarkStart w:id="98" w:name="_cp_change_41"/>
      <w:r w:rsidRPr="003C17A6">
        <w:rPr>
          <w:rFonts w:ascii="Times New Roman" w:hAnsi="Times New Roman" w:cs="Times New Roman"/>
          <w:b/>
          <w:i w:val="0"/>
          <w:iCs w:val="0"/>
          <w:strike/>
          <w:color w:val="auto"/>
          <w:u w:color="FF0000"/>
        </w:rPr>
        <w:t xml:space="preserve">not </w:t>
      </w:r>
      <w:bookmarkEnd w:id="98"/>
      <w:r w:rsidRPr="003C17A6">
        <w:rPr>
          <w:rFonts w:ascii="Times New Roman" w:hAnsi="Times New Roman" w:cs="Times New Roman"/>
          <w:i w:val="0"/>
          <w:iCs w:val="0"/>
          <w:color w:val="auto"/>
          <w:u w:color="000000"/>
        </w:rPr>
        <w:t>assumed, guaranteed, or pledged its assets to secure the liabilities or obligations of any other Person (except</w:t>
      </w:r>
      <w:r w:rsidR="00C9506B" w:rsidRPr="007B3F3F">
        <w:rPr>
          <w:rFonts w:ascii="Times New Roman" w:hAnsi="Times New Roman" w:cs="Times New Roman"/>
          <w:b/>
          <w:bCs/>
          <w:i w:val="0"/>
          <w:iCs w:val="0"/>
          <w:color w:val="auto"/>
          <w:u w:val="single" w:color="000000"/>
        </w:rPr>
        <w:t xml:space="preserve">, with respect to Borrower only, </w:t>
      </w:r>
      <w:r w:rsidRPr="003C17A6">
        <w:rPr>
          <w:rFonts w:ascii="Times New Roman" w:hAnsi="Times New Roman" w:cs="Times New Roman"/>
          <w:i w:val="0"/>
          <w:iCs w:val="0"/>
          <w:color w:val="auto"/>
          <w:u w:color="000000"/>
        </w:rPr>
        <w:t>in connection with the Mortgage Loan or other mortgage loans that have been paid in full or collaterally assigned to Lender, including in connection with any Consolidation, Extension and Modification Agreement or similar instrument), or held out its credit as being available to satisfy the obligations of any other Person;</w:t>
      </w:r>
    </w:p>
    <w:p w14:paraId="2125B60A" w14:textId="77777777" w:rsidR="00290371"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99" w:name="_cp_change_42"/>
      <w:r w:rsidRPr="003C17A6">
        <w:rPr>
          <w:rFonts w:ascii="Times New Roman" w:hAnsi="Times New Roman" w:cs="Times New Roman"/>
          <w:b/>
          <w:i w:val="0"/>
          <w:iCs w:val="0"/>
          <w:strike/>
          <w:color w:val="auto"/>
          <w:u w:color="FF0000"/>
        </w:rPr>
        <w:t>8</w:t>
      </w:r>
      <w:bookmarkStart w:id="100" w:name="_cp_change_43"/>
      <w:bookmarkEnd w:id="99"/>
      <w:r w:rsidRPr="003C17A6">
        <w:rPr>
          <w:rFonts w:ascii="Times New Roman" w:hAnsi="Times New Roman" w:cs="Times New Roman"/>
          <w:b/>
          <w:i w:val="0"/>
          <w:iCs w:val="0"/>
          <w:color w:val="auto"/>
          <w:u w:val="single" w:color="000000" w:themeColor="text1"/>
        </w:rPr>
        <w:t>9</w:t>
      </w:r>
      <w:bookmarkEnd w:id="100"/>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101" w:name="_cp_change_44"/>
      <w:r w:rsidRPr="003C17A6">
        <w:rPr>
          <w:rFonts w:ascii="Times New Roman" w:hAnsi="Times New Roman" w:cs="Times New Roman"/>
          <w:b/>
          <w:i w:val="0"/>
          <w:iCs w:val="0"/>
          <w:color w:val="auto"/>
          <w:u w:val="single" w:color="000000" w:themeColor="text1"/>
        </w:rPr>
        <w:t xml:space="preserve">neither </w:t>
      </w:r>
      <w:bookmarkEnd w:id="101"/>
      <w:r w:rsidRPr="003C17A6">
        <w:rPr>
          <w:rFonts w:ascii="Times New Roman" w:hAnsi="Times New Roman" w:cs="Times New Roman"/>
          <w:i w:val="0"/>
          <w:iCs w:val="0"/>
          <w:color w:val="auto"/>
          <w:u w:color="000000"/>
        </w:rPr>
        <w:t xml:space="preserve">Borrower </w:t>
      </w:r>
      <w:bookmarkStart w:id="102" w:name="_cp_change_45"/>
      <w:r w:rsidRPr="003C17A6">
        <w:rPr>
          <w:rFonts w:ascii="Times New Roman" w:hAnsi="Times New Roman" w:cs="Times New Roman"/>
          <w:b/>
          <w:i w:val="0"/>
          <w:iCs w:val="0"/>
          <w:color w:val="auto"/>
          <w:u w:val="single" w:color="000000" w:themeColor="text1"/>
        </w:rPr>
        <w:t xml:space="preserve">nor Affiliated Master Lessee </w:t>
      </w:r>
      <w:bookmarkEnd w:id="102"/>
      <w:r w:rsidRPr="003C17A6">
        <w:rPr>
          <w:rFonts w:ascii="Times New Roman" w:hAnsi="Times New Roman" w:cs="Times New Roman"/>
          <w:i w:val="0"/>
          <w:iCs w:val="0"/>
          <w:color w:val="auto"/>
          <w:u w:color="000000"/>
        </w:rPr>
        <w:t xml:space="preserve">has </w:t>
      </w:r>
      <w:bookmarkStart w:id="103" w:name="_cp_change_46"/>
      <w:r w:rsidRPr="003C17A6">
        <w:rPr>
          <w:rFonts w:ascii="Times New Roman" w:hAnsi="Times New Roman" w:cs="Times New Roman"/>
          <w:b/>
          <w:i w:val="0"/>
          <w:iCs w:val="0"/>
          <w:strike/>
          <w:color w:val="auto"/>
          <w:u w:color="FF0000"/>
        </w:rPr>
        <w:t xml:space="preserve">not </w:t>
      </w:r>
      <w:bookmarkEnd w:id="103"/>
      <w:r w:rsidRPr="003C17A6">
        <w:rPr>
          <w:rFonts w:ascii="Times New Roman" w:hAnsi="Times New Roman" w:cs="Times New Roman"/>
          <w:i w:val="0"/>
          <w:iCs w:val="0"/>
          <w:color w:val="auto"/>
          <w:u w:color="000000"/>
        </w:rPr>
        <w:t>made loans or advances to any other Person;</w:t>
      </w:r>
    </w:p>
    <w:p w14:paraId="64B1FB71" w14:textId="6FB3AC9A" w:rsidR="00001809" w:rsidRPr="00E020AD" w:rsidRDefault="00001809" w:rsidP="00001809">
      <w:pPr>
        <w:pStyle w:val="Heading4"/>
        <w:keepNext w:val="0"/>
        <w:autoSpaceDE w:val="0"/>
        <w:autoSpaceDN w:val="0"/>
        <w:spacing w:before="0" w:after="240"/>
        <w:ind w:left="720" w:right="720" w:firstLine="720"/>
        <w:rPr>
          <w:rFonts w:ascii="Times New Roman" w:hAnsi="Times New Roman" w:cs="Times New Roman"/>
          <w:b/>
          <w:bCs/>
          <w:i w:val="0"/>
          <w:iCs w:val="0"/>
          <w:strike/>
          <w:color w:val="auto"/>
        </w:rPr>
      </w:pPr>
      <w:r w:rsidRPr="00E020AD">
        <w:rPr>
          <w:rFonts w:ascii="Times New Roman" w:hAnsi="Times New Roman" w:cs="Times New Roman"/>
          <w:b/>
          <w:bCs/>
          <w:i w:val="0"/>
          <w:iCs w:val="0"/>
          <w:strike/>
          <w:color w:val="auto"/>
        </w:rPr>
        <w:t>(9)</w:t>
      </w:r>
      <w:r w:rsidRPr="00E020AD">
        <w:rPr>
          <w:rFonts w:ascii="Times New Roman" w:hAnsi="Times New Roman" w:cs="Times New Roman"/>
          <w:b/>
          <w:bCs/>
          <w:i w:val="0"/>
          <w:iCs w:val="0"/>
          <w:strike/>
          <w:color w:val="auto"/>
        </w:rPr>
        <w:tab/>
        <w:t xml:space="preserve">has not entered into, </w:t>
      </w:r>
      <w:r w:rsidRPr="00E020AD">
        <w:rPr>
          <w:rFonts w:ascii="Times New Roman" w:hAnsi="Times New Roman" w:cs="Times New Roman"/>
          <w:b/>
          <w:bCs/>
          <w:i w:val="0"/>
          <w:iCs w:val="0"/>
          <w:strike/>
          <w:color w:val="auto"/>
          <w:u w:color="000000"/>
        </w:rPr>
        <w:t>and</w:t>
      </w:r>
      <w:r w:rsidRPr="00E020AD">
        <w:rPr>
          <w:rFonts w:ascii="Times New Roman" w:hAnsi="Times New Roman" w:cs="Times New Roman"/>
          <w:b/>
          <w:bCs/>
          <w:i w:val="0"/>
          <w:iCs w:val="0"/>
          <w:strike/>
          <w:color w:val="auto"/>
        </w:rPr>
        <w:t xml:space="preserve"> is not a party to, any transaction with any Borrower Affiliate, except in the ordinary course of business and on terms which are </w:t>
      </w:r>
      <w:r w:rsidRPr="00E020AD">
        <w:rPr>
          <w:rFonts w:ascii="Times New Roman" w:hAnsi="Times New Roman" w:cs="Times New Roman"/>
          <w:b/>
          <w:bCs/>
          <w:i w:val="0"/>
          <w:iCs w:val="0"/>
          <w:strike/>
          <w:color w:val="auto"/>
          <w:u w:color="000000"/>
        </w:rPr>
        <w:t>no more variable to any such Borrower Affiliate than would be obtained in a</w:t>
      </w:r>
      <w:r w:rsidRPr="00E020AD">
        <w:rPr>
          <w:rFonts w:ascii="Times New Roman" w:hAnsi="Times New Roman" w:cs="Times New Roman"/>
          <w:b/>
          <w:bCs/>
          <w:i w:val="0"/>
          <w:iCs w:val="0"/>
          <w:strike/>
          <w:color w:val="auto"/>
        </w:rPr>
        <w:t xml:space="preserve"> comparable arm’s-length transaction with an unrelated third party; and</w:t>
      </w:r>
    </w:p>
    <w:p w14:paraId="3EC54FD6" w14:textId="69FBC874" w:rsidR="00290371" w:rsidRPr="00001809" w:rsidRDefault="00290371" w:rsidP="00290371">
      <w:pPr>
        <w:pStyle w:val="Heading4"/>
        <w:keepNext w:val="0"/>
        <w:autoSpaceDE w:val="0"/>
        <w:autoSpaceDN w:val="0"/>
        <w:spacing w:before="0" w:after="240"/>
        <w:ind w:left="720" w:right="720" w:firstLine="720"/>
        <w:rPr>
          <w:rFonts w:ascii="Times New Roman" w:hAnsi="Times New Roman" w:cs="Times New Roman"/>
          <w:b/>
          <w:i w:val="0"/>
          <w:iCs w:val="0"/>
          <w:color w:val="auto"/>
          <w:u w:val="single" w:color="000000"/>
        </w:rPr>
      </w:pPr>
      <w:r w:rsidRPr="003C17A6">
        <w:rPr>
          <w:rFonts w:ascii="Times New Roman" w:hAnsi="Times New Roman" w:cs="Times New Roman"/>
          <w:i w:val="0"/>
          <w:iCs w:val="0"/>
          <w:color w:val="auto"/>
          <w:u w:color="000000"/>
        </w:rPr>
        <w:t>(</w:t>
      </w:r>
      <w:bookmarkStart w:id="104" w:name="_cp_change_47"/>
      <w:r w:rsidRPr="003C17A6">
        <w:rPr>
          <w:rFonts w:ascii="Times New Roman" w:hAnsi="Times New Roman" w:cs="Times New Roman"/>
          <w:b/>
          <w:i w:val="0"/>
          <w:iCs w:val="0"/>
          <w:strike/>
          <w:color w:val="auto"/>
          <w:u w:color="FF0000"/>
        </w:rPr>
        <w:t>9</w:t>
      </w:r>
      <w:bookmarkStart w:id="105" w:name="_cp_change_48"/>
      <w:bookmarkEnd w:id="104"/>
      <w:r w:rsidRPr="003C17A6">
        <w:rPr>
          <w:rFonts w:ascii="Times New Roman" w:hAnsi="Times New Roman" w:cs="Times New Roman"/>
          <w:b/>
          <w:i w:val="0"/>
          <w:iCs w:val="0"/>
          <w:color w:val="auto"/>
          <w:u w:val="single" w:color="000000" w:themeColor="text1"/>
        </w:rPr>
        <w:t>10</w:t>
      </w:r>
      <w:bookmarkEnd w:id="105"/>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106" w:name="_cp_change_49"/>
      <w:r w:rsidRPr="00001809">
        <w:rPr>
          <w:rFonts w:ascii="Times New Roman" w:hAnsi="Times New Roman" w:cs="Times New Roman"/>
          <w:b/>
          <w:i w:val="0"/>
          <w:iCs w:val="0"/>
          <w:color w:val="auto"/>
          <w:u w:val="single" w:color="000000" w:themeColor="text1"/>
        </w:rPr>
        <w:t xml:space="preserve">neither </w:t>
      </w:r>
      <w:bookmarkEnd w:id="106"/>
      <w:r w:rsidRPr="00001809">
        <w:rPr>
          <w:rFonts w:ascii="Times New Roman" w:hAnsi="Times New Roman" w:cs="Times New Roman"/>
          <w:b/>
          <w:i w:val="0"/>
          <w:iCs w:val="0"/>
          <w:color w:val="auto"/>
          <w:u w:val="single" w:color="000000"/>
        </w:rPr>
        <w:t xml:space="preserve">Borrower </w:t>
      </w:r>
      <w:bookmarkStart w:id="107" w:name="_cp_change_50"/>
      <w:r w:rsidRPr="00001809">
        <w:rPr>
          <w:rFonts w:ascii="Times New Roman" w:hAnsi="Times New Roman" w:cs="Times New Roman"/>
          <w:b/>
          <w:i w:val="0"/>
          <w:iCs w:val="0"/>
          <w:color w:val="auto"/>
          <w:u w:val="single" w:color="000000" w:themeColor="text1"/>
        </w:rPr>
        <w:t xml:space="preserve">nor Affiliated Master Lessee </w:t>
      </w:r>
      <w:bookmarkEnd w:id="107"/>
      <w:r w:rsidRPr="00001809">
        <w:rPr>
          <w:rFonts w:ascii="Times New Roman" w:hAnsi="Times New Roman" w:cs="Times New Roman"/>
          <w:b/>
          <w:i w:val="0"/>
          <w:iCs w:val="0"/>
          <w:color w:val="auto"/>
          <w:u w:val="single" w:color="000000"/>
        </w:rPr>
        <w:t>has entered into</w:t>
      </w:r>
      <w:bookmarkStart w:id="108" w:name="_cp_change_53"/>
      <w:r w:rsidRPr="00001809">
        <w:rPr>
          <w:rFonts w:ascii="Times New Roman" w:hAnsi="Times New Roman" w:cs="Times New Roman"/>
          <w:b/>
          <w:i w:val="0"/>
          <w:iCs w:val="0"/>
          <w:color w:val="auto"/>
          <w:u w:val="single" w:color="000000" w:themeColor="text1"/>
        </w:rPr>
        <w:t>, or</w:t>
      </w:r>
      <w:bookmarkEnd w:id="108"/>
      <w:r w:rsidRPr="00001809">
        <w:rPr>
          <w:rFonts w:ascii="Times New Roman" w:hAnsi="Times New Roman" w:cs="Times New Roman"/>
          <w:b/>
          <w:i w:val="0"/>
          <w:iCs w:val="0"/>
          <w:color w:val="auto"/>
          <w:u w:val="single" w:color="000000"/>
        </w:rPr>
        <w:t xml:space="preserve"> is a party to, any transaction with any Borrower Affiliate </w:t>
      </w:r>
      <w:bookmarkStart w:id="109" w:name="_cp_change_55"/>
      <w:r w:rsidRPr="00001809">
        <w:rPr>
          <w:rFonts w:ascii="Times New Roman" w:hAnsi="Times New Roman" w:cs="Times New Roman"/>
          <w:b/>
          <w:i w:val="0"/>
          <w:iCs w:val="0"/>
          <w:color w:val="auto"/>
          <w:u w:val="single" w:color="000000" w:themeColor="text1"/>
        </w:rPr>
        <w:t xml:space="preserve">or Affiliate of Affiliated Master Lessee, respectively, </w:t>
      </w:r>
      <w:bookmarkEnd w:id="109"/>
      <w:r w:rsidRPr="00001809">
        <w:rPr>
          <w:rFonts w:ascii="Times New Roman" w:hAnsi="Times New Roman" w:cs="Times New Roman"/>
          <w:b/>
          <w:i w:val="0"/>
          <w:iCs w:val="0"/>
          <w:color w:val="auto"/>
          <w:u w:val="single" w:color="000000"/>
        </w:rPr>
        <w:t xml:space="preserve">except in the ordinary course of business and on terms which are no more favorable to any such Borrower Affiliate </w:t>
      </w:r>
      <w:bookmarkStart w:id="110" w:name="_cp_change_56"/>
      <w:r w:rsidRPr="00001809">
        <w:rPr>
          <w:rFonts w:ascii="Times New Roman" w:hAnsi="Times New Roman" w:cs="Times New Roman"/>
          <w:b/>
          <w:i w:val="0"/>
          <w:iCs w:val="0"/>
          <w:color w:val="auto"/>
          <w:u w:val="single" w:color="000000" w:themeColor="text1"/>
        </w:rPr>
        <w:t xml:space="preserve">or Affiliate of Affiliated Master Lessee, respectively, </w:t>
      </w:r>
      <w:bookmarkEnd w:id="110"/>
      <w:r w:rsidRPr="00001809">
        <w:rPr>
          <w:rFonts w:ascii="Times New Roman" w:hAnsi="Times New Roman" w:cs="Times New Roman"/>
          <w:b/>
          <w:i w:val="0"/>
          <w:iCs w:val="0"/>
          <w:color w:val="auto"/>
          <w:u w:val="single" w:color="000000"/>
        </w:rPr>
        <w:t>than would be obtained in a comparable arm’s-length transaction with an unrelated third party, provided that neither Borrower’s acquisition of the Mortgaged Property nor Borrower’s entry into and performance of its obligations under the Master Lease Documents shall be deemed to breach this representation; and</w:t>
      </w:r>
    </w:p>
    <w:p w14:paraId="3294930B" w14:textId="5D117281" w:rsidR="00290371" w:rsidRPr="003C17A6" w:rsidRDefault="00290371" w:rsidP="00290371">
      <w:pPr>
        <w:pStyle w:val="Heading4"/>
        <w:keepNext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111" w:name="_cp_change_57"/>
      <w:r w:rsidRPr="003C17A6">
        <w:rPr>
          <w:rFonts w:ascii="Times New Roman" w:hAnsi="Times New Roman" w:cs="Times New Roman"/>
          <w:b/>
          <w:i w:val="0"/>
          <w:iCs w:val="0"/>
          <w:strike/>
          <w:color w:val="auto"/>
          <w:u w:color="FF0000"/>
        </w:rPr>
        <w:t>10</w:t>
      </w:r>
      <w:bookmarkStart w:id="112" w:name="_cp_change_58"/>
      <w:bookmarkEnd w:id="111"/>
      <w:r w:rsidRPr="003C17A6">
        <w:rPr>
          <w:rFonts w:ascii="Times New Roman" w:hAnsi="Times New Roman" w:cs="Times New Roman"/>
          <w:b/>
          <w:i w:val="0"/>
          <w:iCs w:val="0"/>
          <w:color w:val="auto"/>
          <w:u w:val="single" w:color="000000" w:themeColor="text1"/>
        </w:rPr>
        <w:t>11</w:t>
      </w:r>
      <w:bookmarkEnd w:id="112"/>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r w:rsidRPr="00E020AD">
        <w:rPr>
          <w:rFonts w:ascii="Times New Roman" w:hAnsi="Times New Roman" w:cs="Times New Roman"/>
          <w:b/>
          <w:bCs/>
          <w:i w:val="0"/>
          <w:iCs w:val="0"/>
          <w:color w:val="auto"/>
          <w:u w:val="single" w:color="000000"/>
        </w:rPr>
        <w:t xml:space="preserve">neither Borrower nor Affiliated Master Lessee </w:t>
      </w:r>
      <w:r w:rsidRPr="003C17A6">
        <w:rPr>
          <w:rFonts w:ascii="Times New Roman" w:hAnsi="Times New Roman" w:cs="Times New Roman"/>
          <w:i w:val="0"/>
          <w:iCs w:val="0"/>
          <w:color w:val="auto"/>
          <w:u w:color="000000"/>
        </w:rPr>
        <w:t xml:space="preserve">has sought </w:t>
      </w:r>
      <w:proofErr w:type="spellStart"/>
      <w:r w:rsidRPr="00E020AD">
        <w:rPr>
          <w:rFonts w:ascii="Times New Roman" w:hAnsi="Times New Roman" w:cs="Times New Roman"/>
          <w:b/>
          <w:bCs/>
          <w:i w:val="0"/>
          <w:iCs w:val="0"/>
          <w:color w:val="auto"/>
          <w:u w:val="single" w:color="000000"/>
        </w:rPr>
        <w:t>or</w:t>
      </w:r>
      <w:r w:rsidR="00E020AD" w:rsidRPr="00E020AD">
        <w:rPr>
          <w:rFonts w:ascii="Times New Roman" w:hAnsi="Times New Roman" w:cs="Times New Roman"/>
          <w:b/>
          <w:bCs/>
          <w:i w:val="0"/>
          <w:iCs w:val="0"/>
          <w:strike/>
          <w:color w:val="auto"/>
          <w:u w:color="000000"/>
        </w:rPr>
        <w:t>and</w:t>
      </w:r>
      <w:proofErr w:type="spellEnd"/>
      <w:r w:rsidRPr="003C17A6">
        <w:rPr>
          <w:rFonts w:ascii="Times New Roman" w:hAnsi="Times New Roman" w:cs="Times New Roman"/>
          <w:i w:val="0"/>
          <w:iCs w:val="0"/>
          <w:color w:val="auto"/>
          <w:u w:color="000000"/>
        </w:rPr>
        <w:t xml:space="preserve"> has </w:t>
      </w:r>
      <w:r w:rsidR="00E020AD" w:rsidRPr="00E020AD">
        <w:rPr>
          <w:rFonts w:ascii="Times New Roman" w:hAnsi="Times New Roman" w:cs="Times New Roman"/>
          <w:b/>
          <w:bCs/>
          <w:i w:val="0"/>
          <w:iCs w:val="0"/>
          <w:strike/>
          <w:color w:val="auto"/>
          <w:u w:color="000000"/>
        </w:rPr>
        <w:t>no</w:t>
      </w:r>
      <w:r w:rsidR="00D01CAA">
        <w:rPr>
          <w:rFonts w:ascii="Times New Roman" w:hAnsi="Times New Roman" w:cs="Times New Roman"/>
          <w:b/>
          <w:bCs/>
          <w:i w:val="0"/>
          <w:iCs w:val="0"/>
          <w:strike/>
          <w:color w:val="auto"/>
          <w:u w:color="000000"/>
        </w:rPr>
        <w:t xml:space="preserve"> </w:t>
      </w:r>
      <w:r w:rsidRPr="003C17A6">
        <w:rPr>
          <w:rFonts w:ascii="Times New Roman" w:hAnsi="Times New Roman" w:cs="Times New Roman"/>
          <w:i w:val="0"/>
          <w:iCs w:val="0"/>
          <w:color w:val="auto"/>
          <w:u w:color="000000"/>
        </w:rPr>
        <w:t>plans</w:t>
      </w:r>
      <w:r w:rsidRPr="00D01CAA">
        <w:rPr>
          <w:rFonts w:ascii="Times New Roman" w:hAnsi="Times New Roman" w:cs="Times New Roman"/>
          <w:i w:val="0"/>
          <w:iCs w:val="0"/>
          <w:color w:val="auto"/>
          <w:u w:color="000000"/>
        </w:rPr>
        <w:t xml:space="preserve"> </w:t>
      </w:r>
      <w:r w:rsidRPr="003C17A6">
        <w:rPr>
          <w:rFonts w:ascii="Times New Roman" w:hAnsi="Times New Roman" w:cs="Times New Roman"/>
          <w:i w:val="0"/>
          <w:iCs w:val="0"/>
          <w:color w:val="auto"/>
          <w:u w:color="000000"/>
        </w:rPr>
        <w:t>to Divide at any time during the Loan Term.</w:t>
      </w:r>
    </w:p>
    <w:p w14:paraId="074B07D4" w14:textId="59170B81" w:rsidR="00316EA0" w:rsidRPr="003C17A6" w:rsidRDefault="00EC4B84" w:rsidP="00BA5CB7">
      <w:pPr>
        <w:numPr>
          <w:ilvl w:val="0"/>
          <w:numId w:val="1"/>
        </w:numPr>
        <w:tabs>
          <w:tab w:val="clear" w:pos="1440"/>
        </w:tabs>
        <w:suppressAutoHyphens/>
        <w:spacing w:after="240"/>
      </w:pPr>
      <w:r w:rsidRPr="003C17A6">
        <w:lastRenderedPageBreak/>
        <w:t>The intro</w:t>
      </w:r>
      <w:r w:rsidR="0058428A" w:rsidRPr="003C17A6">
        <w:t>duction</w:t>
      </w:r>
      <w:r w:rsidRPr="003C17A6">
        <w:t xml:space="preserve"> to </w:t>
      </w:r>
      <w:r w:rsidR="00316EA0" w:rsidRPr="003C17A6">
        <w:t>Section 4.</w:t>
      </w:r>
      <w:r w:rsidR="00B4774B" w:rsidRPr="003C17A6">
        <w:t>01</w:t>
      </w:r>
      <w:r w:rsidR="00316EA0" w:rsidRPr="003C17A6">
        <w:t>(i) (No Bankruptcies or Judgments) of the Loan Agreement is hereby amended and restated to incorporate the following changes:</w:t>
      </w:r>
    </w:p>
    <w:p w14:paraId="7A9B7E5C" w14:textId="3A09376B" w:rsidR="00316EA0" w:rsidRPr="003C17A6" w:rsidRDefault="00316EA0" w:rsidP="00BA5CB7">
      <w:pPr>
        <w:pStyle w:val="Heading3"/>
        <w:tabs>
          <w:tab w:val="clear" w:pos="1440"/>
        </w:tabs>
        <w:ind w:left="1440" w:firstLine="0"/>
      </w:pPr>
      <w:r w:rsidRPr="003C17A6">
        <w:t>(i)</w:t>
      </w:r>
      <w:r w:rsidRPr="003C17A6">
        <w:tab/>
      </w:r>
      <w:bookmarkStart w:id="113" w:name="_Toc121396711"/>
      <w:r w:rsidRPr="003C17A6">
        <w:t>No Bankruptcies or Judgments.</w:t>
      </w:r>
      <w:bookmarkEnd w:id="113"/>
    </w:p>
    <w:p w14:paraId="3596C8D5" w14:textId="2F8516F7" w:rsidR="00316EA0" w:rsidRPr="003C17A6" w:rsidRDefault="00316EA0" w:rsidP="00BA5CB7">
      <w:pPr>
        <w:suppressAutoHyphens/>
        <w:spacing w:after="240"/>
        <w:ind w:left="1440" w:right="720" w:firstLine="720"/>
      </w:pPr>
      <w:r w:rsidRPr="003C17A6">
        <w:t xml:space="preserve">None of Borrower, </w:t>
      </w:r>
      <w:bookmarkStart w:id="114" w:name="_cp_change_646"/>
      <w:r w:rsidRPr="003C17A6">
        <w:rPr>
          <w:b/>
          <w:u w:val="single" w:color="000000" w:themeColor="text1"/>
        </w:rPr>
        <w:t xml:space="preserve">Master Lessee, </w:t>
      </w:r>
      <w:bookmarkEnd w:id="114"/>
      <w:r w:rsidRPr="003C17A6">
        <w:t xml:space="preserve">Guarantor, or Key Principal, or to Borrower’s knowledge, </w:t>
      </w:r>
      <w:r w:rsidR="00C9506B" w:rsidRPr="00E020AD">
        <w:t xml:space="preserve">Principal, </w:t>
      </w:r>
      <w:r w:rsidRPr="00E020AD">
        <w:t>an</w:t>
      </w:r>
      <w:r w:rsidRPr="003C17A6">
        <w:t xml:space="preserve">y Person Controlling Borrower, </w:t>
      </w:r>
      <w:bookmarkStart w:id="115" w:name="_cp_change_647"/>
      <w:r w:rsidRPr="003C17A6">
        <w:rPr>
          <w:b/>
          <w:u w:val="single" w:color="000000" w:themeColor="text1"/>
        </w:rPr>
        <w:t xml:space="preserve">Master Lessee, </w:t>
      </w:r>
      <w:bookmarkEnd w:id="115"/>
      <w:r w:rsidRPr="003C17A6">
        <w:t xml:space="preserve">Guarantor, Key Principal, </w:t>
      </w:r>
      <w:r w:rsidR="00BA6D26" w:rsidRPr="00E020AD">
        <w:t xml:space="preserve">Principal, </w:t>
      </w:r>
      <w:r w:rsidRPr="003C17A6">
        <w:t xml:space="preserve">or any Person Controlled by Borrower, </w:t>
      </w:r>
      <w:bookmarkStart w:id="116" w:name="_cp_change_648"/>
      <w:r w:rsidRPr="003C17A6">
        <w:rPr>
          <w:b/>
          <w:u w:val="single" w:color="000000" w:themeColor="text1"/>
        </w:rPr>
        <w:t xml:space="preserve">Master Lessee, </w:t>
      </w:r>
      <w:bookmarkEnd w:id="116"/>
      <w:r w:rsidRPr="003C17A6">
        <w:t>Guarantor, Key Principal</w:t>
      </w:r>
      <w:r w:rsidR="00BA6D26" w:rsidRPr="00E020AD">
        <w:t>, or Principal</w:t>
      </w:r>
      <w:r w:rsidRPr="003C17A6">
        <w:t xml:space="preserve"> that also has a direct or indirect ownership interest in Borrower, </w:t>
      </w:r>
      <w:bookmarkStart w:id="117" w:name="_cp_change_649"/>
      <w:r w:rsidRPr="003C17A6">
        <w:rPr>
          <w:b/>
          <w:u w:val="single" w:color="000000" w:themeColor="text1"/>
        </w:rPr>
        <w:t xml:space="preserve">Master Lessee, </w:t>
      </w:r>
      <w:bookmarkEnd w:id="117"/>
      <w:r w:rsidRPr="003C17A6">
        <w:t>Guarantor,</w:t>
      </w:r>
      <w:r w:rsidR="007B3F3F" w:rsidRPr="007B3F3F">
        <w:rPr>
          <w:b/>
          <w:bCs/>
          <w:strike/>
        </w:rPr>
        <w:t xml:space="preserve"> </w:t>
      </w:r>
      <w:r w:rsidRPr="003C17A6">
        <w:t xml:space="preserve">Key Principal, </w:t>
      </w:r>
      <w:r w:rsidR="00BA6D26" w:rsidRPr="00E020AD">
        <w:t xml:space="preserve">or Principal, </w:t>
      </w:r>
      <w:r w:rsidRPr="003C17A6">
        <w:t>is currently:</w:t>
      </w:r>
    </w:p>
    <w:p w14:paraId="52B70ACE" w14:textId="23BDBB04" w:rsidR="00316EA0" w:rsidRPr="003C17A6" w:rsidRDefault="00316EA0" w:rsidP="00BA5CB7">
      <w:pPr>
        <w:numPr>
          <w:ilvl w:val="0"/>
          <w:numId w:val="1"/>
        </w:numPr>
        <w:tabs>
          <w:tab w:val="clear" w:pos="1440"/>
        </w:tabs>
        <w:suppressAutoHyphens/>
        <w:spacing w:after="240"/>
      </w:pPr>
      <w:r w:rsidRPr="003C17A6">
        <w:t>Section 4.0</w:t>
      </w:r>
      <w:r w:rsidR="00B4774B" w:rsidRPr="003C17A6">
        <w:t>1</w:t>
      </w:r>
      <w:r w:rsidRPr="003C17A6">
        <w:t>(j) (No Actions or Litigation) of the Loan Agreement is hereby amended and restated to incorporate the following changes:</w:t>
      </w:r>
    </w:p>
    <w:p w14:paraId="69C28872" w14:textId="76728619" w:rsidR="00316EA0" w:rsidRPr="003C17A6" w:rsidRDefault="00316EA0" w:rsidP="00BA5CB7">
      <w:pPr>
        <w:pStyle w:val="Heading3"/>
        <w:tabs>
          <w:tab w:val="clear" w:pos="1440"/>
        </w:tabs>
        <w:ind w:left="1440" w:firstLine="0"/>
      </w:pPr>
      <w:r w:rsidRPr="003C17A6">
        <w:t>(</w:t>
      </w:r>
      <w:r w:rsidR="00C82A28" w:rsidRPr="003C17A6">
        <w:t>j</w:t>
      </w:r>
      <w:r w:rsidRPr="003C17A6">
        <w:t>)</w:t>
      </w:r>
      <w:r w:rsidRPr="003C17A6">
        <w:tab/>
        <w:t xml:space="preserve">No </w:t>
      </w:r>
      <w:bookmarkStart w:id="118" w:name="_Toc121396712"/>
      <w:r w:rsidRPr="003C17A6">
        <w:t>Actions or Litigation.</w:t>
      </w:r>
      <w:bookmarkEnd w:id="118"/>
    </w:p>
    <w:p w14:paraId="66F965DD" w14:textId="344A681E" w:rsidR="00316EA0" w:rsidRPr="003C17A6" w:rsidRDefault="00C82A28" w:rsidP="00BA5CB7">
      <w:pPr>
        <w:suppressAutoHyphens/>
        <w:spacing w:after="240"/>
        <w:ind w:left="1440" w:right="720" w:firstLine="720"/>
        <w:rPr>
          <w:rStyle w:val="CharacterStyle1"/>
          <w:b/>
          <w:sz w:val="22"/>
          <w:szCs w:val="28"/>
        </w:rPr>
      </w:pPr>
      <w:r w:rsidRPr="003C17A6">
        <w:t>(1)</w:t>
      </w:r>
      <w:r w:rsidRPr="003C17A6">
        <w:tab/>
      </w:r>
      <w:r w:rsidR="00316EA0" w:rsidRPr="003C17A6">
        <w:t xml:space="preserve">Other </w:t>
      </w:r>
      <w:r w:rsidR="00316EA0" w:rsidRPr="003C17A6">
        <w:rPr>
          <w:rStyle w:val="CharacterStyle1"/>
        </w:rPr>
        <w:t>than</w:t>
      </w:r>
      <w:r w:rsidR="00316EA0" w:rsidRPr="003C17A6">
        <w:t xml:space="preserve"> residential eviction actions in the ordinary course of business, t</w:t>
      </w:r>
      <w:r w:rsidR="00316EA0" w:rsidRPr="003C17A6">
        <w:rPr>
          <w:rStyle w:val="CharacterStyle1"/>
        </w:rPr>
        <w:t>here are no claims, actions, suits, or proceedings at law or in equity by or before any Governmental Authority now pending against or, to Borrower’s knowledge, threatened against or affecting Borrower</w:t>
      </w:r>
      <w:bookmarkStart w:id="119" w:name="_cp_change_650"/>
      <w:r w:rsidR="00316EA0" w:rsidRPr="003C17A6">
        <w:rPr>
          <w:rStyle w:val="CharacterStyle1"/>
          <w:b/>
          <w:u w:val="single" w:color="000000" w:themeColor="text1"/>
        </w:rPr>
        <w:t xml:space="preserve">, </w:t>
      </w:r>
      <w:r w:rsidR="00316EA0" w:rsidRPr="003C17A6">
        <w:rPr>
          <w:b/>
          <w:u w:val="single" w:color="000000" w:themeColor="text1"/>
        </w:rPr>
        <w:t xml:space="preserve">Affiliated </w:t>
      </w:r>
      <w:r w:rsidR="00316EA0" w:rsidRPr="003C17A6">
        <w:rPr>
          <w:rStyle w:val="CharacterStyle1"/>
          <w:b/>
          <w:u w:val="single" w:color="000000" w:themeColor="text1"/>
        </w:rPr>
        <w:t>Master Lessee, the Master Lease,</w:t>
      </w:r>
      <w:bookmarkEnd w:id="119"/>
      <w:r w:rsidR="00316EA0" w:rsidRPr="003C17A6">
        <w:rPr>
          <w:rStyle w:val="CharacterStyle1"/>
        </w:rPr>
        <w:t xml:space="preserve"> or the Mortgaged Property not otherwise covered by insurance (except claims, actions, suits, or proceedings regarding fair housing, anti-discrimination, equal opportunity, or any tenant opportunity to purchase act applicable to and affecting the Mortgaged Property, which shall always be disclosed); and</w:t>
      </w:r>
    </w:p>
    <w:p w14:paraId="37BC445A" w14:textId="67228C8B" w:rsidR="00316EA0" w:rsidRPr="003C17A6" w:rsidRDefault="00C82A28" w:rsidP="00BA5CB7">
      <w:pPr>
        <w:suppressAutoHyphens/>
        <w:spacing w:after="240"/>
        <w:ind w:left="1440" w:right="720" w:firstLine="720"/>
        <w:rPr>
          <w:rStyle w:val="CharacterStyle1"/>
        </w:rPr>
      </w:pPr>
      <w:r w:rsidRPr="003C17A6">
        <w:t>(2)</w:t>
      </w:r>
      <w:r w:rsidRPr="003C17A6">
        <w:tab/>
      </w:r>
      <w:r w:rsidR="00316EA0" w:rsidRPr="003C17A6">
        <w:t>t</w:t>
      </w:r>
      <w:r w:rsidR="00316EA0" w:rsidRPr="003C17A6">
        <w:rPr>
          <w:rStyle w:val="CharacterStyle1"/>
        </w:rPr>
        <w:t xml:space="preserve">here are no claims, actions, suits, or proceedings at law or in equity by or before any Governmental Authority now pending or, to Borrower’s knowledge, threatened against or affecting </w:t>
      </w:r>
      <w:bookmarkStart w:id="120" w:name="_cp_change_651"/>
      <w:r w:rsidR="00316EA0" w:rsidRPr="003C17A6">
        <w:rPr>
          <w:b/>
          <w:u w:val="single" w:color="000000" w:themeColor="text1"/>
        </w:rPr>
        <w:t xml:space="preserve">Affiliated </w:t>
      </w:r>
      <w:r w:rsidR="00316EA0" w:rsidRPr="003C17A6">
        <w:rPr>
          <w:rStyle w:val="CharacterStyle1"/>
          <w:b/>
          <w:u w:val="single" w:color="000000" w:themeColor="text1"/>
        </w:rPr>
        <w:t xml:space="preserve">Master Lessee, </w:t>
      </w:r>
      <w:bookmarkEnd w:id="120"/>
      <w:r w:rsidR="00316EA0" w:rsidRPr="003C17A6">
        <w:rPr>
          <w:rStyle w:val="CharacterStyle1"/>
        </w:rPr>
        <w:t>Guarantor</w:t>
      </w:r>
      <w:bookmarkStart w:id="121" w:name="_cp_change_652"/>
      <w:r w:rsidR="00316EA0" w:rsidRPr="003C17A6">
        <w:rPr>
          <w:rStyle w:val="CharacterStyle1"/>
          <w:b/>
          <w:u w:val="single" w:color="000000" w:themeColor="text1"/>
        </w:rPr>
        <w:t>,</w:t>
      </w:r>
      <w:bookmarkEnd w:id="121"/>
      <w:r w:rsidR="00316EA0" w:rsidRPr="003C17A6">
        <w:rPr>
          <w:rStyle w:val="CharacterStyle1"/>
        </w:rPr>
        <w:t xml:space="preserve"> </w:t>
      </w:r>
      <w:r w:rsidR="007B3F3F">
        <w:rPr>
          <w:b/>
          <w:bCs/>
          <w:strike/>
        </w:rPr>
        <w:t>or</w:t>
      </w:r>
      <w:r w:rsidR="007B3F3F">
        <w:t xml:space="preserve"> </w:t>
      </w:r>
      <w:r w:rsidR="00316EA0" w:rsidRPr="003C17A6">
        <w:rPr>
          <w:rStyle w:val="CharacterStyle1"/>
        </w:rPr>
        <w:t>Key Principal,</w:t>
      </w:r>
      <w:r w:rsidR="00BA6D26" w:rsidRPr="007B3F3F">
        <w:rPr>
          <w:rStyle w:val="CharacterStyle1"/>
          <w:b/>
          <w:bCs/>
          <w:u w:val="single"/>
        </w:rPr>
        <w:t xml:space="preserve"> or Principal,</w:t>
      </w:r>
      <w:r w:rsidR="00316EA0" w:rsidRPr="003C17A6">
        <w:t xml:space="preserve"> </w:t>
      </w:r>
      <w:r w:rsidR="00316EA0" w:rsidRPr="003C17A6">
        <w:rPr>
          <w:rStyle w:val="CharacterStyle1"/>
        </w:rPr>
        <w:t xml:space="preserve">which claims, actions, suits, or proceedings, if adversely determined (individually or in the aggregate) reasonably would be expected to </w:t>
      </w:r>
      <w:r w:rsidR="00BA6D26" w:rsidRPr="00E020AD">
        <w:rPr>
          <w:rStyle w:val="CharacterStyle1"/>
        </w:rPr>
        <w:t xml:space="preserve">(A) </w:t>
      </w:r>
      <w:r w:rsidR="00316EA0" w:rsidRPr="003C17A6">
        <w:rPr>
          <w:rStyle w:val="CharacterStyle1"/>
        </w:rPr>
        <w:t>materially adversely affect the financial condition or business of Borrower</w:t>
      </w:r>
      <w:bookmarkStart w:id="122" w:name="_cp_change_654"/>
      <w:r w:rsidR="00316EA0" w:rsidRPr="003C17A6">
        <w:rPr>
          <w:rStyle w:val="CharacterStyle1"/>
          <w:b/>
          <w:u w:val="single" w:color="000000" w:themeColor="text1"/>
        </w:rPr>
        <w:t xml:space="preserve">, </w:t>
      </w:r>
      <w:r w:rsidR="00316EA0" w:rsidRPr="003C17A6">
        <w:rPr>
          <w:b/>
          <w:u w:val="single" w:color="000000" w:themeColor="text1"/>
        </w:rPr>
        <w:t xml:space="preserve">Affiliated </w:t>
      </w:r>
      <w:r w:rsidR="00316EA0" w:rsidRPr="003C17A6">
        <w:rPr>
          <w:rStyle w:val="CharacterStyle1"/>
          <w:b/>
          <w:u w:val="single" w:color="000000" w:themeColor="text1"/>
        </w:rPr>
        <w:t>Master Lessee</w:t>
      </w:r>
      <w:bookmarkEnd w:id="122"/>
      <w:r w:rsidR="00316EA0" w:rsidRPr="003C17A6">
        <w:rPr>
          <w:rStyle w:val="CharacterStyle1"/>
        </w:rPr>
        <w:t>, Guarantor, or Key Principal or the condition, operation, or ownership of the Mortgaged Property (except claims, actions, suits, or proceedings regarding fair housing, anti-discrimination, or equal opportunity, which shall always be deemed material)</w:t>
      </w:r>
      <w:r w:rsidR="00BA6D26" w:rsidRPr="00E020AD">
        <w:rPr>
          <w:rStyle w:val="CharacterStyle1"/>
        </w:rPr>
        <w:t>, or (B) result in the appointment of a receiver, trustee or other official that would exercise control over the Mortgaged Property and its management and operations.</w:t>
      </w:r>
    </w:p>
    <w:p w14:paraId="226C1518" w14:textId="0E75F747" w:rsidR="00C82A28" w:rsidRPr="003C17A6" w:rsidRDefault="00C82A28" w:rsidP="00C82A28">
      <w:pPr>
        <w:numPr>
          <w:ilvl w:val="0"/>
          <w:numId w:val="1"/>
        </w:numPr>
        <w:suppressAutoHyphens/>
        <w:spacing w:after="240"/>
      </w:pPr>
      <w:r w:rsidRPr="003C17A6">
        <w:t>Section 4.0</w:t>
      </w:r>
      <w:r w:rsidR="00B4774B" w:rsidRPr="003C17A6">
        <w:t>1</w:t>
      </w:r>
      <w:r w:rsidRPr="003C17A6">
        <w:t>(n) (Default Under Other Obligations) of the Loan Agreement is hereby amended and restated to incorporate the following changes:</w:t>
      </w:r>
    </w:p>
    <w:p w14:paraId="2771EEFF" w14:textId="12DB7266" w:rsidR="00C82A28" w:rsidRPr="003C17A6" w:rsidRDefault="00C82A28" w:rsidP="00BA5CB7">
      <w:pPr>
        <w:pStyle w:val="Heading3"/>
        <w:tabs>
          <w:tab w:val="left" w:pos="720"/>
        </w:tabs>
        <w:ind w:left="1440" w:firstLine="0"/>
      </w:pPr>
      <w:r w:rsidRPr="003C17A6">
        <w:lastRenderedPageBreak/>
        <w:t>(n)</w:t>
      </w:r>
      <w:r w:rsidRPr="003C17A6">
        <w:tab/>
        <w:t>Default Under Other Obligations.</w:t>
      </w:r>
    </w:p>
    <w:p w14:paraId="3BDDF381" w14:textId="3CEBDFA3" w:rsidR="00C82A28" w:rsidRPr="003C17A6" w:rsidRDefault="00C82A28" w:rsidP="00BA5CB7">
      <w:pPr>
        <w:suppressAutoHyphens/>
        <w:spacing w:after="240"/>
        <w:ind w:left="1440" w:right="720" w:firstLine="720"/>
        <w:rPr>
          <w:b/>
          <w:u w:val="single" w:color="000000" w:themeColor="text1"/>
        </w:rPr>
      </w:pPr>
      <w:r w:rsidRPr="003C17A6">
        <w:t>(1)</w:t>
      </w:r>
      <w:r w:rsidRPr="003C17A6">
        <w:tab/>
        <w:t>The execution, delivery, and performance of the obligations imposed on Borrower under this Loan Agreement and the Loan Documents to which it is a party will not cause Borrower to be in default under the provisions of any agreement, judgment</w:t>
      </w:r>
      <w:bookmarkStart w:id="123" w:name="_cp_change_678"/>
      <w:r w:rsidRPr="003C17A6">
        <w:rPr>
          <w:b/>
          <w:strike/>
          <w:u w:color="FF0000"/>
          <w:lang w:eastAsia="x-none"/>
        </w:rPr>
        <w:t>,</w:t>
      </w:r>
      <w:r w:rsidRPr="003C17A6">
        <w:rPr>
          <w:b/>
          <w:strike/>
          <w:u w:color="FF0000"/>
          <w:lang w:val="x-none" w:eastAsia="x-none"/>
        </w:rPr>
        <w:t xml:space="preserve"> </w:t>
      </w:r>
      <w:bookmarkEnd w:id="123"/>
      <w:r w:rsidRPr="003C17A6">
        <w:t xml:space="preserve"> or order to which Borrower is a party or by which Borrower is boun</w:t>
      </w:r>
      <w:r w:rsidR="00E020AD">
        <w:t>d.</w:t>
      </w:r>
      <w:r w:rsidR="00E020AD" w:rsidRPr="00E020AD">
        <w:rPr>
          <w:b/>
          <w:bCs/>
          <w:u w:val="single"/>
        </w:rPr>
        <w:t xml:space="preserve">  </w:t>
      </w:r>
      <w:r w:rsidR="00BA6D26">
        <w:rPr>
          <w:b/>
          <w:u w:val="single" w:color="000000" w:themeColor="text1"/>
        </w:rPr>
        <w:t>T</w:t>
      </w:r>
      <w:r w:rsidRPr="003C17A6">
        <w:rPr>
          <w:b/>
          <w:u w:val="single" w:color="000000" w:themeColor="text1"/>
        </w:rPr>
        <w:t>he execution, delivery and performance of the obligations imposed on Affiliated Master Lessee or Borrower under the Master Lease Documents will not cause Affiliated Master Lessee or Borrower to be in default under the provisions of any agreement, judgment, or order to which Affiliated Master Lessee or Borrower is a party or by which Affiliated Master Lessee or Borrower is bound.</w:t>
      </w:r>
    </w:p>
    <w:p w14:paraId="348D20F0" w14:textId="33B86497" w:rsidR="00C82A28" w:rsidRPr="003C17A6" w:rsidRDefault="00C82A28" w:rsidP="00BA5CB7">
      <w:pPr>
        <w:suppressAutoHyphens/>
        <w:spacing w:after="240"/>
        <w:ind w:left="1440" w:right="720" w:firstLine="720"/>
        <w:rPr>
          <w:b/>
          <w:u w:val="single" w:color="000000" w:themeColor="text1"/>
        </w:rPr>
      </w:pPr>
      <w:r w:rsidRPr="003C17A6">
        <w:t>(2)</w:t>
      </w:r>
      <w:r w:rsidRPr="003C17A6">
        <w:tab/>
        <w:t xml:space="preserve">None of Borrower, </w:t>
      </w:r>
      <w:bookmarkStart w:id="124" w:name="_cp_change_681"/>
      <w:r w:rsidRPr="003C17A6">
        <w:rPr>
          <w:b/>
          <w:u w:val="single" w:color="000000" w:themeColor="text1"/>
        </w:rPr>
        <w:t xml:space="preserve">Affiliated Master Lessee, </w:t>
      </w:r>
      <w:bookmarkEnd w:id="124"/>
      <w:r w:rsidRPr="003C17A6">
        <w:t>Guarantor, or Key Principal is in default under any obligation to Lender.</w:t>
      </w:r>
      <w:r w:rsidRPr="003C17A6">
        <w:rPr>
          <w:b/>
          <w:u w:val="single" w:color="000000" w:themeColor="text1"/>
        </w:rPr>
        <w:t xml:space="preserve">  There is no condition under the Master Lease Documents that would cause Borrower, Affiliated Master Lessee, Guarantor, or Key Principal to be in default under any obligation to Lender.</w:t>
      </w:r>
    </w:p>
    <w:p w14:paraId="49A06E26" w14:textId="122A328A" w:rsidR="00B4774B" w:rsidRPr="003C17A6" w:rsidRDefault="00B4774B" w:rsidP="006900C1">
      <w:pPr>
        <w:numPr>
          <w:ilvl w:val="0"/>
          <w:numId w:val="7"/>
        </w:numPr>
        <w:tabs>
          <w:tab w:val="clear" w:pos="1440"/>
        </w:tabs>
        <w:suppressAutoHyphens/>
        <w:spacing w:after="240"/>
      </w:pPr>
      <w:r w:rsidRPr="003C17A6">
        <w:t>Section 4.01(q) (Lockbox Arrangement) of the Loan Agreement is hereby amended and restated to incorporate the following changes:</w:t>
      </w:r>
    </w:p>
    <w:p w14:paraId="2AAE8ADD" w14:textId="312EF2D3" w:rsidR="00B4774B" w:rsidRPr="003C17A6" w:rsidRDefault="00B4774B" w:rsidP="00BA5CB7">
      <w:pPr>
        <w:pStyle w:val="Heading3"/>
        <w:tabs>
          <w:tab w:val="left" w:pos="720"/>
        </w:tabs>
        <w:ind w:left="1440" w:firstLine="0"/>
      </w:pPr>
      <w:r w:rsidRPr="003C17A6">
        <w:t>(q)</w:t>
      </w:r>
      <w:r w:rsidRPr="003C17A6">
        <w:tab/>
        <w:t>Lockbox Arrangement.</w:t>
      </w:r>
    </w:p>
    <w:p w14:paraId="7E4A0417" w14:textId="03AD41A6" w:rsidR="00B4774B" w:rsidRPr="003C17A6" w:rsidRDefault="00B4774B" w:rsidP="00BA5CB7">
      <w:pPr>
        <w:suppressAutoHyphens/>
        <w:spacing w:after="240"/>
        <w:ind w:left="1440" w:right="720" w:firstLine="720"/>
      </w:pPr>
      <w:r w:rsidRPr="003C17A6">
        <w:t xml:space="preserve">Borrower is not party to any type of lockbox agreement or similar cash management arrangement that has not been approved by Lender in writing, and no </w:t>
      </w:r>
      <w:bookmarkStart w:id="125" w:name="_cp_change_700"/>
      <w:r w:rsidRPr="003C17A6">
        <w:rPr>
          <w:b/>
          <w:u w:val="single" w:color="000000" w:themeColor="text1"/>
        </w:rPr>
        <w:t xml:space="preserve">(1) </w:t>
      </w:r>
      <w:bookmarkEnd w:id="125"/>
      <w:r w:rsidRPr="003C17A6">
        <w:t>direct or indirect owner of Borrower</w:t>
      </w:r>
      <w:bookmarkStart w:id="126" w:name="_cp_change_701"/>
      <w:r w:rsidRPr="003C17A6">
        <w:rPr>
          <w:b/>
          <w:u w:val="single" w:color="000000" w:themeColor="text1"/>
        </w:rPr>
        <w:t>,</w:t>
      </w:r>
      <w:bookmarkStart w:id="127" w:name="_cp_change_702"/>
      <w:bookmarkEnd w:id="126"/>
      <w:r w:rsidRPr="003C17A6">
        <w:rPr>
          <w:b/>
          <w:u w:val="single" w:color="000000" w:themeColor="text1"/>
        </w:rPr>
        <w:t xml:space="preserve"> </w:t>
      </w:r>
      <w:bookmarkStart w:id="128" w:name="_cp_change_703"/>
      <w:bookmarkEnd w:id="127"/>
      <w:r w:rsidRPr="003C17A6">
        <w:rPr>
          <w:b/>
          <w:u w:val="single" w:color="000000" w:themeColor="text1"/>
        </w:rPr>
        <w:t xml:space="preserve">(2) Affiliated Master Lessee, </w:t>
      </w:r>
      <w:r w:rsidR="008A056B">
        <w:rPr>
          <w:b/>
          <w:u w:val="single" w:color="000000" w:themeColor="text1"/>
        </w:rPr>
        <w:t>or</w:t>
      </w:r>
      <w:r w:rsidRPr="003C17A6">
        <w:rPr>
          <w:b/>
          <w:u w:val="single" w:color="000000" w:themeColor="text1"/>
        </w:rPr>
        <w:t xml:space="preserve"> </w:t>
      </w:r>
      <w:bookmarkStart w:id="129" w:name="_cp_change_705"/>
      <w:bookmarkEnd w:id="128"/>
      <w:r w:rsidRPr="003C17A6">
        <w:rPr>
          <w:b/>
          <w:u w:val="single" w:color="000000" w:themeColor="text1"/>
        </w:rPr>
        <w:t xml:space="preserve">(3) direct or indirect owner of Affiliated Master Lessee, </w:t>
      </w:r>
      <w:bookmarkEnd w:id="129"/>
      <w:r w:rsidRPr="003C17A6">
        <w:t>is party to any type of lockbox agreement or similar cash management arrangement with respect to Rents or other income from the Mortgaged Property that has not been approved by Lender in writing.</w:t>
      </w:r>
    </w:p>
    <w:p w14:paraId="7957A7E0" w14:textId="1E2108DB" w:rsidR="00B4774B" w:rsidRPr="003C17A6" w:rsidRDefault="00B4774B" w:rsidP="00A33B1F">
      <w:pPr>
        <w:numPr>
          <w:ilvl w:val="0"/>
          <w:numId w:val="7"/>
        </w:numPr>
        <w:suppressAutoHyphens/>
        <w:spacing w:after="240"/>
      </w:pPr>
      <w:r w:rsidRPr="003C17A6">
        <w:t xml:space="preserve">Section 4.02(a) </w:t>
      </w:r>
      <w:r w:rsidR="00DB17A2" w:rsidRPr="003C17A6">
        <w:t>(</w:t>
      </w:r>
      <w:r w:rsidRPr="003C17A6">
        <w:t>Maintenance of Existence; Organizational Documents) of the Loan Agreement is hereby amended and restated to incorporate the following changes:</w:t>
      </w:r>
    </w:p>
    <w:p w14:paraId="5F24D183" w14:textId="0B73A080" w:rsidR="008F6A3F" w:rsidRPr="003C17A6" w:rsidRDefault="00B4774B" w:rsidP="00BA5CB7">
      <w:pPr>
        <w:pStyle w:val="Heading3"/>
        <w:tabs>
          <w:tab w:val="clear" w:pos="1440"/>
        </w:tabs>
        <w:ind w:left="1440" w:right="720" w:firstLine="0"/>
      </w:pPr>
      <w:r w:rsidRPr="003C17A6">
        <w:t>(</w:t>
      </w:r>
      <w:r w:rsidR="008F6A3F" w:rsidRPr="003C17A6">
        <w:t>a</w:t>
      </w:r>
      <w:r w:rsidRPr="003C17A6">
        <w:t>)</w:t>
      </w:r>
      <w:r w:rsidRPr="003C17A6">
        <w:tab/>
      </w:r>
      <w:bookmarkStart w:id="130" w:name="_Toc121396721"/>
      <w:r w:rsidR="008F6A3F" w:rsidRPr="003C17A6">
        <w:t>Maintenance of Existence; Organizational Documents.</w:t>
      </w:r>
      <w:bookmarkEnd w:id="130"/>
    </w:p>
    <w:p w14:paraId="22867E9C" w14:textId="558AE604" w:rsidR="008F6A3F" w:rsidRPr="003C17A6" w:rsidRDefault="008F6A3F" w:rsidP="009F6BD7">
      <w:pPr>
        <w:spacing w:after="240"/>
        <w:ind w:left="1440" w:right="720" w:firstLine="720"/>
        <w:rPr>
          <w:szCs w:val="24"/>
        </w:rPr>
      </w:pPr>
      <w:r w:rsidRPr="003C17A6">
        <w:rPr>
          <w:szCs w:val="24"/>
        </w:rPr>
        <w:t xml:space="preserve">Borrower </w:t>
      </w:r>
      <w:bookmarkStart w:id="131" w:name="_cp_change_706"/>
      <w:r w:rsidRPr="003C17A6">
        <w:rPr>
          <w:b/>
          <w:szCs w:val="24"/>
          <w:u w:val="single" w:color="000000" w:themeColor="text1"/>
        </w:rPr>
        <w:t xml:space="preserve">and Affiliated Master Lessee </w:t>
      </w:r>
      <w:bookmarkEnd w:id="131"/>
      <w:r w:rsidRPr="003C17A6">
        <w:rPr>
          <w:szCs w:val="24"/>
        </w:rPr>
        <w:t xml:space="preserve">shall </w:t>
      </w:r>
      <w:bookmarkStart w:id="132" w:name="_cp_change_707"/>
      <w:r w:rsidRPr="003C17A6">
        <w:rPr>
          <w:b/>
          <w:szCs w:val="24"/>
          <w:u w:val="single" w:color="000000" w:themeColor="text1"/>
        </w:rPr>
        <w:t xml:space="preserve">each </w:t>
      </w:r>
      <w:bookmarkEnd w:id="132"/>
      <w:r w:rsidRPr="003C17A6">
        <w:rPr>
          <w:szCs w:val="24"/>
        </w:rPr>
        <w:t xml:space="preserve">maintain its existence, its entity status, franchises, rights, and privileges under the laws of the state of its formation or organization (as applicable).  Borrower </w:t>
      </w:r>
      <w:bookmarkStart w:id="133" w:name="_cp_change_708"/>
      <w:r w:rsidRPr="003C17A6">
        <w:rPr>
          <w:b/>
          <w:szCs w:val="24"/>
          <w:u w:val="single" w:color="000000" w:themeColor="text1"/>
        </w:rPr>
        <w:t xml:space="preserve">and Affiliated Master Lessee </w:t>
      </w:r>
      <w:bookmarkEnd w:id="133"/>
      <w:r w:rsidRPr="003C17A6">
        <w:rPr>
          <w:szCs w:val="24"/>
        </w:rPr>
        <w:t xml:space="preserve">shall </w:t>
      </w:r>
      <w:bookmarkStart w:id="134" w:name="_cp_change_709"/>
      <w:r w:rsidRPr="003C17A6">
        <w:rPr>
          <w:b/>
          <w:szCs w:val="24"/>
          <w:u w:val="single" w:color="000000" w:themeColor="text1"/>
        </w:rPr>
        <w:t xml:space="preserve">each </w:t>
      </w:r>
      <w:bookmarkEnd w:id="134"/>
      <w:r w:rsidRPr="003C17A6">
        <w:rPr>
          <w:szCs w:val="24"/>
        </w:rPr>
        <w:t xml:space="preserve">continue to be duly qualified and in good standing to transact business in each state in which qualification or standing is required according to applicable law to conduct its business with respect to the Mortgaged Property and where the failure to do so would </w:t>
      </w:r>
      <w:r w:rsidRPr="003C17A6">
        <w:rPr>
          <w:szCs w:val="24"/>
        </w:rPr>
        <w:lastRenderedPageBreak/>
        <w:t xml:space="preserve">adversely affect Borrower’s </w:t>
      </w:r>
      <w:bookmarkStart w:id="135" w:name="_cp_change_710"/>
      <w:r w:rsidRPr="003C17A6">
        <w:rPr>
          <w:b/>
          <w:szCs w:val="24"/>
          <w:u w:val="single" w:color="000000" w:themeColor="text1"/>
        </w:rPr>
        <w:t xml:space="preserve">or Affiliated Master Lessee’s applicable ownership or </w:t>
      </w:r>
      <w:bookmarkEnd w:id="135"/>
      <w:r w:rsidRPr="003C17A6">
        <w:rPr>
          <w:szCs w:val="24"/>
        </w:rPr>
        <w:t>operation of the Mortgaged Property or the validity, enforceability</w:t>
      </w:r>
      <w:bookmarkStart w:id="136" w:name="_cp_change_711"/>
      <w:r w:rsidRPr="003C17A6">
        <w:rPr>
          <w:b/>
          <w:strike/>
          <w:szCs w:val="24"/>
          <w:u w:color="FF0000"/>
        </w:rPr>
        <w:t xml:space="preserve">, </w:t>
      </w:r>
      <w:bookmarkEnd w:id="136"/>
      <w:r w:rsidRPr="003C17A6">
        <w:rPr>
          <w:szCs w:val="24"/>
        </w:rPr>
        <w:t xml:space="preserve"> or the ability of </w:t>
      </w:r>
      <w:r w:rsidR="008A056B" w:rsidRPr="006900C1">
        <w:rPr>
          <w:b/>
          <w:bCs/>
          <w:szCs w:val="24"/>
          <w:u w:val="single"/>
        </w:rPr>
        <w:t xml:space="preserve">(1) </w:t>
      </w:r>
      <w:r w:rsidRPr="003C17A6">
        <w:rPr>
          <w:szCs w:val="24"/>
        </w:rPr>
        <w:t>Borrower to perform its obligations under this Loan Agreement or any other Loan Document</w:t>
      </w:r>
      <w:bookmarkStart w:id="137" w:name="_cp_change_712"/>
      <w:r w:rsidR="008A056B" w:rsidRPr="006900C1">
        <w:rPr>
          <w:b/>
          <w:bCs/>
          <w:szCs w:val="24"/>
          <w:u w:val="single"/>
        </w:rPr>
        <w:t xml:space="preserve"> or any Master Lease Documents</w:t>
      </w:r>
      <w:r w:rsidRPr="003C17A6">
        <w:rPr>
          <w:b/>
          <w:szCs w:val="24"/>
          <w:u w:val="single" w:color="000000" w:themeColor="text1"/>
        </w:rPr>
        <w:t xml:space="preserve">, or </w:t>
      </w:r>
      <w:r w:rsidR="008A056B">
        <w:rPr>
          <w:b/>
          <w:szCs w:val="24"/>
          <w:u w:val="single" w:color="000000" w:themeColor="text1"/>
        </w:rPr>
        <w:t xml:space="preserve">(2) </w:t>
      </w:r>
      <w:r w:rsidRPr="003C17A6">
        <w:rPr>
          <w:b/>
          <w:szCs w:val="24"/>
          <w:u w:val="single" w:color="000000" w:themeColor="text1"/>
        </w:rPr>
        <w:t>Affiliated Master Lessee to perform its obligations under the Master Lease Documents</w:t>
      </w:r>
      <w:bookmarkEnd w:id="137"/>
      <w:r w:rsidRPr="003C17A6">
        <w:rPr>
          <w:szCs w:val="24"/>
        </w:rPr>
        <w:t>.  Neither Borrower nor any partner, member, manager, officer, or director of Borrower</w:t>
      </w:r>
      <w:bookmarkStart w:id="138" w:name="_cp_change_713"/>
      <w:r w:rsidRPr="003C17A6">
        <w:rPr>
          <w:b/>
          <w:szCs w:val="24"/>
          <w:u w:val="single" w:color="000000" w:themeColor="text1"/>
        </w:rPr>
        <w:t>, nor Affiliated Master Lessee nor any partner, member, manager, officer, or director of Affiliated Master Lessee,</w:t>
      </w:r>
      <w:bookmarkEnd w:id="138"/>
      <w:r w:rsidRPr="003C17A6">
        <w:rPr>
          <w:szCs w:val="24"/>
        </w:rPr>
        <w:t xml:space="preserve"> shall:</w:t>
      </w:r>
    </w:p>
    <w:p w14:paraId="1CB3EF5B" w14:textId="5B56437E" w:rsidR="008F6A3F" w:rsidRPr="003C17A6" w:rsidRDefault="008F6A3F" w:rsidP="00BA5CB7">
      <w:pPr>
        <w:numPr>
          <w:ilvl w:val="3"/>
          <w:numId w:val="0"/>
        </w:numPr>
        <w:tabs>
          <w:tab w:val="num" w:pos="720"/>
        </w:tabs>
        <w:spacing w:after="240"/>
        <w:ind w:left="1440" w:right="720" w:firstLine="720"/>
        <w:outlineLvl w:val="3"/>
        <w:rPr>
          <w:bCs/>
          <w:szCs w:val="28"/>
        </w:rPr>
      </w:pPr>
      <w:r w:rsidRPr="003C17A6">
        <w:rPr>
          <w:bCs/>
          <w:szCs w:val="28"/>
        </w:rPr>
        <w:t>(</w:t>
      </w:r>
      <w:r w:rsidR="008A056B" w:rsidRPr="006900C1">
        <w:rPr>
          <w:b/>
          <w:szCs w:val="28"/>
          <w:u w:val="single"/>
        </w:rPr>
        <w:t>A</w:t>
      </w:r>
      <w:r w:rsidRPr="006900C1">
        <w:rPr>
          <w:b/>
          <w:strike/>
          <w:szCs w:val="28"/>
        </w:rPr>
        <w:t>1</w:t>
      </w:r>
      <w:r w:rsidRPr="003C17A6">
        <w:rPr>
          <w:bCs/>
          <w:szCs w:val="28"/>
        </w:rPr>
        <w:t>)</w:t>
      </w:r>
      <w:r w:rsidRPr="003C17A6">
        <w:rPr>
          <w:bCs/>
          <w:szCs w:val="28"/>
        </w:rPr>
        <w:tab/>
        <w:t>make or allow any material change to the organizational documents or organizational structure of Borrower</w:t>
      </w:r>
      <w:bookmarkStart w:id="139" w:name="_cp_change_714"/>
      <w:r w:rsidRPr="003C17A6">
        <w:rPr>
          <w:b/>
          <w:bCs/>
          <w:szCs w:val="28"/>
          <w:u w:val="single" w:color="000000" w:themeColor="text1"/>
        </w:rPr>
        <w:t xml:space="preserve"> or Affiliated Master Lessee</w:t>
      </w:r>
      <w:bookmarkEnd w:id="139"/>
      <w:r w:rsidRPr="003C17A6">
        <w:rPr>
          <w:bCs/>
          <w:szCs w:val="28"/>
        </w:rPr>
        <w:t>, including changes relating to the Control of Borrower</w:t>
      </w:r>
      <w:bookmarkStart w:id="140" w:name="_cp_change_715"/>
      <w:r w:rsidRPr="003C17A6">
        <w:rPr>
          <w:b/>
          <w:bCs/>
          <w:strike/>
          <w:szCs w:val="28"/>
          <w:u w:color="FF0000"/>
          <w:lang w:val="x-none" w:eastAsia="x-none"/>
        </w:rPr>
        <w:t>,</w:t>
      </w:r>
      <w:r w:rsidRPr="003C17A6">
        <w:rPr>
          <w:b/>
          <w:bCs/>
          <w:strike/>
          <w:szCs w:val="28"/>
          <w:u w:color="FF0000"/>
          <w:lang w:eastAsia="x-none"/>
        </w:rPr>
        <w:t xml:space="preserve"> </w:t>
      </w:r>
      <w:bookmarkEnd w:id="140"/>
      <w:r w:rsidRPr="003C17A6">
        <w:rPr>
          <w:bCs/>
          <w:szCs w:val="28"/>
        </w:rPr>
        <w:t xml:space="preserve"> or</w:t>
      </w:r>
      <w:bookmarkStart w:id="141" w:name="_cp_change_716"/>
      <w:r w:rsidRPr="003C17A6">
        <w:rPr>
          <w:b/>
          <w:bCs/>
          <w:szCs w:val="28"/>
          <w:u w:val="single" w:color="000000" w:themeColor="text1"/>
        </w:rPr>
        <w:t xml:space="preserve"> Affiliated Master Lessee; or</w:t>
      </w:r>
      <w:bookmarkEnd w:id="141"/>
    </w:p>
    <w:p w14:paraId="3DF230E1" w14:textId="0FEA02BC" w:rsidR="008F6A3F" w:rsidRPr="003C17A6" w:rsidRDefault="008F6A3F" w:rsidP="00BA5CB7">
      <w:pPr>
        <w:keepNext/>
        <w:numPr>
          <w:ilvl w:val="3"/>
          <w:numId w:val="0"/>
        </w:numPr>
        <w:tabs>
          <w:tab w:val="num" w:pos="720"/>
        </w:tabs>
        <w:spacing w:after="240"/>
        <w:ind w:left="1440" w:right="720" w:firstLine="720"/>
        <w:outlineLvl w:val="3"/>
        <w:rPr>
          <w:bCs/>
          <w:szCs w:val="28"/>
        </w:rPr>
      </w:pPr>
      <w:r w:rsidRPr="003C17A6">
        <w:rPr>
          <w:bCs/>
          <w:szCs w:val="28"/>
        </w:rPr>
        <w:t>(</w:t>
      </w:r>
      <w:r w:rsidR="008A056B" w:rsidRPr="006900C1">
        <w:rPr>
          <w:b/>
          <w:szCs w:val="28"/>
          <w:u w:val="single"/>
        </w:rPr>
        <w:t>B</w:t>
      </w:r>
      <w:r w:rsidRPr="006900C1">
        <w:rPr>
          <w:b/>
          <w:strike/>
          <w:szCs w:val="28"/>
        </w:rPr>
        <w:t>2</w:t>
      </w:r>
      <w:r w:rsidRPr="003C17A6">
        <w:rPr>
          <w:bCs/>
          <w:szCs w:val="28"/>
        </w:rPr>
        <w:t>)</w:t>
      </w:r>
      <w:r w:rsidRPr="003C17A6">
        <w:rPr>
          <w:bCs/>
          <w:szCs w:val="28"/>
        </w:rPr>
        <w:tab/>
        <w:t>file any action, complaint, petition, or other claim to:</w:t>
      </w:r>
    </w:p>
    <w:p w14:paraId="0F49F1C5" w14:textId="474CFE24" w:rsidR="008F6A3F" w:rsidRPr="003C17A6" w:rsidRDefault="008F6A3F" w:rsidP="00BA5CB7">
      <w:pPr>
        <w:numPr>
          <w:ilvl w:val="4"/>
          <w:numId w:val="0"/>
        </w:numPr>
        <w:spacing w:after="240"/>
        <w:ind w:left="2160" w:right="720" w:firstLine="720"/>
        <w:outlineLvl w:val="4"/>
        <w:rPr>
          <w:bCs/>
          <w:iCs/>
          <w:szCs w:val="26"/>
        </w:rPr>
      </w:pPr>
      <w:r w:rsidRPr="003C17A6">
        <w:rPr>
          <w:bCs/>
          <w:iCs/>
          <w:szCs w:val="26"/>
        </w:rPr>
        <w:t>(</w:t>
      </w:r>
      <w:r w:rsidR="008A056B" w:rsidRPr="006900C1">
        <w:rPr>
          <w:b/>
          <w:iCs/>
          <w:szCs w:val="26"/>
          <w:u w:val="single"/>
        </w:rPr>
        <w:t>i</w:t>
      </w:r>
      <w:r w:rsidRPr="006900C1">
        <w:rPr>
          <w:b/>
          <w:strike/>
          <w:szCs w:val="28"/>
        </w:rPr>
        <w:t>A</w:t>
      </w:r>
      <w:r w:rsidRPr="003C17A6">
        <w:rPr>
          <w:bCs/>
          <w:iCs/>
          <w:szCs w:val="26"/>
        </w:rPr>
        <w:t>)</w:t>
      </w:r>
      <w:r w:rsidRPr="003C17A6">
        <w:rPr>
          <w:bCs/>
          <w:iCs/>
          <w:szCs w:val="26"/>
        </w:rPr>
        <w:tab/>
        <w:t>divide, partition, or otherwise compel the sale of the Mortgaged Property, or</w:t>
      </w:r>
    </w:p>
    <w:p w14:paraId="32D03144" w14:textId="1649D431" w:rsidR="00B4774B" w:rsidRPr="003C17A6" w:rsidRDefault="008F6A3F" w:rsidP="00BA5CB7">
      <w:pPr>
        <w:numPr>
          <w:ilvl w:val="4"/>
          <w:numId w:val="0"/>
        </w:numPr>
        <w:spacing w:after="240"/>
        <w:ind w:left="2160" w:right="720" w:firstLine="720"/>
        <w:outlineLvl w:val="4"/>
      </w:pPr>
      <w:r w:rsidRPr="003C17A6">
        <w:t>(</w:t>
      </w:r>
      <w:proofErr w:type="spellStart"/>
      <w:r w:rsidR="008A056B" w:rsidRPr="006900C1">
        <w:rPr>
          <w:b/>
          <w:bCs/>
          <w:u w:val="single"/>
        </w:rPr>
        <w:t>ii</w:t>
      </w:r>
      <w:r w:rsidRPr="006900C1">
        <w:rPr>
          <w:b/>
          <w:strike/>
          <w:szCs w:val="28"/>
        </w:rPr>
        <w:t>B</w:t>
      </w:r>
      <w:proofErr w:type="spellEnd"/>
      <w:r w:rsidRPr="003C17A6">
        <w:t>)</w:t>
      </w:r>
      <w:r w:rsidRPr="003C17A6">
        <w:tab/>
        <w:t>otherwise change the Control of Borrower</w:t>
      </w:r>
      <w:bookmarkStart w:id="142" w:name="_cp_change_717"/>
      <w:r w:rsidRPr="003C17A6">
        <w:rPr>
          <w:b/>
          <w:u w:val="single" w:color="000000" w:themeColor="text1"/>
        </w:rPr>
        <w:t xml:space="preserve"> or Affiliated Master Lessee</w:t>
      </w:r>
      <w:bookmarkEnd w:id="142"/>
      <w:r w:rsidRPr="003C17A6">
        <w:t>.</w:t>
      </w:r>
    </w:p>
    <w:p w14:paraId="773FA1A4" w14:textId="2364C6B5" w:rsidR="008F6A3F" w:rsidRPr="003C17A6" w:rsidRDefault="008F6A3F" w:rsidP="00A33B1F">
      <w:pPr>
        <w:numPr>
          <w:ilvl w:val="0"/>
          <w:numId w:val="1"/>
        </w:numPr>
        <w:suppressAutoHyphens/>
        <w:spacing w:after="240"/>
      </w:pPr>
      <w:r w:rsidRPr="003C17A6">
        <w:t>Section 4.02(</w:t>
      </w:r>
      <w:r w:rsidR="00DB17A2" w:rsidRPr="003C17A6">
        <w:t>b</w:t>
      </w:r>
      <w:r w:rsidRPr="003C17A6">
        <w:t xml:space="preserve">) </w:t>
      </w:r>
      <w:r w:rsidR="00DB17A2" w:rsidRPr="003C17A6">
        <w:t>(Economic Sanctions, Anti-Money Laundering, and Anti-Corruption</w:t>
      </w:r>
      <w:r w:rsidRPr="003C17A6">
        <w:t>) of the Loan Agreement is hereby amended and restated to incorporate the following changes:</w:t>
      </w:r>
    </w:p>
    <w:p w14:paraId="5F2908B0" w14:textId="33278CBC" w:rsidR="008F6A3F" w:rsidRPr="003C17A6" w:rsidRDefault="008F6A3F" w:rsidP="00BA5CB7">
      <w:pPr>
        <w:pStyle w:val="Heading3"/>
        <w:tabs>
          <w:tab w:val="clear" w:pos="1440"/>
        </w:tabs>
        <w:ind w:left="1440" w:right="720" w:firstLine="0"/>
      </w:pPr>
      <w:r w:rsidRPr="003C17A6">
        <w:t>(</w:t>
      </w:r>
      <w:r w:rsidR="00DB17A2" w:rsidRPr="003C17A6">
        <w:t>b</w:t>
      </w:r>
      <w:r w:rsidRPr="003C17A6">
        <w:t>)</w:t>
      </w:r>
      <w:r w:rsidRPr="003C17A6">
        <w:tab/>
      </w:r>
      <w:r w:rsidR="00DB17A2" w:rsidRPr="003C17A6">
        <w:t>Economic Sanctions, Anti-Money Laundering, and Anti-Corruption</w:t>
      </w:r>
      <w:r w:rsidRPr="003C17A6">
        <w:t>.</w:t>
      </w:r>
    </w:p>
    <w:p w14:paraId="38E00159" w14:textId="6F206ACE" w:rsidR="00DB17A2" w:rsidRPr="003C17A6" w:rsidRDefault="008A056B" w:rsidP="00BA5CB7">
      <w:pPr>
        <w:numPr>
          <w:ilvl w:val="3"/>
          <w:numId w:val="0"/>
        </w:numPr>
        <w:tabs>
          <w:tab w:val="num" w:pos="720"/>
        </w:tabs>
        <w:spacing w:after="240"/>
        <w:ind w:left="1440" w:right="720" w:firstLine="720"/>
        <w:outlineLvl w:val="3"/>
        <w:rPr>
          <w:bCs/>
          <w:szCs w:val="28"/>
        </w:rPr>
      </w:pPr>
      <w:bookmarkStart w:id="143" w:name="_Ref276624756"/>
      <w:r w:rsidRPr="00B44B94">
        <w:rPr>
          <w:bCs/>
          <w:szCs w:val="28"/>
        </w:rPr>
        <w:t xml:space="preserve">None of </w:t>
      </w:r>
      <w:r w:rsidR="00DB17A2" w:rsidRPr="003C17A6">
        <w:rPr>
          <w:bCs/>
          <w:szCs w:val="28"/>
        </w:rPr>
        <w:t xml:space="preserve">Borrower, </w:t>
      </w:r>
      <w:bookmarkStart w:id="144" w:name="_cp_change_722"/>
      <w:r w:rsidR="00DB17A2" w:rsidRPr="003C17A6">
        <w:rPr>
          <w:b/>
          <w:bCs/>
          <w:szCs w:val="28"/>
          <w:u w:val="single" w:color="000000" w:themeColor="text1"/>
        </w:rPr>
        <w:t xml:space="preserve">Affiliated Master Lessee, </w:t>
      </w:r>
      <w:bookmarkEnd w:id="144"/>
      <w:r w:rsidR="00DB17A2" w:rsidRPr="003C17A6">
        <w:rPr>
          <w:bCs/>
          <w:szCs w:val="28"/>
        </w:rPr>
        <w:t xml:space="preserve">Guarantor, Key Principal, </w:t>
      </w:r>
      <w:r w:rsidRPr="00B44B94">
        <w:rPr>
          <w:bCs/>
          <w:szCs w:val="28"/>
        </w:rPr>
        <w:t xml:space="preserve">or Principal, </w:t>
      </w:r>
      <w:r w:rsidR="00DB17A2" w:rsidRPr="003C17A6">
        <w:rPr>
          <w:bCs/>
          <w:szCs w:val="28"/>
        </w:rPr>
        <w:t xml:space="preserve">or any </w:t>
      </w:r>
      <w:r w:rsidR="00DB17A2" w:rsidRPr="003C17A6">
        <w:rPr>
          <w:bCs/>
          <w:szCs w:val="24"/>
        </w:rPr>
        <w:t xml:space="preserve">Person Controlling Borrower, </w:t>
      </w:r>
      <w:bookmarkStart w:id="145" w:name="_cp_change_723"/>
      <w:r w:rsidR="00DB17A2" w:rsidRPr="003C17A6">
        <w:rPr>
          <w:b/>
          <w:bCs/>
          <w:szCs w:val="28"/>
          <w:u w:val="single" w:color="000000" w:themeColor="text1"/>
        </w:rPr>
        <w:t xml:space="preserve">Affiliated </w:t>
      </w:r>
      <w:r w:rsidR="00DB17A2" w:rsidRPr="003C17A6">
        <w:rPr>
          <w:b/>
          <w:bCs/>
          <w:szCs w:val="24"/>
          <w:u w:val="single" w:color="000000" w:themeColor="text1"/>
        </w:rPr>
        <w:t xml:space="preserve">Master Lessee, </w:t>
      </w:r>
      <w:bookmarkEnd w:id="145"/>
      <w:r w:rsidR="00DB17A2" w:rsidRPr="003C17A6">
        <w:rPr>
          <w:bCs/>
          <w:szCs w:val="24"/>
        </w:rPr>
        <w:t xml:space="preserve">Guarantor, Key Principal, </w:t>
      </w:r>
      <w:r w:rsidRPr="00B44B94">
        <w:rPr>
          <w:bCs/>
          <w:szCs w:val="24"/>
        </w:rPr>
        <w:t xml:space="preserve">or (to Borrower’s knowledge) Principal, </w:t>
      </w:r>
      <w:r w:rsidR="00DB17A2" w:rsidRPr="00B44B94">
        <w:rPr>
          <w:bCs/>
          <w:szCs w:val="24"/>
        </w:rPr>
        <w:t>or</w:t>
      </w:r>
      <w:r w:rsidR="00DB17A2" w:rsidRPr="003C17A6">
        <w:rPr>
          <w:bCs/>
          <w:szCs w:val="24"/>
        </w:rPr>
        <w:t xml:space="preserve"> any Person Controlled by Borrower, </w:t>
      </w:r>
      <w:bookmarkStart w:id="146" w:name="_cp_change_724"/>
      <w:r w:rsidR="00DB17A2" w:rsidRPr="003C17A6">
        <w:rPr>
          <w:b/>
          <w:bCs/>
          <w:szCs w:val="28"/>
          <w:u w:val="single" w:color="000000" w:themeColor="text1"/>
        </w:rPr>
        <w:t xml:space="preserve">Affiliated </w:t>
      </w:r>
      <w:r w:rsidR="00DB17A2" w:rsidRPr="003C17A6">
        <w:rPr>
          <w:b/>
          <w:bCs/>
          <w:szCs w:val="24"/>
          <w:u w:val="single" w:color="000000" w:themeColor="text1"/>
        </w:rPr>
        <w:t xml:space="preserve">Master Lessee, </w:t>
      </w:r>
      <w:bookmarkEnd w:id="146"/>
      <w:r w:rsidR="00DB17A2" w:rsidRPr="003C17A6">
        <w:rPr>
          <w:bCs/>
          <w:szCs w:val="24"/>
        </w:rPr>
        <w:t>Guarantor, Key Principa</w:t>
      </w:r>
      <w:r w:rsidR="00DB17A2" w:rsidRPr="00B44B94">
        <w:rPr>
          <w:bCs/>
          <w:szCs w:val="24"/>
        </w:rPr>
        <w:t>l</w:t>
      </w:r>
      <w:r w:rsidRPr="00B44B94">
        <w:rPr>
          <w:bCs/>
          <w:szCs w:val="24"/>
        </w:rPr>
        <w:t>, or (to Borrower’s knowledge) Principal</w:t>
      </w:r>
      <w:r w:rsidR="00DB17A2" w:rsidRPr="00B44B94">
        <w:rPr>
          <w:bCs/>
          <w:szCs w:val="24"/>
        </w:rPr>
        <w:t xml:space="preserve"> that</w:t>
      </w:r>
      <w:r w:rsidR="00DB17A2" w:rsidRPr="003C17A6">
        <w:rPr>
          <w:bCs/>
          <w:szCs w:val="24"/>
        </w:rPr>
        <w:t xml:space="preserve"> also has a direct or indirect ownership interest in </w:t>
      </w:r>
      <w:r w:rsidR="00DB17A2" w:rsidRPr="003C17A6">
        <w:rPr>
          <w:bCs/>
          <w:szCs w:val="28"/>
        </w:rPr>
        <w:t xml:space="preserve">Borrower, </w:t>
      </w:r>
      <w:bookmarkStart w:id="147" w:name="_cp_change_725"/>
      <w:r w:rsidR="00DB17A2" w:rsidRPr="003C17A6">
        <w:rPr>
          <w:b/>
          <w:bCs/>
          <w:szCs w:val="28"/>
          <w:u w:val="single" w:color="000000" w:themeColor="text1"/>
        </w:rPr>
        <w:t xml:space="preserve">Affiliated Master Lessee, </w:t>
      </w:r>
      <w:bookmarkEnd w:id="147"/>
      <w:r w:rsidR="00DB17A2" w:rsidRPr="003C17A6">
        <w:rPr>
          <w:bCs/>
          <w:szCs w:val="28"/>
        </w:rPr>
        <w:t>Guarantor, Key Principal</w:t>
      </w:r>
      <w:r w:rsidR="00DB17A2" w:rsidRPr="00B44B94">
        <w:rPr>
          <w:bCs/>
          <w:szCs w:val="28"/>
        </w:rPr>
        <w:t xml:space="preserve">, </w:t>
      </w:r>
      <w:r w:rsidRPr="00B44B94">
        <w:rPr>
          <w:bCs/>
          <w:szCs w:val="28"/>
        </w:rPr>
        <w:t xml:space="preserve">or (to Borrower’s knowledge) Principal shall </w:t>
      </w:r>
      <w:r w:rsidR="00DB17A2" w:rsidRPr="00B44B94">
        <w:rPr>
          <w:bCs/>
          <w:szCs w:val="28"/>
        </w:rPr>
        <w:t xml:space="preserve">be a </w:t>
      </w:r>
      <w:r w:rsidRPr="00B44B94">
        <w:rPr>
          <w:bCs/>
          <w:szCs w:val="28"/>
        </w:rPr>
        <w:t xml:space="preserve">Blocked </w:t>
      </w:r>
      <w:r w:rsidR="00DB17A2" w:rsidRPr="00B44B94">
        <w:rPr>
          <w:bCs/>
          <w:szCs w:val="28"/>
        </w:rPr>
        <w:t>Person</w:t>
      </w:r>
      <w:r w:rsidR="00B83AAA" w:rsidRPr="00B44B94">
        <w:rPr>
          <w:bCs/>
          <w:szCs w:val="28"/>
        </w:rPr>
        <w:t>.</w:t>
      </w:r>
      <w:bookmarkEnd w:id="143"/>
    </w:p>
    <w:p w14:paraId="2A747124" w14:textId="65950F5D" w:rsidR="00CC530C" w:rsidRPr="003C17A6" w:rsidRDefault="00CC530C" w:rsidP="00A33B1F">
      <w:pPr>
        <w:numPr>
          <w:ilvl w:val="0"/>
          <w:numId w:val="1"/>
        </w:numPr>
        <w:suppressAutoHyphens/>
        <w:spacing w:after="240"/>
      </w:pPr>
      <w:r w:rsidRPr="003C17A6">
        <w:t xml:space="preserve">Section 4.02(d) (Borrower Single Asset Status) </w:t>
      </w:r>
      <w:r w:rsidR="00075D1D" w:rsidRPr="003C17A6">
        <w:t>of the Loan Agreement is hereby amended and restated to incorporate the following changes:</w:t>
      </w:r>
      <w:r w:rsidR="006B4883" w:rsidRPr="003C17A6">
        <w:t xml:space="preserve">  </w:t>
      </w:r>
      <w:r w:rsidR="007410C7" w:rsidRPr="003C17A6">
        <w:rPr>
          <w:b/>
          <w:bCs/>
        </w:rPr>
        <w:t xml:space="preserve">[DRAFTING NOTE: IF AFFILIATED MASTER LESSEE IS A SINGLE ASSET ENTITY AT ORIGINATION, IT SHOULD REMAIN AN SAE.  IF IT IS NOT A SINGLE ASSET ENTITY, LENDER TO CONSIDER WHETHER IT IS PRUDENT TO REQUIRE AFFILIATED MASTER LESSEE TO BE A SINGLE ASSET ENTITY BASED ON THE SIZE OF THE MASTER </w:t>
      </w:r>
      <w:r w:rsidR="007410C7" w:rsidRPr="003C17A6">
        <w:rPr>
          <w:b/>
          <w:bCs/>
        </w:rPr>
        <w:lastRenderedPageBreak/>
        <w:t>LEASE, WHETHER ANY SUBLESSEES HAVE BEEN IDENTIFIED AND ARE IN PLACES.  IF REQUIRED BY LENDER INCLUDE THE FOLLOWING PROVISIONS.]</w:t>
      </w:r>
    </w:p>
    <w:p w14:paraId="5DC435B5" w14:textId="3FA17503" w:rsidR="00075D1D" w:rsidRPr="003C17A6" w:rsidRDefault="00655DB3" w:rsidP="00655DB3">
      <w:pPr>
        <w:suppressAutoHyphens/>
        <w:spacing w:after="240"/>
        <w:ind w:left="720" w:right="720" w:firstLine="720"/>
        <w:rPr>
          <w:b/>
          <w:bCs/>
        </w:rPr>
      </w:pPr>
      <w:r w:rsidRPr="003C17A6">
        <w:rPr>
          <w:b/>
          <w:bCs/>
        </w:rPr>
        <w:t>(d)</w:t>
      </w:r>
      <w:r w:rsidRPr="003C17A6">
        <w:rPr>
          <w:b/>
          <w:bCs/>
        </w:rPr>
        <w:tab/>
      </w:r>
      <w:r w:rsidR="00075D1D" w:rsidRPr="003C17A6">
        <w:rPr>
          <w:b/>
          <w:bCs/>
        </w:rPr>
        <w:t>Borrower</w:t>
      </w:r>
      <w:r w:rsidR="007410C7" w:rsidRPr="003C17A6">
        <w:rPr>
          <w:b/>
          <w:bCs/>
          <w:u w:val="single"/>
        </w:rPr>
        <w:t xml:space="preserve"> and Affiliated Master Lessee</w:t>
      </w:r>
      <w:r w:rsidR="00075D1D" w:rsidRPr="003C17A6">
        <w:rPr>
          <w:b/>
          <w:bCs/>
        </w:rPr>
        <w:t xml:space="preserve"> Single Asset Status.</w:t>
      </w:r>
    </w:p>
    <w:p w14:paraId="752F33D4" w14:textId="77777777" w:rsidR="007410C7" w:rsidRPr="003C17A6" w:rsidRDefault="007410C7" w:rsidP="007410C7">
      <w:pPr>
        <w:spacing w:after="240"/>
        <w:ind w:left="720" w:right="720" w:firstLine="720"/>
        <w:rPr>
          <w:u w:color="000000"/>
        </w:rPr>
      </w:pPr>
      <w:r w:rsidRPr="003C17A6">
        <w:rPr>
          <w:u w:color="000000"/>
        </w:rPr>
        <w:t xml:space="preserve">Until the Indebtedness is fully paid, Borrower </w:t>
      </w:r>
      <w:r w:rsidRPr="003C17A6">
        <w:rPr>
          <w:b/>
          <w:u w:val="single" w:color="000000" w:themeColor="text1"/>
        </w:rPr>
        <w:t>and Affiliated Master Lessee</w:t>
      </w:r>
      <w:r w:rsidRPr="00B44B94">
        <w:rPr>
          <w:b/>
          <w:bCs/>
          <w:u w:val="single" w:color="000000" w:themeColor="text1"/>
        </w:rPr>
        <w:t xml:space="preserve"> </w:t>
      </w:r>
      <w:r w:rsidRPr="00B44B94">
        <w:rPr>
          <w:b/>
          <w:bCs/>
          <w:u w:val="single" w:color="000000"/>
        </w:rPr>
        <w:t>shall comply with the following</w:t>
      </w:r>
      <w:r w:rsidRPr="003C17A6">
        <w:rPr>
          <w:u w:color="000000"/>
        </w:rPr>
        <w:t>:</w:t>
      </w:r>
    </w:p>
    <w:p w14:paraId="2EE4501E" w14:textId="2D6771B4" w:rsidR="007410C7" w:rsidRPr="003C17A6" w:rsidRDefault="007410C7" w:rsidP="007410C7">
      <w:pPr>
        <w:spacing w:after="240"/>
        <w:ind w:left="720" w:right="720" w:firstLine="720"/>
        <w:outlineLvl w:val="3"/>
        <w:rPr>
          <w:u w:color="000000"/>
        </w:rPr>
      </w:pPr>
      <w:r w:rsidRPr="003C17A6">
        <w:rPr>
          <w:u w:color="000000"/>
        </w:rPr>
        <w:t>(1)</w:t>
      </w:r>
      <w:r w:rsidRPr="003C17A6">
        <w:rPr>
          <w:u w:color="000000"/>
        </w:rPr>
        <w:tab/>
      </w:r>
      <w:r w:rsidR="00B44B94" w:rsidRPr="00B44B94">
        <w:rPr>
          <w:b/>
          <w:bCs/>
          <w:strike/>
          <w:u w:color="000000"/>
        </w:rPr>
        <w:t xml:space="preserve">shall </w:t>
      </w:r>
      <w:proofErr w:type="spellStart"/>
      <w:r w:rsidR="00B44B94" w:rsidRPr="00B44B94">
        <w:rPr>
          <w:b/>
          <w:bCs/>
          <w:strike/>
          <w:u w:color="000000"/>
        </w:rPr>
        <w:t>not</w:t>
      </w:r>
      <w:r w:rsidRPr="003C17A6">
        <w:rPr>
          <w:b/>
          <w:u w:val="single" w:color="000000" w:themeColor="text1"/>
        </w:rPr>
        <w:t>neither</w:t>
      </w:r>
      <w:proofErr w:type="spellEnd"/>
      <w:r w:rsidRPr="003C17A6">
        <w:rPr>
          <w:b/>
          <w:u w:val="single" w:color="000000" w:themeColor="text1"/>
        </w:rPr>
        <w:t xml:space="preserve"> such entity</w:t>
      </w:r>
      <w:r w:rsidRPr="003C17A6">
        <w:rPr>
          <w:u w:color="000000"/>
        </w:rPr>
        <w:t xml:space="preserve"> shall </w:t>
      </w:r>
      <w:proofErr w:type="spellStart"/>
      <w:r w:rsidRPr="003C17A6">
        <w:rPr>
          <w:u w:color="000000"/>
        </w:rPr>
        <w:t>acquire</w:t>
      </w:r>
      <w:r w:rsidR="00B44B94" w:rsidRPr="00B44B94">
        <w:rPr>
          <w:b/>
          <w:bCs/>
          <w:u w:val="single" w:color="000000"/>
        </w:rPr>
        <w:t>,</w:t>
      </w:r>
      <w:r w:rsidR="00B44B94" w:rsidRPr="00B44B94">
        <w:rPr>
          <w:b/>
          <w:bCs/>
          <w:strike/>
          <w:u w:color="000000"/>
        </w:rPr>
        <w:t>or</w:t>
      </w:r>
      <w:proofErr w:type="spellEnd"/>
      <w:r w:rsidRPr="003C17A6">
        <w:rPr>
          <w:u w:color="000000"/>
        </w:rPr>
        <w:t xml:space="preserve"> lease</w:t>
      </w:r>
      <w:r w:rsidRPr="00B44B94">
        <w:rPr>
          <w:b/>
          <w:bCs/>
          <w:u w:val="single" w:color="000000"/>
        </w:rPr>
        <w:t>, or operate</w:t>
      </w:r>
      <w:r w:rsidRPr="003C17A6">
        <w:rPr>
          <w:u w:color="000000"/>
        </w:rPr>
        <w:t xml:space="preserve"> any real property, personal property, or assets other than</w:t>
      </w:r>
      <w:r w:rsidRPr="00B44B94">
        <w:rPr>
          <w:b/>
          <w:bCs/>
          <w:u w:val="single" w:color="000000"/>
        </w:rPr>
        <w:t>, pursuant to the Master Lease, the fee or leasehold interest in</w:t>
      </w:r>
      <w:r w:rsidRPr="003C17A6">
        <w:rPr>
          <w:u w:color="000000"/>
        </w:rPr>
        <w:t xml:space="preserve"> the Mortgaged Property</w:t>
      </w:r>
      <w:r w:rsidRPr="00B44B94">
        <w:rPr>
          <w:b/>
          <w:bCs/>
          <w:u w:val="single" w:color="000000"/>
        </w:rPr>
        <w:t>, as applicable</w:t>
      </w:r>
      <w:r w:rsidRPr="003C17A6">
        <w:rPr>
          <w:u w:color="000000"/>
        </w:rPr>
        <w:t>;</w:t>
      </w:r>
    </w:p>
    <w:p w14:paraId="07E24B5F" w14:textId="74D4753A" w:rsidR="007410C7" w:rsidRPr="003C17A6" w:rsidRDefault="007410C7" w:rsidP="007410C7">
      <w:pPr>
        <w:tabs>
          <w:tab w:val="left" w:pos="720"/>
        </w:tabs>
        <w:spacing w:after="240"/>
        <w:ind w:left="720" w:right="720" w:firstLine="720"/>
        <w:outlineLvl w:val="3"/>
        <w:rPr>
          <w:u w:color="000000"/>
        </w:rPr>
      </w:pPr>
      <w:r w:rsidRPr="003C17A6">
        <w:rPr>
          <w:u w:color="000000"/>
        </w:rPr>
        <w:t>(2)</w:t>
      </w:r>
      <w:r w:rsidRPr="003C17A6">
        <w:rPr>
          <w:u w:color="000000"/>
        </w:rPr>
        <w:tab/>
      </w:r>
      <w:r w:rsidR="00E63A08">
        <w:rPr>
          <w:b/>
          <w:strike/>
          <w:u w:color="FF0000"/>
        </w:rPr>
        <w:t xml:space="preserve">shall </w:t>
      </w:r>
      <w:proofErr w:type="spellStart"/>
      <w:r w:rsidR="00E63A08">
        <w:rPr>
          <w:b/>
          <w:strike/>
          <w:u w:color="FF0000"/>
        </w:rPr>
        <w:t>not</w:t>
      </w:r>
      <w:r w:rsidRPr="003C17A6">
        <w:rPr>
          <w:b/>
          <w:u w:val="single" w:color="000000" w:themeColor="text1"/>
        </w:rPr>
        <w:t>neither</w:t>
      </w:r>
      <w:proofErr w:type="spellEnd"/>
      <w:r w:rsidRPr="003C17A6">
        <w:rPr>
          <w:b/>
          <w:u w:val="single" w:color="000000" w:themeColor="text1"/>
        </w:rPr>
        <w:t xml:space="preserve"> such entity</w:t>
      </w:r>
      <w:r w:rsidRPr="003C17A6">
        <w:rPr>
          <w:u w:color="000000"/>
        </w:rPr>
        <w:t xml:space="preserve"> shall acquire, own, operate, or participate in any business other than</w:t>
      </w:r>
      <w:r w:rsidRPr="00E63A08">
        <w:rPr>
          <w:b/>
          <w:bCs/>
          <w:u w:val="single" w:color="000000"/>
        </w:rPr>
        <w:t>, as lessor pursuant to the Master Lease,</w:t>
      </w:r>
      <w:r w:rsidRPr="003C17A6">
        <w:rPr>
          <w:u w:color="000000"/>
        </w:rPr>
        <w:t xml:space="preserve"> the leasing, ownership, management, operation, and maintenance of the Mortgaged Property;</w:t>
      </w:r>
    </w:p>
    <w:p w14:paraId="0F721F08"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(3)</w:t>
      </w:r>
      <w:r w:rsidRPr="003C17A6">
        <w:rPr>
          <w:u w:color="000000"/>
        </w:rPr>
        <w:tab/>
      </w:r>
      <w:proofErr w:type="spellStart"/>
      <w:r w:rsidRPr="003C17A6">
        <w:rPr>
          <w:b/>
          <w:strike/>
          <w:u w:color="FF0000"/>
        </w:rPr>
        <w:t>Borrower</w:t>
      </w:r>
      <w:r w:rsidRPr="003C17A6">
        <w:rPr>
          <w:b/>
          <w:u w:val="single" w:color="000000" w:themeColor="text1"/>
        </w:rPr>
        <w:t>neither</w:t>
      </w:r>
      <w:proofErr w:type="spellEnd"/>
      <w:r w:rsidRPr="003C17A6">
        <w:rPr>
          <w:b/>
          <w:u w:val="single" w:color="000000" w:themeColor="text1"/>
        </w:rPr>
        <w:t xml:space="preserve"> such entity</w:t>
      </w:r>
      <w:r w:rsidRPr="003C17A6">
        <w:rPr>
          <w:u w:color="000000"/>
        </w:rPr>
        <w:t xml:space="preserve"> shall </w:t>
      </w:r>
      <w:r w:rsidRPr="003C17A6">
        <w:rPr>
          <w:b/>
          <w:strike/>
          <w:u w:color="FF0000"/>
        </w:rPr>
        <w:t xml:space="preserve">not </w:t>
      </w:r>
      <w:r w:rsidRPr="003C17A6">
        <w:rPr>
          <w:u w:color="000000"/>
        </w:rPr>
        <w:t>commingle its assets or funds with those of any other Person, unless such assets or funds can easily be segregated and identified in the ordinary course of business from those of any other Person;</w:t>
      </w:r>
    </w:p>
    <w:p w14:paraId="281D2D21" w14:textId="2F3E63FB" w:rsidR="007410C7" w:rsidRPr="003C17A6" w:rsidRDefault="007410C7" w:rsidP="007410C7">
      <w:pPr>
        <w:tabs>
          <w:tab w:val="left" w:pos="720"/>
        </w:tabs>
        <w:spacing w:after="240"/>
        <w:ind w:left="720" w:right="720" w:firstLine="720"/>
        <w:outlineLvl w:val="3"/>
        <w:rPr>
          <w:u w:color="000000"/>
        </w:rPr>
      </w:pPr>
      <w:r w:rsidRPr="003C17A6">
        <w:rPr>
          <w:u w:color="000000"/>
        </w:rPr>
        <w:t>(4)</w:t>
      </w:r>
      <w:r w:rsidRPr="003C17A6">
        <w:rPr>
          <w:u w:color="000000"/>
        </w:rPr>
        <w:tab/>
      </w:r>
      <w:r w:rsidRPr="003C17A6">
        <w:rPr>
          <w:b/>
          <w:u w:val="single" w:color="000000" w:themeColor="text1"/>
        </w:rPr>
        <w:t>each such entity</w:t>
      </w:r>
      <w:r w:rsidRPr="003C17A6">
        <w:rPr>
          <w:u w:color="000000"/>
        </w:rPr>
        <w:t xml:space="preserve"> shall maintain its financial statements, accounting records, and other partnership, real estate investment trust, limited liability company, or corporate documents, as the case may be, separate from those of any other Person (unless </w:t>
      </w:r>
      <w:r w:rsidRPr="003C17A6">
        <w:rPr>
          <w:b/>
          <w:u w:val="single" w:color="000000" w:themeColor="text1"/>
        </w:rPr>
        <w:t>such entity’s</w:t>
      </w:r>
      <w:r w:rsidRPr="003C17A6">
        <w:rPr>
          <w:u w:color="000000"/>
        </w:rPr>
        <w:t xml:space="preserve"> assets are included in a consolidated financial statement prepared in accordance with generally accepted accounting principles);</w:t>
      </w:r>
    </w:p>
    <w:p w14:paraId="02591FD0" w14:textId="3D272492" w:rsidR="007410C7" w:rsidRPr="003C17A6" w:rsidRDefault="007410C7" w:rsidP="007410C7">
      <w:pPr>
        <w:tabs>
          <w:tab w:val="left" w:pos="720"/>
        </w:tabs>
        <w:spacing w:after="240"/>
        <w:ind w:left="720" w:right="720" w:firstLine="720"/>
        <w:outlineLvl w:val="3"/>
        <w:rPr>
          <w:u w:color="000000"/>
        </w:rPr>
      </w:pPr>
      <w:r w:rsidRPr="003C17A6">
        <w:rPr>
          <w:u w:color="000000"/>
        </w:rPr>
        <w:t>(5)</w:t>
      </w:r>
      <w:r w:rsidRPr="003C17A6">
        <w:rPr>
          <w:u w:color="000000"/>
        </w:rPr>
        <w:tab/>
      </w:r>
      <w:bookmarkStart w:id="148" w:name="_cp_change_15"/>
      <w:r w:rsidRPr="003C17A6">
        <w:rPr>
          <w:b/>
          <w:u w:val="single" w:color="000000" w:themeColor="text1"/>
        </w:rPr>
        <w:t>each such entity</w:t>
      </w:r>
      <w:bookmarkEnd w:id="148"/>
      <w:r w:rsidRPr="003C17A6">
        <w:rPr>
          <w:u w:color="000000"/>
        </w:rPr>
        <w:t xml:space="preserve"> shall have no material financial obligation under any indenture, mortgage, deed of trust, deed to secure debt, loan agreement, other agreement or instrument to which </w:t>
      </w:r>
      <w:r w:rsidR="00E63A08" w:rsidRPr="00E63A08">
        <w:rPr>
          <w:b/>
          <w:bCs/>
          <w:strike/>
          <w:u w:color="000000"/>
        </w:rPr>
        <w:t>Borrower</w:t>
      </w:r>
      <w:r w:rsidR="00E63A08">
        <w:rPr>
          <w:b/>
          <w:bCs/>
          <w:u w:color="000000"/>
        </w:rPr>
        <w:t xml:space="preserve"> </w:t>
      </w:r>
      <w:r w:rsidR="00E63A08" w:rsidRPr="00E63A08">
        <w:rPr>
          <w:b/>
          <w:bCs/>
          <w:u w:val="single" w:color="000000"/>
        </w:rPr>
        <w:t>it</w:t>
      </w:r>
      <w:r w:rsidR="00E63A08" w:rsidRPr="003C17A6">
        <w:rPr>
          <w:u w:color="000000"/>
        </w:rPr>
        <w:t xml:space="preserve"> </w:t>
      </w:r>
      <w:r w:rsidRPr="003C17A6">
        <w:rPr>
          <w:u w:color="000000"/>
        </w:rPr>
        <w:t xml:space="preserve">is a party or by which </w:t>
      </w:r>
      <w:r w:rsidR="00E63A08" w:rsidRPr="00E63A08">
        <w:rPr>
          <w:b/>
          <w:bCs/>
          <w:strike/>
          <w:u w:color="000000"/>
        </w:rPr>
        <w:t>Borrower</w:t>
      </w:r>
      <w:r w:rsidR="00E63A08">
        <w:rPr>
          <w:b/>
          <w:bCs/>
          <w:u w:color="000000"/>
        </w:rPr>
        <w:t xml:space="preserve"> </w:t>
      </w:r>
      <w:r w:rsidRPr="00E63A08">
        <w:rPr>
          <w:b/>
          <w:bCs/>
          <w:u w:val="single" w:color="000000"/>
        </w:rPr>
        <w:t>it</w:t>
      </w:r>
      <w:r w:rsidRPr="003C17A6">
        <w:rPr>
          <w:u w:color="000000"/>
        </w:rPr>
        <w:t xml:space="preserve"> is otherwise bound, or to which the Mortgaged Property is subject or by which it is otherwise encumbered, other than:</w:t>
      </w:r>
    </w:p>
    <w:p w14:paraId="3026135B" w14:textId="3BBFCC04" w:rsidR="007410C7" w:rsidRPr="003C17A6" w:rsidRDefault="007410C7" w:rsidP="007410C7">
      <w:pPr>
        <w:tabs>
          <w:tab w:val="left" w:pos="720"/>
        </w:tabs>
        <w:spacing w:after="240"/>
        <w:ind w:left="1440" w:right="720" w:firstLine="720"/>
        <w:outlineLvl w:val="3"/>
        <w:rPr>
          <w:u w:color="000000"/>
        </w:rPr>
      </w:pPr>
      <w:r w:rsidRPr="003C17A6">
        <w:rPr>
          <w:u w:color="000000"/>
        </w:rPr>
        <w:t>(A)</w:t>
      </w:r>
      <w:r w:rsidRPr="003C17A6">
        <w:rPr>
          <w:u w:color="000000"/>
        </w:rPr>
        <w:tab/>
        <w:t xml:space="preserve">Permitted Equipment Financing unsecured trade payables incurred in the ordinary course of the operation of the Mortgaged Property (exclusive of amounts (i) to be paid out of the Replacement Reserve Account or Repairs Escrow Account, or (ii) for rehabilitation, restoration, repairs, or replacements of the Mortgaged Property or otherwise approved by Lender) so long as such trade payables (1) are not evidenced by a promissory note, (2)  are payable within sixty (60) days of the date incurred, and (3) as of any date, do not exceed, in the aggregate, two percent (2%) of the original principal balance of the Mortgage Loan; provided, however, that otherwise compliant outstanding trade payables may exceed two percent (2%) up to an aggregate amount of four percent (4%) of the original </w:t>
      </w:r>
      <w:r w:rsidRPr="003C17A6">
        <w:rPr>
          <w:u w:color="000000"/>
        </w:rPr>
        <w:lastRenderedPageBreak/>
        <w:t>principal balance of the Mortgage Loan for a period (beginning on or after the Effective Date) not to exceed ninety (90) consecutive days;</w:t>
      </w:r>
    </w:p>
    <w:p w14:paraId="3FC144A8"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t>(B)</w:t>
      </w:r>
      <w:r w:rsidRPr="003C17A6">
        <w:rPr>
          <w:u w:color="000000"/>
        </w:rPr>
        <w:tab/>
        <w:t>if the Security Instrument grants a lien on a leasehold estate, Borrower’s obligations as lessee under the ground lease creating such leasehold estate;</w:t>
      </w:r>
    </w:p>
    <w:p w14:paraId="7473AD28"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t>(C)</w:t>
      </w:r>
      <w:r w:rsidRPr="003C17A6">
        <w:rPr>
          <w:u w:color="000000"/>
        </w:rPr>
        <w:tab/>
        <w:t>obligations under the Loan Documents and obligations secured by the Mortgaged Property to the extent permitted by the Loan Documents; and</w:t>
      </w:r>
    </w:p>
    <w:p w14:paraId="14C6C65A"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t>(D)</w:t>
      </w:r>
      <w:r w:rsidRPr="003C17A6">
        <w:rPr>
          <w:u w:color="000000"/>
        </w:rPr>
        <w:tab/>
        <w:t>obligations under the Permitted Encumbrances.</w:t>
      </w:r>
    </w:p>
    <w:p w14:paraId="28B4370D"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(6)</w:t>
      </w:r>
      <w:r w:rsidRPr="003C17A6">
        <w:rPr>
          <w:u w:color="000000"/>
        </w:rPr>
        <w:tab/>
      </w:r>
      <w:r w:rsidRPr="003C17A6">
        <w:rPr>
          <w:b/>
          <w:u w:val="single" w:color="000000" w:themeColor="text1"/>
        </w:rPr>
        <w:t>neither</w:t>
      </w:r>
      <w:r w:rsidRPr="00E63A08">
        <w:rPr>
          <w:b/>
          <w:u w:val="single" w:color="000000" w:themeColor="text1"/>
        </w:rPr>
        <w:t xml:space="preserve"> </w:t>
      </w:r>
      <w:r w:rsidRPr="00E63A08">
        <w:rPr>
          <w:b/>
          <w:u w:val="single" w:color="000000"/>
        </w:rPr>
        <w:t xml:space="preserve">Borrower </w:t>
      </w:r>
      <w:bookmarkStart w:id="149" w:name="_cp_change_17"/>
      <w:r w:rsidRPr="00E63A08">
        <w:rPr>
          <w:b/>
          <w:u w:val="single" w:color="000000" w:themeColor="text1"/>
        </w:rPr>
        <w:t>n</w:t>
      </w:r>
      <w:r w:rsidRPr="003C17A6">
        <w:rPr>
          <w:b/>
          <w:u w:val="single" w:color="000000" w:themeColor="text1"/>
        </w:rPr>
        <w:t>or Affiliated Master Lessee</w:t>
      </w:r>
      <w:r w:rsidRPr="00E63A08">
        <w:rPr>
          <w:b/>
          <w:bCs/>
          <w:u w:val="single" w:color="000000" w:themeColor="text1"/>
        </w:rPr>
        <w:t xml:space="preserve"> </w:t>
      </w:r>
      <w:bookmarkEnd w:id="149"/>
      <w:r w:rsidRPr="00E63A08">
        <w:rPr>
          <w:b/>
          <w:bCs/>
          <w:u w:val="single" w:color="000000"/>
        </w:rPr>
        <w:t xml:space="preserve">shall </w:t>
      </w:r>
      <w:r w:rsidRPr="003C17A6">
        <w:rPr>
          <w:b/>
          <w:strike/>
          <w:u w:color="FF0000"/>
        </w:rPr>
        <w:t xml:space="preserve">not </w:t>
      </w:r>
      <w:r w:rsidRPr="003C17A6">
        <w:rPr>
          <w:u w:color="000000"/>
        </w:rPr>
        <w:t>assume, guaranty, or pledge its assets to secure the liabilities or obligations of any other Person (except in connection with the Mortgage Loan or other mortgage loans that have been paid in full or collaterally assigned to Lender, including in connection with any Consolidation, Extension and Modification Agreement or similar instrument) or hold out its credit as being available to satisfy the obligations of any other Person;</w:t>
      </w:r>
    </w:p>
    <w:p w14:paraId="24B0A4B9"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(7)</w:t>
      </w:r>
      <w:r w:rsidRPr="003C17A6">
        <w:rPr>
          <w:u w:color="000000"/>
        </w:rPr>
        <w:tab/>
      </w:r>
      <w:bookmarkStart w:id="150" w:name="_cp_change_19"/>
      <w:r w:rsidRPr="003C17A6">
        <w:rPr>
          <w:b/>
          <w:u w:val="single" w:color="000000" w:themeColor="text1"/>
        </w:rPr>
        <w:t xml:space="preserve">neither </w:t>
      </w:r>
      <w:bookmarkEnd w:id="150"/>
      <w:r w:rsidRPr="00E63A08">
        <w:rPr>
          <w:b/>
          <w:bCs/>
          <w:u w:val="single" w:color="000000"/>
        </w:rPr>
        <w:t xml:space="preserve">Borrower </w:t>
      </w:r>
      <w:r w:rsidRPr="00E63A08">
        <w:rPr>
          <w:b/>
          <w:bCs/>
          <w:u w:val="single" w:color="000000" w:themeColor="text1"/>
        </w:rPr>
        <w:t xml:space="preserve">nor </w:t>
      </w:r>
      <w:r w:rsidRPr="003C17A6">
        <w:rPr>
          <w:b/>
          <w:u w:val="single" w:color="000000" w:themeColor="text1"/>
        </w:rPr>
        <w:t xml:space="preserve">Affiliated Master Lessee </w:t>
      </w:r>
      <w:r w:rsidRPr="003C17A6">
        <w:rPr>
          <w:u w:color="000000"/>
        </w:rPr>
        <w:t xml:space="preserve">shall </w:t>
      </w:r>
      <w:r w:rsidRPr="003C17A6">
        <w:rPr>
          <w:b/>
          <w:strike/>
          <w:u w:color="FF0000"/>
        </w:rPr>
        <w:t xml:space="preserve">not </w:t>
      </w:r>
      <w:r w:rsidRPr="003C17A6">
        <w:rPr>
          <w:u w:color="000000"/>
        </w:rPr>
        <w:t>make loans or advances to any other Person;</w:t>
      </w:r>
    </w:p>
    <w:p w14:paraId="27AC0D1F" w14:textId="6963FE43" w:rsidR="007410C7" w:rsidRPr="003C17A6" w:rsidRDefault="007410C7" w:rsidP="007410C7">
      <w:pPr>
        <w:tabs>
          <w:tab w:val="left" w:pos="720"/>
        </w:tabs>
        <w:spacing w:after="240"/>
        <w:ind w:left="720" w:right="720" w:firstLine="720"/>
        <w:outlineLvl w:val="3"/>
        <w:rPr>
          <w:u w:color="000000"/>
        </w:rPr>
      </w:pPr>
      <w:r w:rsidRPr="003C17A6">
        <w:rPr>
          <w:u w:color="000000"/>
        </w:rPr>
        <w:t>(8)</w:t>
      </w:r>
      <w:r w:rsidRPr="003C17A6">
        <w:rPr>
          <w:u w:color="000000"/>
        </w:rPr>
        <w:tab/>
      </w:r>
      <w:r w:rsidRPr="003C17A6">
        <w:rPr>
          <w:b/>
          <w:u w:val="single" w:color="000000" w:themeColor="text1"/>
        </w:rPr>
        <w:t xml:space="preserve">other than the Master Lease, neither Borrower nor Affiliated Master Lessee shall </w:t>
      </w:r>
      <w:r w:rsidRPr="003C17A6">
        <w:rPr>
          <w:u w:color="000000"/>
        </w:rPr>
        <w:t xml:space="preserve">Borrower shall not </w:t>
      </w:r>
      <w:bookmarkStart w:id="151" w:name="_DV_C1433"/>
      <w:r w:rsidRPr="003C17A6">
        <w:rPr>
          <w:u w:color="000000"/>
        </w:rPr>
        <w:t xml:space="preserve">enter into, or become a party to, any transaction with any Borrower Affiliate </w:t>
      </w:r>
      <w:r w:rsidRPr="00DC60AB">
        <w:rPr>
          <w:b/>
          <w:bCs/>
          <w:u w:val="single" w:color="000000"/>
        </w:rPr>
        <w:t>(or Affiliate of an Affiliated Master Lessee)</w:t>
      </w:r>
      <w:r w:rsidRPr="003C17A6">
        <w:rPr>
          <w:u w:color="000000"/>
        </w:rPr>
        <w:t xml:space="preserve">, except in the ordinary course of business and on terms which are no more favorable to any such Borrower Affiliate </w:t>
      </w:r>
      <w:r w:rsidRPr="00DC60AB">
        <w:rPr>
          <w:b/>
          <w:bCs/>
          <w:u w:val="single" w:color="000000"/>
        </w:rPr>
        <w:t>(or Affiliate of an Affiliated Master Lessee)</w:t>
      </w:r>
      <w:r w:rsidRPr="003C17A6">
        <w:rPr>
          <w:u w:color="000000"/>
        </w:rPr>
        <w:t xml:space="preserve"> than would be obtained in a comparable arm’s-length transaction with an unrelated third party, </w:t>
      </w:r>
      <w:r w:rsidRPr="00DC60AB">
        <w:rPr>
          <w:b/>
          <w:bCs/>
          <w:u w:val="single" w:color="000000"/>
        </w:rPr>
        <w:t>provided that neither Borrower’s acquisition of the Mortgaged Property nor Borrower’s entry into and performance of its obligations under the Master Lease Documents shall be deemed to breach this covenant;</w:t>
      </w:r>
      <w:r w:rsidRPr="003C17A6">
        <w:rPr>
          <w:u w:color="000000"/>
        </w:rPr>
        <w:t xml:space="preserve"> or</w:t>
      </w:r>
    </w:p>
    <w:p w14:paraId="0E8035C8" w14:textId="177ACCDA" w:rsidR="007410C7" w:rsidRPr="003C17A6" w:rsidRDefault="007410C7" w:rsidP="007410C7">
      <w:pPr>
        <w:tabs>
          <w:tab w:val="left" w:pos="720"/>
        </w:tabs>
        <w:spacing w:after="240"/>
        <w:ind w:left="720" w:right="720" w:firstLine="720"/>
        <w:outlineLvl w:val="3"/>
        <w:rPr>
          <w:u w:color="000000"/>
        </w:rPr>
      </w:pPr>
      <w:r w:rsidRPr="003C17A6">
        <w:rPr>
          <w:u w:color="000000"/>
        </w:rPr>
        <w:t>(9)</w:t>
      </w:r>
      <w:r w:rsidRPr="003C17A6">
        <w:rPr>
          <w:u w:color="000000"/>
        </w:rPr>
        <w:tab/>
      </w:r>
      <w:r w:rsidRPr="00DC60AB">
        <w:rPr>
          <w:b/>
          <w:bCs/>
          <w:u w:val="single" w:color="000000"/>
        </w:rPr>
        <w:t>neither Borrower nor Affiliated Master Lessee</w:t>
      </w:r>
      <w:r w:rsidRPr="003C17A6">
        <w:rPr>
          <w:u w:color="000000"/>
        </w:rPr>
        <w:t xml:space="preserve"> shall</w:t>
      </w:r>
      <w:r w:rsidR="00D01CAA" w:rsidRPr="00D01CAA">
        <w:rPr>
          <w:b/>
          <w:bCs/>
          <w:strike/>
          <w:u w:color="000000"/>
        </w:rPr>
        <w:t xml:space="preserve"> </w:t>
      </w:r>
      <w:r w:rsidR="00DC60AB" w:rsidRPr="00DC60AB">
        <w:rPr>
          <w:b/>
          <w:bCs/>
          <w:strike/>
          <w:u w:color="000000"/>
        </w:rPr>
        <w:t>not</w:t>
      </w:r>
      <w:r w:rsidRPr="003C17A6">
        <w:rPr>
          <w:u w:color="000000"/>
        </w:rPr>
        <w:t xml:space="preserve"> Divide.</w:t>
      </w:r>
    </w:p>
    <w:bookmarkEnd w:id="151"/>
    <w:p w14:paraId="578F6031" w14:textId="4027BAF4" w:rsidR="00CC530C" w:rsidRPr="003C17A6" w:rsidRDefault="00CC530C" w:rsidP="00A33B1F">
      <w:pPr>
        <w:numPr>
          <w:ilvl w:val="0"/>
          <w:numId w:val="1"/>
        </w:numPr>
        <w:suppressAutoHyphens/>
        <w:spacing w:after="240"/>
      </w:pPr>
      <w:r w:rsidRPr="003C17A6">
        <w:t>Section 4.02(f) (Notice of Litigation or Insolvency) of the Loan Agreement is hereby amended and restated to incorporate the following changes:</w:t>
      </w:r>
    </w:p>
    <w:p w14:paraId="326A1B75" w14:textId="46E5DB1B" w:rsidR="00CC530C" w:rsidRPr="003C17A6" w:rsidRDefault="00CC530C" w:rsidP="00BA5CB7">
      <w:pPr>
        <w:pStyle w:val="Heading3"/>
        <w:tabs>
          <w:tab w:val="clear" w:pos="1440"/>
        </w:tabs>
        <w:ind w:left="1440" w:right="720" w:firstLine="0"/>
      </w:pPr>
      <w:r w:rsidRPr="003C17A6">
        <w:t>(f)</w:t>
      </w:r>
      <w:r w:rsidRPr="003C17A6">
        <w:tab/>
        <w:t>Notice of Litigation or Insolvency.</w:t>
      </w:r>
    </w:p>
    <w:p w14:paraId="7B138581" w14:textId="7593E2CE" w:rsidR="00CC530C" w:rsidRPr="003C17A6" w:rsidRDefault="00CC530C" w:rsidP="00BA5CB7">
      <w:pPr>
        <w:spacing w:after="240"/>
        <w:ind w:left="1440" w:right="720" w:firstLine="720"/>
      </w:pPr>
      <w:r w:rsidRPr="003C17A6">
        <w:t xml:space="preserve">Borrower shall give immediate written notice to Lender of any claims, </w:t>
      </w:r>
      <w:r w:rsidRPr="003C17A6">
        <w:rPr>
          <w:rStyle w:val="CharacterStyle1"/>
        </w:rPr>
        <w:t xml:space="preserve">actions, suits, or proceedings at law or in equity (including any insolvency, bankruptcy, or receivership proceeding) by or before any </w:t>
      </w:r>
      <w:r w:rsidRPr="003C17A6">
        <w:rPr>
          <w:rStyle w:val="CharacterStyle1"/>
        </w:rPr>
        <w:lastRenderedPageBreak/>
        <w:t>Governmental Authority</w:t>
      </w:r>
      <w:r w:rsidRPr="003C17A6">
        <w:t xml:space="preserve"> pending or, to Borrower’s knowledge, threatened against </w:t>
      </w:r>
      <w:r w:rsidRPr="003C17A6">
        <w:rPr>
          <w:rStyle w:val="CharacterStyle1"/>
        </w:rPr>
        <w:t>or affecting Borrower,</w:t>
      </w:r>
      <w:r w:rsidRPr="003C17A6">
        <w:t xml:space="preserve"> </w:t>
      </w:r>
      <w:bookmarkStart w:id="152" w:name="_cp_change_810"/>
      <w:r w:rsidRPr="003C17A6">
        <w:rPr>
          <w:b/>
          <w:u w:val="single" w:color="000000" w:themeColor="text1"/>
        </w:rPr>
        <w:t xml:space="preserve">Master Lessee, the Master Lease, </w:t>
      </w:r>
      <w:bookmarkEnd w:id="152"/>
      <w:r w:rsidRPr="003C17A6">
        <w:t xml:space="preserve">Guarantor, Key Principal, </w:t>
      </w:r>
      <w:r w:rsidR="00866039" w:rsidRPr="00DC60AB">
        <w:t xml:space="preserve">Principal, </w:t>
      </w:r>
      <w:r w:rsidRPr="003C17A6">
        <w:rPr>
          <w:rStyle w:val="CharacterStyle1"/>
        </w:rPr>
        <w:t xml:space="preserve">or the Mortgaged Property, which claims, actions, suits, or proceedings, if adversely determined reasonably would be expected to materially adversely affect the financial condition or business of Borrower, </w:t>
      </w:r>
      <w:bookmarkStart w:id="153" w:name="_cp_change_811"/>
      <w:r w:rsidRPr="003C17A6">
        <w:rPr>
          <w:rStyle w:val="CharacterStyle1"/>
          <w:b/>
          <w:u w:val="single" w:color="000000" w:themeColor="text1"/>
        </w:rPr>
        <w:t xml:space="preserve">Master Lessee, </w:t>
      </w:r>
      <w:r w:rsidRPr="003C17A6">
        <w:rPr>
          <w:b/>
          <w:u w:val="single" w:color="000000" w:themeColor="text1"/>
        </w:rPr>
        <w:t xml:space="preserve">the Master Lease, </w:t>
      </w:r>
      <w:bookmarkEnd w:id="153"/>
      <w:r w:rsidRPr="003C17A6">
        <w:t xml:space="preserve">Guarantor, or Key Principal, </w:t>
      </w:r>
      <w:r w:rsidRPr="003C17A6">
        <w:rPr>
          <w:rStyle w:val="CharacterStyle1"/>
        </w:rPr>
        <w:t>or the condition, operation, or ownership of the Mortgaged Property (including any claims, actions, suits, or proceedings regarding fair housing, anti-discrimination, equal opportunity, or any tenant opportunity to purchase act applicable to and affecting the Mortgaged Property, which shall always be deemed material).</w:t>
      </w:r>
    </w:p>
    <w:p w14:paraId="635AE786" w14:textId="423FEA4C" w:rsidR="00CC530C" w:rsidRPr="003C17A6" w:rsidRDefault="00CC530C" w:rsidP="00A33B1F">
      <w:pPr>
        <w:numPr>
          <w:ilvl w:val="0"/>
          <w:numId w:val="1"/>
        </w:numPr>
        <w:suppressAutoHyphens/>
        <w:spacing w:after="240"/>
      </w:pPr>
      <w:r w:rsidRPr="003C17A6">
        <w:t>Section 4.02(g) (Payment of Costs, Fees, and Expenses) of the Loan Agreement is hereby amended and restated to incorporate the following changes:</w:t>
      </w:r>
    </w:p>
    <w:p w14:paraId="3170DD57" w14:textId="4781B7F8" w:rsidR="00CC530C" w:rsidRPr="003C17A6" w:rsidRDefault="00CC530C" w:rsidP="00BA5CB7">
      <w:pPr>
        <w:pStyle w:val="Heading3"/>
        <w:tabs>
          <w:tab w:val="left" w:pos="720"/>
        </w:tabs>
        <w:ind w:left="1440" w:right="720" w:firstLine="0"/>
      </w:pPr>
      <w:r w:rsidRPr="003C17A6">
        <w:t>(</w:t>
      </w:r>
      <w:r w:rsidR="009F6BD7" w:rsidRPr="003C17A6">
        <w:t>g</w:t>
      </w:r>
      <w:r w:rsidRPr="003C17A6">
        <w:t>)</w:t>
      </w:r>
      <w:r w:rsidRPr="003C17A6">
        <w:tab/>
        <w:t>Payment of Costs, Fees, and Expenses.</w:t>
      </w:r>
    </w:p>
    <w:p w14:paraId="449D18AE" w14:textId="77777777" w:rsidR="00CC530C" w:rsidRPr="003C17A6" w:rsidRDefault="00CC530C" w:rsidP="00BA5CB7">
      <w:pPr>
        <w:spacing w:after="240"/>
        <w:ind w:left="1440" w:right="720" w:firstLine="720"/>
        <w:rPr>
          <w:szCs w:val="24"/>
        </w:rPr>
      </w:pPr>
      <w:r w:rsidRPr="003C17A6">
        <w:rPr>
          <w:szCs w:val="24"/>
        </w:rPr>
        <w:t>In addition to the payments specified in this Loan Agreement, Borrower shall pay, on demand, all of Lender’s out-of-pocket fees, costs, charges, or expenses (including the reasonable fees and expenses of attorneys, accountants, and other experts) incurred by Lender in connection with:</w:t>
      </w:r>
    </w:p>
    <w:p w14:paraId="59C89251" w14:textId="0E46B6BE"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r>
      <w:r w:rsidR="00CC530C" w:rsidRPr="003C17A6">
        <w:rPr>
          <w:bCs/>
          <w:szCs w:val="28"/>
        </w:rPr>
        <w:t>any amendment to, or consent, or waiver required under, this Loan Agreement</w:t>
      </w:r>
      <w:bookmarkStart w:id="154" w:name="_cp_change_812"/>
      <w:r w:rsidR="00CC530C" w:rsidRPr="003C17A6">
        <w:rPr>
          <w:b/>
          <w:bCs/>
          <w:strike/>
          <w:szCs w:val="28"/>
          <w:u w:color="FF0000"/>
          <w:lang w:val="x-none" w:eastAsia="x-none"/>
        </w:rPr>
        <w:t xml:space="preserve"> or</w:t>
      </w:r>
      <w:bookmarkStart w:id="155" w:name="_cp_change_813"/>
      <w:bookmarkEnd w:id="154"/>
      <w:r w:rsidR="00CC530C" w:rsidRPr="003C17A6">
        <w:rPr>
          <w:b/>
          <w:bCs/>
          <w:szCs w:val="28"/>
          <w:u w:val="single" w:color="000000" w:themeColor="text1"/>
        </w:rPr>
        <w:t>,</w:t>
      </w:r>
      <w:bookmarkEnd w:id="155"/>
      <w:r w:rsidR="00CC530C" w:rsidRPr="003C17A6">
        <w:rPr>
          <w:bCs/>
          <w:szCs w:val="28"/>
        </w:rPr>
        <w:t xml:space="preserve"> any of the Loan Documents</w:t>
      </w:r>
      <w:bookmarkStart w:id="156" w:name="_cp_change_814"/>
      <w:r w:rsidR="00CC530C" w:rsidRPr="003C17A6">
        <w:rPr>
          <w:b/>
          <w:bCs/>
          <w:szCs w:val="28"/>
          <w:u w:val="single" w:color="000000" w:themeColor="text1"/>
        </w:rPr>
        <w:t>, or the Master Lease Documents</w:t>
      </w:r>
      <w:bookmarkEnd w:id="156"/>
      <w:r w:rsidR="00CC530C" w:rsidRPr="003C17A6">
        <w:rPr>
          <w:bCs/>
          <w:szCs w:val="28"/>
        </w:rPr>
        <w:t xml:space="preserve"> (whether or not any such amendment, consent, or waiver is entered into);</w:t>
      </w:r>
    </w:p>
    <w:p w14:paraId="7EA215B9" w14:textId="1C7A7D41"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r>
      <w:r w:rsidR="00CC530C" w:rsidRPr="003C17A6">
        <w:rPr>
          <w:bCs/>
          <w:szCs w:val="28"/>
        </w:rPr>
        <w:t>defending or participating in any litigation arising from actions by third parties and brought against or involving Lender with respect to:</w:t>
      </w:r>
    </w:p>
    <w:p w14:paraId="2B28546B" w14:textId="3B24DECF"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r>
      <w:r w:rsidR="00CC530C" w:rsidRPr="003C17A6">
        <w:rPr>
          <w:bCs/>
          <w:iCs/>
          <w:szCs w:val="26"/>
        </w:rPr>
        <w:t>the Mortgaged Property</w:t>
      </w:r>
      <w:bookmarkStart w:id="157" w:name="_cp_change_815"/>
      <w:r w:rsidR="00CC530C" w:rsidRPr="003C17A6">
        <w:rPr>
          <w:b/>
          <w:bCs/>
          <w:iCs/>
          <w:szCs w:val="26"/>
          <w:u w:val="single" w:color="000000" w:themeColor="text1"/>
        </w:rPr>
        <w:t>, including the Master Lease</w:t>
      </w:r>
      <w:bookmarkEnd w:id="157"/>
      <w:r w:rsidR="00CC530C" w:rsidRPr="003C17A6">
        <w:rPr>
          <w:bCs/>
          <w:iCs/>
          <w:szCs w:val="26"/>
        </w:rPr>
        <w:t>;</w:t>
      </w:r>
    </w:p>
    <w:p w14:paraId="453B4A3D" w14:textId="4075E227"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(B)</w:t>
      </w:r>
      <w:r w:rsidRPr="003C17A6">
        <w:rPr>
          <w:bCs/>
          <w:iCs/>
          <w:szCs w:val="26"/>
        </w:rPr>
        <w:tab/>
      </w:r>
      <w:r w:rsidR="00CC530C" w:rsidRPr="003C17A6">
        <w:rPr>
          <w:bCs/>
          <w:iCs/>
          <w:szCs w:val="26"/>
        </w:rPr>
        <w:t>any event, act, condition, or circumstance in connection with the Mortgaged Property; or</w:t>
      </w:r>
    </w:p>
    <w:p w14:paraId="0E9BD6F0" w14:textId="0A8A5C39"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(C)</w:t>
      </w:r>
      <w:r w:rsidRPr="003C17A6">
        <w:rPr>
          <w:bCs/>
          <w:iCs/>
          <w:szCs w:val="26"/>
        </w:rPr>
        <w:tab/>
      </w:r>
      <w:r w:rsidR="00CC530C" w:rsidRPr="003C17A6">
        <w:rPr>
          <w:bCs/>
          <w:iCs/>
          <w:szCs w:val="26"/>
        </w:rPr>
        <w:t xml:space="preserve">the relationship between or among Lender, Borrower, </w:t>
      </w:r>
      <w:bookmarkStart w:id="158" w:name="_cp_change_816"/>
      <w:r w:rsidR="00CC530C" w:rsidRPr="003C17A6">
        <w:rPr>
          <w:b/>
          <w:bCs/>
          <w:iCs/>
          <w:szCs w:val="26"/>
          <w:u w:val="single" w:color="000000" w:themeColor="text1"/>
        </w:rPr>
        <w:t xml:space="preserve">Master Lessee, </w:t>
      </w:r>
      <w:bookmarkEnd w:id="158"/>
      <w:r w:rsidR="00CC530C" w:rsidRPr="003C17A6">
        <w:rPr>
          <w:bCs/>
          <w:iCs/>
          <w:szCs w:val="26"/>
        </w:rPr>
        <w:t xml:space="preserve">Key Principal, </w:t>
      </w:r>
      <w:r w:rsidR="00B6620E" w:rsidRPr="00DC60AB">
        <w:rPr>
          <w:bCs/>
          <w:iCs/>
          <w:szCs w:val="26"/>
        </w:rPr>
        <w:t xml:space="preserve">Principal, </w:t>
      </w:r>
      <w:r w:rsidR="00CC530C" w:rsidRPr="00DC60AB">
        <w:rPr>
          <w:bCs/>
          <w:iCs/>
          <w:szCs w:val="26"/>
        </w:rPr>
        <w:t>a</w:t>
      </w:r>
      <w:r w:rsidR="00CC530C" w:rsidRPr="003C17A6">
        <w:rPr>
          <w:bCs/>
          <w:iCs/>
          <w:szCs w:val="26"/>
        </w:rPr>
        <w:t>nd Guarantor in connection with this Loan Agreement or any of the transactions contemplated by this Loan Agreement</w:t>
      </w:r>
      <w:bookmarkStart w:id="159" w:name="_cp_change_817"/>
      <w:r w:rsidR="00B6620E" w:rsidRPr="00E23DB5">
        <w:rPr>
          <w:b/>
          <w:iCs/>
          <w:szCs w:val="26"/>
          <w:u w:val="single"/>
        </w:rPr>
        <w:t>, the other Loan Documents</w:t>
      </w:r>
      <w:r w:rsidR="00CC530C" w:rsidRPr="003C17A6">
        <w:rPr>
          <w:b/>
          <w:bCs/>
          <w:iCs/>
          <w:szCs w:val="26"/>
          <w:u w:val="single" w:color="000000" w:themeColor="text1"/>
        </w:rPr>
        <w:t xml:space="preserve"> or the Master Lease Documents</w:t>
      </w:r>
      <w:bookmarkEnd w:id="159"/>
      <w:r w:rsidR="00CC530C" w:rsidRPr="003C17A6">
        <w:rPr>
          <w:bCs/>
          <w:iCs/>
          <w:szCs w:val="26"/>
        </w:rPr>
        <w:t>;</w:t>
      </w:r>
    </w:p>
    <w:p w14:paraId="0B916153" w14:textId="527E8B30"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lastRenderedPageBreak/>
        <w:t>(3)</w:t>
      </w:r>
      <w:r w:rsidRPr="003C17A6">
        <w:rPr>
          <w:bCs/>
          <w:szCs w:val="28"/>
        </w:rPr>
        <w:tab/>
      </w:r>
      <w:r w:rsidR="00CC530C" w:rsidRPr="003C17A6">
        <w:rPr>
          <w:bCs/>
          <w:szCs w:val="28"/>
        </w:rPr>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bookmarkStart w:id="160" w:name="_cp_change_818"/>
      <w:r w:rsidR="00CC530C" w:rsidRPr="003C17A6">
        <w:rPr>
          <w:b/>
          <w:bCs/>
          <w:szCs w:val="28"/>
          <w:u w:val="single" w:color="000000" w:themeColor="text1"/>
        </w:rPr>
        <w:t xml:space="preserve"> or collateral to which Lender acquires rights </w:t>
      </w:r>
      <w:r w:rsidR="00701165" w:rsidRPr="003C17A6">
        <w:rPr>
          <w:b/>
          <w:bCs/>
          <w:szCs w:val="28"/>
          <w:u w:val="single" w:color="000000" w:themeColor="text1"/>
        </w:rPr>
        <w:t xml:space="preserve">by </w:t>
      </w:r>
      <w:r w:rsidR="00CC530C" w:rsidRPr="003C17A6">
        <w:rPr>
          <w:b/>
          <w:bCs/>
          <w:szCs w:val="28"/>
          <w:u w:val="single" w:color="000000" w:themeColor="text1"/>
        </w:rPr>
        <w:t>virtue of the Master Lease</w:t>
      </w:r>
      <w:bookmarkEnd w:id="160"/>
      <w:r w:rsidR="00CC530C" w:rsidRPr="003C17A6">
        <w:rPr>
          <w:bCs/>
          <w:szCs w:val="28"/>
        </w:rPr>
        <w:t>; and</w:t>
      </w:r>
    </w:p>
    <w:p w14:paraId="3F3672A2" w14:textId="2A0C7ACC" w:rsidR="00B4774B" w:rsidRPr="003C17A6" w:rsidRDefault="00BF1CA1" w:rsidP="00BA5CB7">
      <w:pPr>
        <w:suppressAutoHyphens/>
        <w:spacing w:after="240"/>
        <w:ind w:left="1440" w:right="720" w:firstLine="720"/>
      </w:pPr>
      <w:r w:rsidRPr="003C17A6">
        <w:t>(4)</w:t>
      </w:r>
      <w:r w:rsidRPr="003C17A6">
        <w:tab/>
      </w:r>
      <w:r w:rsidR="00CC530C" w:rsidRPr="003C17A6">
        <w:t>any Bankruptcy Event or Guarantor Bankruptcy Event.</w:t>
      </w:r>
    </w:p>
    <w:p w14:paraId="7AF4D369" w14:textId="544B0720" w:rsidR="00BF1CA1" w:rsidRPr="003C17A6" w:rsidRDefault="00BF1CA1" w:rsidP="00A33B1F">
      <w:pPr>
        <w:numPr>
          <w:ilvl w:val="0"/>
          <w:numId w:val="1"/>
        </w:numPr>
        <w:suppressAutoHyphens/>
        <w:spacing w:after="240"/>
      </w:pPr>
      <w:r w:rsidRPr="003C17A6">
        <w:t>Section 4.02(h) (Restrictions on Distributions) of the Loan Agreement is hereby amended and restated to incorporate the following changes:</w:t>
      </w:r>
    </w:p>
    <w:p w14:paraId="1D5F6213" w14:textId="0A49CA22" w:rsidR="00BF1CA1" w:rsidRPr="003C17A6" w:rsidRDefault="00BF1CA1" w:rsidP="00BA5CB7">
      <w:pPr>
        <w:pStyle w:val="Heading3"/>
        <w:tabs>
          <w:tab w:val="left" w:pos="720"/>
        </w:tabs>
        <w:ind w:left="1440" w:right="720" w:firstLine="0"/>
      </w:pPr>
      <w:r w:rsidRPr="003C17A6">
        <w:t>(h)</w:t>
      </w:r>
      <w:r w:rsidRPr="003C17A6">
        <w:tab/>
        <w:t>Restrictions on Distributions.</w:t>
      </w:r>
    </w:p>
    <w:p w14:paraId="4BDC3638" w14:textId="3A58CEFE" w:rsidR="00BF1CA1" w:rsidRPr="003C17A6" w:rsidRDefault="00BF1CA1" w:rsidP="00BA5CB7">
      <w:pPr>
        <w:spacing w:after="240"/>
        <w:ind w:left="1440" w:right="720" w:firstLine="720"/>
      </w:pPr>
      <w:r w:rsidRPr="003C17A6">
        <w:t xml:space="preserve">No distributions or dividends of any nature with respect to Rents or other income from the Mortgaged Property shall be made to any Person having a direct ownership interest in Borrower </w:t>
      </w:r>
      <w:bookmarkStart w:id="161" w:name="_cp_change_819"/>
      <w:r w:rsidRPr="003C17A6">
        <w:rPr>
          <w:b/>
          <w:u w:val="single" w:color="000000" w:themeColor="text1"/>
        </w:rPr>
        <w:t>or Affiliated Master Lesse</w:t>
      </w:r>
      <w:r w:rsidR="004A57A2">
        <w:rPr>
          <w:b/>
          <w:u w:val="single" w:color="000000" w:themeColor="text1"/>
        </w:rPr>
        <w:t>e</w:t>
      </w:r>
      <w:bookmarkEnd w:id="161"/>
      <w:r w:rsidRPr="004A57A2">
        <w:t xml:space="preserve"> </w:t>
      </w:r>
      <w:r w:rsidRPr="003C17A6">
        <w:t>if an Event of Default has occurred and is continuing.</w:t>
      </w:r>
    </w:p>
    <w:p w14:paraId="010ACA6D" w14:textId="4A794656" w:rsidR="00BF1CA1" w:rsidRPr="003C17A6" w:rsidRDefault="00BF1CA1" w:rsidP="00A33B1F">
      <w:pPr>
        <w:numPr>
          <w:ilvl w:val="0"/>
          <w:numId w:val="1"/>
        </w:numPr>
        <w:suppressAutoHyphens/>
        <w:spacing w:after="240"/>
      </w:pPr>
      <w:r w:rsidRPr="003C17A6">
        <w:t>Section 4.02(i) (Lockbox Arrangement) of the Loan Agreement is hereby amended and restated to incorporate the following changes:</w:t>
      </w:r>
    </w:p>
    <w:p w14:paraId="16046B27" w14:textId="6E710D90" w:rsidR="00BF1CA1" w:rsidRPr="003C17A6" w:rsidRDefault="00BF1CA1" w:rsidP="00BA5CB7">
      <w:pPr>
        <w:pStyle w:val="Heading3"/>
        <w:tabs>
          <w:tab w:val="left" w:pos="720"/>
        </w:tabs>
        <w:ind w:left="1440" w:right="720" w:firstLine="0"/>
      </w:pPr>
      <w:r w:rsidRPr="003C17A6">
        <w:t>(i)</w:t>
      </w:r>
      <w:r w:rsidRPr="003C17A6">
        <w:tab/>
        <w:t>Lockbox Arrangement.</w:t>
      </w:r>
    </w:p>
    <w:p w14:paraId="02223E29" w14:textId="297650F5" w:rsidR="00BF1CA1" w:rsidRPr="003C17A6" w:rsidRDefault="00BF1CA1" w:rsidP="00BA5CB7">
      <w:pPr>
        <w:spacing w:after="240"/>
        <w:ind w:left="1440" w:right="720" w:firstLine="720"/>
      </w:pPr>
      <w:r w:rsidRPr="003C17A6">
        <w:t xml:space="preserve">Borrower shall not enter into any type of lockbox agreement or similar cash management arrangement that has not been approved by Lender in writing, and no </w:t>
      </w:r>
      <w:bookmarkStart w:id="162" w:name="_cp_change_820"/>
      <w:r w:rsidRPr="003C17A6">
        <w:rPr>
          <w:b/>
          <w:u w:val="single" w:color="000000" w:themeColor="text1"/>
        </w:rPr>
        <w:t xml:space="preserve">(1) </w:t>
      </w:r>
      <w:bookmarkEnd w:id="162"/>
      <w:r w:rsidRPr="003C17A6">
        <w:t>direct or indirect owner of Borrower</w:t>
      </w:r>
      <w:bookmarkStart w:id="163" w:name="_cp_change_821"/>
      <w:r w:rsidRPr="003C17A6">
        <w:rPr>
          <w:b/>
          <w:u w:val="single" w:color="000000" w:themeColor="text1"/>
        </w:rPr>
        <w:t>,</w:t>
      </w:r>
      <w:bookmarkStart w:id="164" w:name="_cp_change_822"/>
      <w:bookmarkEnd w:id="163"/>
      <w:r w:rsidRPr="003C17A6">
        <w:t xml:space="preserve"> </w:t>
      </w:r>
      <w:r w:rsidRPr="003C17A6">
        <w:rPr>
          <w:b/>
          <w:u w:val="single" w:color="000000" w:themeColor="text1"/>
        </w:rPr>
        <w:t xml:space="preserve">(2) </w:t>
      </w:r>
      <w:bookmarkStart w:id="165" w:name="_cp_change_823"/>
      <w:bookmarkEnd w:id="164"/>
      <w:r w:rsidRPr="003C17A6">
        <w:rPr>
          <w:b/>
          <w:u w:val="single" w:color="000000" w:themeColor="text1"/>
        </w:rPr>
        <w:t xml:space="preserve">Affiliated Master Lessee, </w:t>
      </w:r>
      <w:r w:rsidR="00B6620E">
        <w:rPr>
          <w:b/>
          <w:u w:val="single" w:color="000000" w:themeColor="text1"/>
        </w:rPr>
        <w:t>or</w:t>
      </w:r>
      <w:r w:rsidRPr="003C17A6">
        <w:rPr>
          <w:b/>
          <w:u w:val="single" w:color="000000" w:themeColor="text1"/>
        </w:rPr>
        <w:t xml:space="preserve"> </w:t>
      </w:r>
      <w:bookmarkStart w:id="166" w:name="_cp_change_824"/>
      <w:bookmarkEnd w:id="165"/>
      <w:r w:rsidRPr="003C17A6">
        <w:rPr>
          <w:b/>
          <w:u w:val="single" w:color="000000" w:themeColor="text1"/>
        </w:rPr>
        <w:t xml:space="preserve">(3) </w:t>
      </w:r>
      <w:bookmarkStart w:id="167" w:name="_cp_change_825"/>
      <w:bookmarkEnd w:id="166"/>
      <w:r w:rsidRPr="003C17A6">
        <w:rPr>
          <w:b/>
          <w:u w:val="single" w:color="000000" w:themeColor="text1"/>
        </w:rPr>
        <w:t xml:space="preserve">direct or indirect owner of Affiliated Master Lessee, </w:t>
      </w:r>
      <w:bookmarkEnd w:id="167"/>
      <w:r w:rsidRPr="003C17A6">
        <w:t>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arrangement with Lender in form and substance acceptable to Lender with regard to Rents and other income from the Mortgaged Property.</w:t>
      </w:r>
    </w:p>
    <w:p w14:paraId="15EA0083" w14:textId="21EBC1FA" w:rsidR="00BF1CA1" w:rsidRPr="003C17A6" w:rsidRDefault="00BF1CA1" w:rsidP="00A33B1F">
      <w:pPr>
        <w:numPr>
          <w:ilvl w:val="0"/>
          <w:numId w:val="1"/>
        </w:numPr>
        <w:suppressAutoHyphens/>
        <w:spacing w:after="240"/>
      </w:pPr>
      <w:r w:rsidRPr="003C17A6">
        <w:t>Section 5.02(a)(2) (Ratification of Covenants; Estoppels; Certifications) of the Loan Agreement is hereby amended and restated to incorporate the following changes:</w:t>
      </w:r>
    </w:p>
    <w:p w14:paraId="4D2269AC" w14:textId="12AEE995" w:rsidR="00BF1CA1" w:rsidRPr="003C17A6" w:rsidRDefault="00BF1CA1" w:rsidP="00BA5CB7">
      <w:pPr>
        <w:pStyle w:val="Heading3"/>
        <w:tabs>
          <w:tab w:val="left" w:pos="720"/>
        </w:tabs>
        <w:ind w:left="1440" w:right="720" w:firstLine="0"/>
      </w:pPr>
      <w:r w:rsidRPr="003C17A6">
        <w:t>(</w:t>
      </w:r>
      <w:r w:rsidR="00B6620E">
        <w:t>a</w:t>
      </w:r>
      <w:r w:rsidRPr="00E23DB5">
        <w:rPr>
          <w:strike/>
        </w:rPr>
        <w:t>b</w:t>
      </w:r>
      <w:r w:rsidRPr="003C17A6">
        <w:t>)</w:t>
      </w:r>
      <w:r w:rsidRPr="003C17A6">
        <w:tab/>
      </w:r>
      <w:r w:rsidR="009F6BD7" w:rsidRPr="003C17A6">
        <w:t>Ratification of Covenants; Estoppels; Certificates</w:t>
      </w:r>
      <w:r w:rsidRPr="003C17A6">
        <w:t>.</w:t>
      </w:r>
    </w:p>
    <w:p w14:paraId="5B0B8875" w14:textId="49DEAE29" w:rsidR="00B4774B" w:rsidRPr="003C17A6" w:rsidRDefault="00363CB8" w:rsidP="00BA5CB7">
      <w:pPr>
        <w:suppressAutoHyphens/>
        <w:spacing w:after="240"/>
        <w:ind w:left="1440" w:right="720" w:firstLine="720"/>
      </w:pPr>
      <w:r w:rsidRPr="003C17A6">
        <w:t>(2)</w:t>
      </w:r>
      <w:r w:rsidRPr="003C17A6">
        <w:tab/>
      </w:r>
      <w:r w:rsidR="00BF1CA1" w:rsidRPr="003C17A6">
        <w:t xml:space="preserve">within ten (10) days after a request from Lender, provide a written statement, signed and acknowledged by Borrower, </w:t>
      </w:r>
      <w:bookmarkStart w:id="168" w:name="_cp_change_828"/>
      <w:r w:rsidR="00BF1CA1" w:rsidRPr="003C17A6">
        <w:rPr>
          <w:b/>
          <w:u w:val="single" w:color="000000" w:themeColor="text1"/>
        </w:rPr>
        <w:t>together with such corresponding certifications from Master Lessee</w:t>
      </w:r>
      <w:r w:rsidR="00B6620E">
        <w:rPr>
          <w:b/>
          <w:u w:val="single" w:color="000000" w:themeColor="text1"/>
        </w:rPr>
        <w:t>, as applicable,</w:t>
      </w:r>
      <w:r w:rsidR="00BF1CA1" w:rsidRPr="003C17A6">
        <w:rPr>
          <w:b/>
          <w:u w:val="single" w:color="000000" w:themeColor="text1"/>
        </w:rPr>
        <w:t xml:space="preserve"> as </w:t>
      </w:r>
      <w:r w:rsidR="00BF1CA1" w:rsidRPr="003C17A6">
        <w:rPr>
          <w:b/>
          <w:u w:val="single" w:color="000000" w:themeColor="text1"/>
        </w:rPr>
        <w:lastRenderedPageBreak/>
        <w:t xml:space="preserve">Lender may request, </w:t>
      </w:r>
      <w:bookmarkEnd w:id="168"/>
      <w:r w:rsidR="00BF1CA1" w:rsidRPr="003C17A6">
        <w:t>certifying to Lender or any person designated by Lender, as of the date of such statement:</w:t>
      </w:r>
    </w:p>
    <w:p w14:paraId="0A5776ED" w14:textId="3A7DCC67" w:rsidR="00760ABA" w:rsidRPr="003C17A6" w:rsidRDefault="00363CB8" w:rsidP="00760ABA">
      <w:pPr>
        <w:numPr>
          <w:ilvl w:val="0"/>
          <w:numId w:val="1"/>
        </w:numPr>
        <w:suppressAutoHyphens/>
        <w:spacing w:after="240"/>
      </w:pPr>
      <w:r w:rsidRPr="003C17A6">
        <w:t>Section 6.02</w:t>
      </w:r>
      <w:r w:rsidR="00DC60AB">
        <w:t>(d)(1)</w:t>
      </w:r>
      <w:r w:rsidRPr="003C17A6">
        <w:t xml:space="preserve"> </w:t>
      </w:r>
      <w:r w:rsidR="000418D4">
        <w:t xml:space="preserve">(but not (A) through (D)) </w:t>
      </w:r>
      <w:r w:rsidRPr="003C17A6">
        <w:t xml:space="preserve">(Property </w:t>
      </w:r>
      <w:r w:rsidR="00DC60AB">
        <w:t>Inspections</w:t>
      </w:r>
      <w:r w:rsidRPr="003C17A6">
        <w:t xml:space="preserve">) of the Loan Agreement is hereby </w:t>
      </w:r>
      <w:r w:rsidR="007C0BD1" w:rsidRPr="003C17A6">
        <w:t>amended and restated to incorporate the following changes</w:t>
      </w:r>
      <w:r w:rsidRPr="003C17A6">
        <w:t>:</w:t>
      </w:r>
    </w:p>
    <w:p w14:paraId="022677DA" w14:textId="04C0DD50" w:rsidR="00363CB8" w:rsidRPr="003C17A6" w:rsidRDefault="00363CB8" w:rsidP="00BA5CB7">
      <w:pPr>
        <w:suppressAutoHyphens/>
        <w:spacing w:after="240"/>
        <w:ind w:left="1440" w:right="720" w:firstLine="720"/>
      </w:pPr>
      <w:r w:rsidRPr="003C17A6">
        <w:t>(</w:t>
      </w:r>
      <w:r w:rsidR="007C0BD1">
        <w:t>1</w:t>
      </w:r>
      <w:r w:rsidRPr="003C17A6">
        <w:t>)</w:t>
      </w:r>
      <w:r w:rsidRPr="003C17A6">
        <w:tab/>
        <w:t xml:space="preserve">permit Lender, its agents, representatives, and designees to enter upon and inspect the Mortgaged Property (including in connection with any Replacement, Repair, or Restoration, </w:t>
      </w:r>
      <w:bookmarkStart w:id="169" w:name="_cp_change_855"/>
      <w:r w:rsidR="00760ABA">
        <w:t xml:space="preserve">or </w:t>
      </w:r>
      <w:bookmarkEnd w:id="169"/>
      <w:r w:rsidRPr="003C17A6">
        <w:t>to conduct any Environmental Inspection pursuant to the Environmental Indemnity Agreement), and shall cooperate and provide access to all areas of the Mortgaged Property (subject to the rights of tenants under the Leases</w:t>
      </w:r>
      <w:bookmarkStart w:id="170" w:name="_cp_change_856"/>
      <w:r w:rsidRPr="003C17A6">
        <w:rPr>
          <w:b/>
          <w:u w:val="single" w:color="000000" w:themeColor="text1"/>
        </w:rPr>
        <w:t>, other than the Master Lease</w:t>
      </w:r>
      <w:bookmarkEnd w:id="170"/>
      <w:r w:rsidRPr="003C17A6">
        <w:t>):</w:t>
      </w:r>
    </w:p>
    <w:p w14:paraId="7BA72712" w14:textId="1A74E8CF" w:rsidR="00324935" w:rsidRPr="003C17A6" w:rsidRDefault="00363CB8" w:rsidP="00A33B1F">
      <w:pPr>
        <w:numPr>
          <w:ilvl w:val="0"/>
          <w:numId w:val="1"/>
        </w:numPr>
        <w:suppressAutoHyphens/>
        <w:spacing w:after="240"/>
      </w:pPr>
      <w:r w:rsidRPr="003C17A6">
        <w:t>Section 6.02 (</w:t>
      </w:r>
      <w:r w:rsidR="009407BF">
        <w:t xml:space="preserve">Property Use, Preservation, and Maintenance - </w:t>
      </w:r>
      <w:r w:rsidR="0047401C">
        <w:t>Covenants</w:t>
      </w:r>
      <w:r w:rsidRPr="003C17A6">
        <w:t xml:space="preserve">) of the Loan Agreement is hereby amended </w:t>
      </w:r>
      <w:r w:rsidR="00324935" w:rsidRPr="003C17A6">
        <w:t>by adding the following provision to the end thereof:</w:t>
      </w:r>
    </w:p>
    <w:p w14:paraId="54362BDB" w14:textId="68FC541B" w:rsidR="00593D0C" w:rsidRPr="003C17A6" w:rsidRDefault="006D6D69" w:rsidP="009407BF">
      <w:pPr>
        <w:keepNext/>
        <w:spacing w:after="240"/>
        <w:ind w:left="1440" w:right="720"/>
        <w:outlineLvl w:val="2"/>
        <w:rPr>
          <w:rFonts w:ascii="Times New Roman Bold" w:hAnsi="Times New Roman Bold" w:cs="Arial"/>
          <w:b/>
          <w:bCs/>
          <w:szCs w:val="26"/>
          <w:u w:val="double"/>
        </w:rPr>
      </w:pPr>
      <w:bookmarkStart w:id="171" w:name="_cp_change_858"/>
      <w:bookmarkStart w:id="172" w:name="_Toc121396757"/>
      <w:bookmarkStart w:id="173" w:name="_cp_change_860"/>
      <w:r>
        <w:rPr>
          <w:rFonts w:ascii="Times New Roman Bold" w:hAnsi="Times New Roman Bold" w:cs="Arial"/>
          <w:b/>
          <w:bCs/>
          <w:szCs w:val="26"/>
          <w:u w:val="single" w:color="000000" w:themeColor="text1"/>
        </w:rPr>
        <w:t>[</w:t>
      </w:r>
      <w:r w:rsidR="00593D0C" w:rsidRPr="003C17A6">
        <w:rPr>
          <w:rFonts w:ascii="Times New Roman Bold" w:hAnsi="Times New Roman Bold" w:cs="Arial"/>
          <w:b/>
          <w:bCs/>
          <w:szCs w:val="26"/>
          <w:u w:val="single" w:color="000000" w:themeColor="text1"/>
        </w:rPr>
        <w:t>(</w:t>
      </w:r>
      <w:r>
        <w:rPr>
          <w:rFonts w:ascii="Times New Roman Bold" w:hAnsi="Times New Roman Bold" w:cs="Arial"/>
          <w:b/>
          <w:bCs/>
          <w:szCs w:val="26"/>
          <w:u w:val="single" w:color="000000" w:themeColor="text1"/>
        </w:rPr>
        <w:t>_</w:t>
      </w:r>
      <w:r w:rsidR="009407BF">
        <w:rPr>
          <w:rFonts w:ascii="Times New Roman Bold" w:hAnsi="Times New Roman Bold" w:cs="Arial"/>
          <w:b/>
          <w:bCs/>
          <w:szCs w:val="26"/>
          <w:u w:val="single" w:color="000000" w:themeColor="text1"/>
        </w:rPr>
        <w:t>_</w:t>
      </w:r>
      <w:r w:rsidR="00593D0C" w:rsidRPr="003C17A6">
        <w:rPr>
          <w:rFonts w:ascii="Times New Roman Bold" w:hAnsi="Times New Roman Bold" w:cs="Arial"/>
          <w:b/>
          <w:bCs/>
          <w:szCs w:val="26"/>
          <w:u w:val="single" w:color="000000" w:themeColor="text1"/>
        </w:rPr>
        <w:t>)</w:t>
      </w:r>
      <w:r>
        <w:rPr>
          <w:rFonts w:ascii="Times New Roman Bold" w:hAnsi="Times New Roman Bold" w:cs="Arial"/>
          <w:b/>
          <w:bCs/>
          <w:szCs w:val="26"/>
          <w:u w:val="single" w:color="000000" w:themeColor="text1"/>
        </w:rPr>
        <w:t>]</w:t>
      </w:r>
      <w:r w:rsidR="00593D0C" w:rsidRPr="003C17A6">
        <w:rPr>
          <w:rFonts w:ascii="Times New Roman Bold" w:hAnsi="Times New Roman Bold" w:cs="Arial"/>
          <w:b/>
          <w:bCs/>
          <w:szCs w:val="26"/>
          <w:u w:val="single" w:color="000000" w:themeColor="text1"/>
        </w:rPr>
        <w:tab/>
        <w:t>A</w:t>
      </w:r>
      <w:bookmarkEnd w:id="171"/>
      <w:r w:rsidR="00593D0C" w:rsidRPr="003C17A6">
        <w:rPr>
          <w:rFonts w:ascii="Times New Roman Bold" w:hAnsi="Times New Roman Bold" w:cs="Arial"/>
          <w:b/>
          <w:bCs/>
          <w:szCs w:val="26"/>
          <w:u w:val="single" w:color="000000" w:themeColor="text1"/>
        </w:rPr>
        <w:t>ll Representations and Covenants Deemed Borrower Responsibility.</w:t>
      </w:r>
      <w:bookmarkStart w:id="174" w:name="_cp_change_859"/>
      <w:bookmarkEnd w:id="172"/>
      <w:bookmarkEnd w:id="173"/>
    </w:p>
    <w:p w14:paraId="3D3D655F" w14:textId="2182518B" w:rsidR="00593D0C" w:rsidRPr="003C17A6" w:rsidRDefault="00593D0C" w:rsidP="00BA5CB7">
      <w:pPr>
        <w:spacing w:after="240"/>
        <w:ind w:left="1440" w:right="720" w:firstLine="720"/>
        <w:outlineLvl w:val="4"/>
        <w:rPr>
          <w:bCs/>
          <w:iCs/>
          <w:szCs w:val="26"/>
          <w:u w:val="double"/>
        </w:rPr>
      </w:pPr>
      <w:bookmarkStart w:id="175" w:name="_cp_change_865"/>
      <w:bookmarkStart w:id="176" w:name="_cp_change_861"/>
      <w:bookmarkEnd w:id="174"/>
      <w:r w:rsidRPr="003C17A6">
        <w:rPr>
          <w:b/>
          <w:bCs/>
          <w:iCs/>
          <w:szCs w:val="26"/>
          <w:u w:val="single" w:color="000000" w:themeColor="text1"/>
        </w:rPr>
        <w:t>(1)</w:t>
      </w:r>
      <w:r w:rsidRPr="003C17A6">
        <w:rPr>
          <w:b/>
          <w:bCs/>
          <w:iCs/>
          <w:szCs w:val="26"/>
          <w:u w:val="single" w:color="000000" w:themeColor="text1"/>
        </w:rPr>
        <w:tab/>
        <w:t>A</w:t>
      </w:r>
      <w:bookmarkEnd w:id="175"/>
      <w:r w:rsidRPr="003C17A6">
        <w:rPr>
          <w:b/>
          <w:bCs/>
          <w:iCs/>
          <w:szCs w:val="26"/>
          <w:u w:val="single" w:color="000000" w:themeColor="text1"/>
        </w:rPr>
        <w:t xml:space="preserve">ny act, action, term, condition, provision, requirement, representation, or covenant required to be made or performed, or prohibited from being made or performed, by Borrower under the Loan Documents including with respect to </w:t>
      </w:r>
      <w:bookmarkStart w:id="177" w:name="_cp_change_862"/>
      <w:bookmarkEnd w:id="176"/>
      <w:r w:rsidRPr="003C17A6">
        <w:rPr>
          <w:b/>
          <w:bCs/>
          <w:iCs/>
          <w:szCs w:val="26"/>
          <w:u w:val="single" w:color="000000" w:themeColor="text1"/>
        </w:rPr>
        <w:t xml:space="preserve">(A) </w:t>
      </w:r>
      <w:bookmarkStart w:id="178" w:name="_cp_change_863"/>
      <w:bookmarkEnd w:id="177"/>
      <w:r w:rsidRPr="003C17A6">
        <w:rPr>
          <w:b/>
          <w:bCs/>
          <w:iCs/>
          <w:szCs w:val="26"/>
          <w:u w:val="single" w:color="000000" w:themeColor="text1"/>
        </w:rPr>
        <w:t xml:space="preserve">the use, management or operation of the Mortgaged Property, including any licensing, repair, reporting, or insurance requirements, and </w:t>
      </w:r>
      <w:bookmarkStart w:id="179" w:name="_cp_change_864"/>
      <w:bookmarkEnd w:id="178"/>
      <w:r w:rsidRPr="003C17A6">
        <w:rPr>
          <w:b/>
          <w:bCs/>
          <w:iCs/>
          <w:szCs w:val="26"/>
          <w:u w:val="single" w:color="000000" w:themeColor="text1"/>
        </w:rPr>
        <w:t xml:space="preserve">(B) </w:t>
      </w:r>
      <w:bookmarkStart w:id="180" w:name="_cp_change_867"/>
      <w:bookmarkEnd w:id="179"/>
      <w:r w:rsidRPr="003C17A6">
        <w:rPr>
          <w:b/>
          <w:bCs/>
          <w:iCs/>
          <w:szCs w:val="26"/>
          <w:u w:val="single" w:color="000000" w:themeColor="text1"/>
        </w:rPr>
        <w:t>the organization, existence, good standing or other entity-level requirements, shall be interpreted as requiring Borrower either to perform such act or action directly or to cause Master Lessee, a property manager or other appropriate agent to perform such act or action.  Any right or privilege assigned or delegated by Borrower or Master Lessee to any other Person shall be construed as being accompanied by each relevant obligation or restriction set forth in the Loan Documents or the Master Lease Documents, as applicable.</w:t>
      </w:r>
      <w:bookmarkStart w:id="181" w:name="_cp_change_866"/>
      <w:bookmarkEnd w:id="180"/>
    </w:p>
    <w:p w14:paraId="3E002D99" w14:textId="669789A2" w:rsidR="00593D0C" w:rsidRDefault="00593D0C" w:rsidP="00BA5CB7">
      <w:pPr>
        <w:spacing w:after="240"/>
        <w:ind w:left="1440" w:right="720" w:firstLine="720"/>
        <w:outlineLvl w:val="4"/>
        <w:rPr>
          <w:b/>
          <w:bCs/>
          <w:iCs/>
          <w:szCs w:val="26"/>
          <w:u w:val="single" w:color="000000" w:themeColor="text1"/>
        </w:rPr>
      </w:pPr>
      <w:bookmarkStart w:id="182" w:name="_cp_change_879"/>
      <w:bookmarkEnd w:id="181"/>
      <w:r w:rsidRPr="003C17A6">
        <w:rPr>
          <w:b/>
          <w:bCs/>
          <w:iCs/>
          <w:szCs w:val="26"/>
          <w:u w:val="single" w:color="000000" w:themeColor="text1"/>
        </w:rPr>
        <w:t>(2)</w:t>
      </w:r>
      <w:r w:rsidRPr="003C17A6">
        <w:rPr>
          <w:bCs/>
          <w:iCs/>
          <w:szCs w:val="26"/>
        </w:rPr>
        <w:tab/>
      </w:r>
      <w:r w:rsidRPr="003C17A6">
        <w:rPr>
          <w:b/>
          <w:bCs/>
          <w:iCs/>
          <w:szCs w:val="26"/>
          <w:u w:val="single" w:color="000000" w:themeColor="text1"/>
        </w:rPr>
        <w:t>In each instance that Borrower makes, or in the future renews or is deemed to renew, a representation, warranty, or covenant in this Loan Agreement or the other Loan Documents regarding the condition, knowledge, acts, or omissions of Master Lessee or any Master Lessee Business Information, or the condition of the Mortgaged Property, Borrower does and shall do so with full knowledge, after due inquiry (including the due inquiry of and by Guarantor), of such information</w:t>
      </w:r>
      <w:bookmarkStart w:id="183" w:name="_cp_change_881"/>
      <w:bookmarkEnd w:id="182"/>
      <w:r w:rsidR="009B51FE" w:rsidRPr="003C17A6">
        <w:rPr>
          <w:b/>
          <w:bCs/>
          <w:iCs/>
          <w:szCs w:val="26"/>
          <w:u w:val="single" w:color="000000" w:themeColor="text1"/>
        </w:rPr>
        <w:t>.</w:t>
      </w:r>
      <w:r w:rsidR="004A4BF3">
        <w:rPr>
          <w:b/>
          <w:bCs/>
          <w:iCs/>
          <w:szCs w:val="26"/>
          <w:u w:val="single" w:color="000000" w:themeColor="text1"/>
        </w:rPr>
        <w:t xml:space="preserve"> </w:t>
      </w:r>
      <w:r w:rsidR="004A4BF3" w:rsidRPr="00F75C32">
        <w:rPr>
          <w:b/>
          <w:bCs/>
          <w:iCs/>
          <w:szCs w:val="26"/>
          <w:u w:val="single" w:color="000000" w:themeColor="text1"/>
        </w:rPr>
        <w:t xml:space="preserve">Any reporting or compliance delay caused by Master Lessee or Guarantor shall not excuse Borrower’s timely performance of the terms of this Loan Agreement or the other Loan Documents.  </w:t>
      </w:r>
      <w:r w:rsidR="004A4BF3" w:rsidRPr="00F75C32">
        <w:rPr>
          <w:b/>
          <w:bCs/>
          <w:iCs/>
          <w:szCs w:val="26"/>
          <w:u w:val="single" w:color="000000" w:themeColor="text1"/>
        </w:rPr>
        <w:lastRenderedPageBreak/>
        <w:t>Borrower acknowledges and agrees that Borrower’s reliance upon incorrect or incomplete information received from Master Lessee or Guarantor and the reporting of the same to Lender, whether or not Borrower had actual knowledge that such information was incorrect or incomplete and whether or not Borrower is otherwise in violation of the terms of this Loan Agreement, shall not be (and none of Borrower, Master Lessee, Guarantor, nor Key Principal shall assert) a defense to Lender’s determination that an Event of Default has occurred or that Borrower (or Guarantor) has incurred personal liability as set forth in Article 3 of this Loan Agreement.</w:t>
      </w:r>
    </w:p>
    <w:bookmarkEnd w:id="183"/>
    <w:p w14:paraId="635001DB" w14:textId="3C762414" w:rsidR="00161B52" w:rsidRPr="003C17A6" w:rsidRDefault="00161B52" w:rsidP="00A33B1F">
      <w:pPr>
        <w:numPr>
          <w:ilvl w:val="0"/>
          <w:numId w:val="1"/>
        </w:numPr>
        <w:suppressAutoHyphens/>
        <w:spacing w:after="240"/>
      </w:pPr>
      <w:r w:rsidRPr="003C17A6">
        <w:t xml:space="preserve">Section 6.03(a) (Property Management) of the Loan Agreement is hereby </w:t>
      </w:r>
      <w:r w:rsidR="007C0BD1">
        <w:t xml:space="preserve">amended </w:t>
      </w:r>
      <w:r w:rsidR="00354BB4" w:rsidRPr="00354BB4">
        <w:rPr>
          <w:b/>
          <w:bCs/>
          <w:u w:val="single"/>
        </w:rPr>
        <w:t>to add the following to the end thereof</w:t>
      </w:r>
      <w:r w:rsidR="00354BB4" w:rsidRPr="0033105A">
        <w:rPr>
          <w:strike/>
        </w:rPr>
        <w:t xml:space="preserve"> </w:t>
      </w:r>
      <w:r w:rsidR="007C0BD1" w:rsidRPr="0033105A">
        <w:rPr>
          <w:b/>
          <w:bCs/>
          <w:strike/>
        </w:rPr>
        <w:t>and restated to incorporate the following changes</w:t>
      </w:r>
      <w:r w:rsidRPr="003C17A6">
        <w:t>:</w:t>
      </w:r>
    </w:p>
    <w:p w14:paraId="0FB0539B" w14:textId="2A37002C" w:rsidR="007C0BD1" w:rsidRPr="007C0BD1" w:rsidRDefault="007C0BD1" w:rsidP="007C0BD1">
      <w:pPr>
        <w:suppressAutoHyphens/>
        <w:spacing w:after="240"/>
        <w:ind w:left="720" w:right="720" w:firstLine="720"/>
      </w:pPr>
      <w:r w:rsidRPr="00D66E81">
        <w:rPr>
          <w:b/>
          <w:strike/>
          <w:u w:color="000000" w:themeColor="text1"/>
        </w:rPr>
        <w:t xml:space="preserve">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  </w:t>
      </w:r>
      <w:r w:rsidR="00D66E81">
        <w:rPr>
          <w:b/>
          <w:u w:val="single" w:color="000000" w:themeColor="text1"/>
        </w:rPr>
        <w:t xml:space="preserve">There is no management agreement relating to the Mortgaged Property between Master Lessee and any </w:t>
      </w:r>
      <w:r w:rsidR="0033105A">
        <w:rPr>
          <w:b/>
          <w:u w:val="single" w:color="000000" w:themeColor="text1"/>
        </w:rPr>
        <w:t>property manager</w:t>
      </w:r>
      <w:r w:rsidRPr="007C0BD1">
        <w:rPr>
          <w:b/>
          <w:u w:val="single" w:color="000000" w:themeColor="text1"/>
        </w:rPr>
        <w:t>.</w:t>
      </w:r>
    </w:p>
    <w:p w14:paraId="5233B6E7" w14:textId="728FBF71" w:rsidR="00593D0C" w:rsidRPr="003C17A6" w:rsidRDefault="00593D0C" w:rsidP="00A33B1F">
      <w:pPr>
        <w:numPr>
          <w:ilvl w:val="0"/>
          <w:numId w:val="1"/>
        </w:numPr>
        <w:suppressAutoHyphens/>
        <w:spacing w:after="240"/>
      </w:pPr>
      <w:r w:rsidRPr="003C17A6">
        <w:t>Section 7.01(a) (Prior Assignment of Rents) of the Loan Agreement is hereby amended and restated to incorporate the following changes:</w:t>
      </w:r>
    </w:p>
    <w:p w14:paraId="3AB6EE73" w14:textId="08D3BDC4" w:rsidR="00593D0C" w:rsidRPr="003C17A6" w:rsidRDefault="00A927A1" w:rsidP="00BA5CB7">
      <w:pPr>
        <w:keepNext/>
        <w:spacing w:after="240"/>
        <w:ind w:left="1440" w:right="720"/>
        <w:outlineLvl w:val="2"/>
        <w:rPr>
          <w:rFonts w:ascii="Times New Roman Bold" w:hAnsi="Times New Roman Bold" w:cs="Arial"/>
          <w:b/>
          <w:bCs/>
          <w:szCs w:val="26"/>
        </w:rPr>
      </w:pPr>
      <w:r w:rsidRPr="003C17A6">
        <w:rPr>
          <w:rFonts w:ascii="Times New Roman Bold" w:hAnsi="Times New Roman Bold" w:cs="Arial"/>
          <w:b/>
          <w:bCs/>
          <w:szCs w:val="26"/>
        </w:rPr>
        <w:t>(a)</w:t>
      </w:r>
      <w:r w:rsidRPr="003C17A6">
        <w:rPr>
          <w:rFonts w:ascii="Times New Roman Bold" w:hAnsi="Times New Roman Bold" w:cs="Arial"/>
          <w:b/>
          <w:bCs/>
          <w:szCs w:val="26"/>
        </w:rPr>
        <w:tab/>
      </w:r>
      <w:bookmarkStart w:id="184" w:name="_Toc266373169"/>
      <w:bookmarkStart w:id="185" w:name="_Toc270286512"/>
      <w:bookmarkStart w:id="186" w:name="_Toc121396764"/>
      <w:r w:rsidR="00593D0C" w:rsidRPr="003C17A6">
        <w:rPr>
          <w:rFonts w:ascii="Times New Roman Bold" w:hAnsi="Times New Roman Bold" w:cs="Arial"/>
          <w:b/>
          <w:bCs/>
          <w:szCs w:val="26"/>
        </w:rPr>
        <w:t>Prior Assignment of Rents</w:t>
      </w:r>
      <w:bookmarkEnd w:id="184"/>
      <w:r w:rsidR="00593D0C" w:rsidRPr="003C17A6">
        <w:rPr>
          <w:rFonts w:ascii="Times New Roman Bold" w:hAnsi="Times New Roman Bold" w:cs="Arial"/>
          <w:b/>
          <w:bCs/>
          <w:szCs w:val="26"/>
        </w:rPr>
        <w:t>.</w:t>
      </w:r>
      <w:bookmarkEnd w:id="185"/>
      <w:bookmarkEnd w:id="186"/>
    </w:p>
    <w:p w14:paraId="16E67A9C" w14:textId="53622594" w:rsidR="00593D0C" w:rsidRPr="003C17A6" w:rsidRDefault="00A927A1" w:rsidP="00BA5CB7">
      <w:pPr>
        <w:spacing w:after="240"/>
        <w:ind w:left="2160" w:right="720"/>
        <w:outlineLvl w:val="3"/>
        <w:rPr>
          <w:bCs/>
          <w:szCs w:val="28"/>
        </w:rPr>
      </w:pPr>
      <w:bookmarkStart w:id="187" w:name="_cp_change_901"/>
      <w:r w:rsidRPr="003C17A6">
        <w:rPr>
          <w:b/>
          <w:bCs/>
          <w:iCs/>
          <w:szCs w:val="26"/>
          <w:u w:val="single" w:color="000000" w:themeColor="text1"/>
        </w:rPr>
        <w:t>(1)</w:t>
      </w:r>
      <w:r w:rsidRPr="003C17A6">
        <w:rPr>
          <w:bCs/>
          <w:szCs w:val="28"/>
        </w:rPr>
        <w:tab/>
      </w:r>
      <w:r w:rsidR="00593D0C" w:rsidRPr="003C17A6">
        <w:rPr>
          <w:bCs/>
          <w:szCs w:val="28"/>
        </w:rPr>
        <w:t>B</w:t>
      </w:r>
      <w:bookmarkEnd w:id="187"/>
      <w:r w:rsidR="00593D0C" w:rsidRPr="003C17A6">
        <w:rPr>
          <w:bCs/>
          <w:szCs w:val="28"/>
        </w:rPr>
        <w:t>orrower has not executed any:</w:t>
      </w:r>
    </w:p>
    <w:p w14:paraId="22FA7B6E" w14:textId="3C6E3C18" w:rsidR="00593D0C" w:rsidRPr="003C17A6" w:rsidRDefault="00A927A1" w:rsidP="00BA5CB7">
      <w:pPr>
        <w:spacing w:after="240"/>
        <w:ind w:left="2160" w:right="720" w:firstLine="720"/>
        <w:outlineLvl w:val="4"/>
        <w:rPr>
          <w:bCs/>
          <w:iCs/>
          <w:szCs w:val="26"/>
        </w:rPr>
      </w:pPr>
      <w:bookmarkStart w:id="188" w:name="_cp_change_906"/>
      <w:bookmarkStart w:id="189" w:name="_cp_change_905"/>
      <w:r w:rsidRPr="003C17A6">
        <w:rPr>
          <w:b/>
          <w:bCs/>
          <w:iCs/>
          <w:szCs w:val="26"/>
          <w:u w:val="single" w:color="000000" w:themeColor="text1"/>
        </w:rPr>
        <w:t>(A)</w:t>
      </w:r>
      <w:r w:rsidRPr="003C17A6">
        <w:rPr>
          <w:b/>
          <w:bCs/>
          <w:iCs/>
          <w:szCs w:val="26"/>
          <w:u w:val="single" w:color="000000" w:themeColor="text1"/>
        </w:rPr>
        <w:tab/>
      </w:r>
      <w:r w:rsidR="00593D0C" w:rsidRPr="003C17A6">
        <w:rPr>
          <w:b/>
          <w:bCs/>
          <w:iCs/>
          <w:strike/>
          <w:szCs w:val="24"/>
          <w:u w:color="FF0000"/>
          <w:lang w:val="x-none" w:eastAsia="x-none"/>
        </w:rPr>
        <w:t>(</w:t>
      </w:r>
      <w:bookmarkEnd w:id="188"/>
      <w:r w:rsidR="00593D0C" w:rsidRPr="003C17A6">
        <w:rPr>
          <w:b/>
          <w:bCs/>
          <w:iCs/>
          <w:strike/>
          <w:szCs w:val="24"/>
          <w:u w:color="FF0000"/>
          <w:lang w:val="x-none" w:eastAsia="x-none"/>
        </w:rPr>
        <w:t xml:space="preserve">1) </w:t>
      </w:r>
      <w:bookmarkEnd w:id="189"/>
      <w:r w:rsidR="00593D0C" w:rsidRPr="003C17A6">
        <w:rPr>
          <w:bCs/>
          <w:iCs/>
          <w:szCs w:val="26"/>
        </w:rPr>
        <w:t xml:space="preserve">prior assignment of Rents (other than </w:t>
      </w:r>
      <w:bookmarkStart w:id="190" w:name="_cp_change_902"/>
      <w:r w:rsidR="00593D0C" w:rsidRPr="003C17A6">
        <w:rPr>
          <w:b/>
          <w:bCs/>
          <w:iCs/>
          <w:szCs w:val="26"/>
          <w:u w:val="single" w:color="000000" w:themeColor="text1"/>
        </w:rPr>
        <w:t>(</w:t>
      </w:r>
      <w:r w:rsidR="0047401C" w:rsidRPr="009407BF">
        <w:rPr>
          <w:b/>
          <w:bCs/>
          <w:iCs/>
          <w:szCs w:val="26"/>
          <w:u w:val="single" w:color="000000" w:themeColor="text1"/>
        </w:rPr>
        <w:t>i</w:t>
      </w:r>
      <w:r w:rsidR="00593D0C" w:rsidRPr="003C17A6">
        <w:rPr>
          <w:b/>
          <w:bCs/>
          <w:iCs/>
          <w:szCs w:val="26"/>
          <w:u w:val="single" w:color="000000" w:themeColor="text1"/>
        </w:rPr>
        <w:t xml:space="preserve">) </w:t>
      </w:r>
      <w:bookmarkEnd w:id="190"/>
      <w:r w:rsidR="00593D0C" w:rsidRPr="003C17A6">
        <w:rPr>
          <w:bCs/>
          <w:iCs/>
          <w:szCs w:val="26"/>
        </w:rPr>
        <w:t>an assignment of Rents securing prior indebtedness that has been paid off and discharged or will be paid off and discharged with the proceeds of the Mortgage Loan</w:t>
      </w:r>
      <w:bookmarkStart w:id="191" w:name="_cp_change_903"/>
      <w:r w:rsidR="00593D0C" w:rsidRPr="003C17A6">
        <w:rPr>
          <w:b/>
          <w:bCs/>
          <w:iCs/>
          <w:szCs w:val="26"/>
          <w:u w:val="single" w:color="000000" w:themeColor="text1"/>
        </w:rPr>
        <w:t xml:space="preserve"> or (</w:t>
      </w:r>
      <w:r w:rsidR="0047401C">
        <w:rPr>
          <w:b/>
          <w:bCs/>
          <w:iCs/>
          <w:szCs w:val="26"/>
          <w:u w:val="single" w:color="000000" w:themeColor="text1"/>
        </w:rPr>
        <w:t>ii</w:t>
      </w:r>
      <w:r w:rsidR="00593D0C" w:rsidRPr="003C17A6">
        <w:rPr>
          <w:b/>
          <w:bCs/>
          <w:iCs/>
          <w:szCs w:val="26"/>
          <w:u w:val="single" w:color="000000" w:themeColor="text1"/>
        </w:rPr>
        <w:t>) any such assignment pursuant to the Master Lease Documents</w:t>
      </w:r>
      <w:bookmarkEnd w:id="191"/>
      <w:r w:rsidR="00593D0C" w:rsidRPr="003C17A6">
        <w:rPr>
          <w:bCs/>
          <w:iCs/>
          <w:szCs w:val="26"/>
        </w:rPr>
        <w:t>); or</w:t>
      </w:r>
    </w:p>
    <w:p w14:paraId="7E5DECBF" w14:textId="00134216" w:rsidR="00593D0C" w:rsidRPr="003C17A6" w:rsidRDefault="00A927A1" w:rsidP="00BA5CB7">
      <w:pPr>
        <w:spacing w:after="240"/>
        <w:ind w:left="2880" w:right="720"/>
        <w:outlineLvl w:val="4"/>
        <w:rPr>
          <w:bCs/>
          <w:iCs/>
          <w:szCs w:val="26"/>
        </w:rPr>
      </w:pPr>
      <w:bookmarkStart w:id="192" w:name="_cp_change_910"/>
      <w:bookmarkStart w:id="193" w:name="_cp_change_909"/>
      <w:r w:rsidRPr="003C17A6">
        <w:rPr>
          <w:b/>
          <w:bCs/>
          <w:iCs/>
          <w:szCs w:val="26"/>
          <w:u w:val="single" w:color="000000" w:themeColor="text1"/>
        </w:rPr>
        <w:t>(B)</w:t>
      </w:r>
      <w:r w:rsidRPr="003C17A6">
        <w:rPr>
          <w:b/>
          <w:bCs/>
          <w:iCs/>
          <w:szCs w:val="26"/>
          <w:u w:val="single" w:color="000000" w:themeColor="text1"/>
        </w:rPr>
        <w:tab/>
      </w:r>
      <w:r w:rsidRPr="003C17A6">
        <w:rPr>
          <w:b/>
          <w:bCs/>
          <w:iCs/>
          <w:strike/>
          <w:szCs w:val="24"/>
          <w:u w:color="FF0000"/>
          <w:lang w:val="x-none" w:eastAsia="x-none"/>
        </w:rPr>
        <w:t xml:space="preserve"> </w:t>
      </w:r>
      <w:r w:rsidR="00593D0C" w:rsidRPr="003C17A6">
        <w:rPr>
          <w:b/>
          <w:bCs/>
          <w:iCs/>
          <w:strike/>
          <w:szCs w:val="24"/>
          <w:u w:color="FF0000"/>
          <w:lang w:val="x-none" w:eastAsia="x-none"/>
        </w:rPr>
        <w:t>(</w:t>
      </w:r>
      <w:bookmarkEnd w:id="192"/>
      <w:r w:rsidR="00593D0C" w:rsidRPr="003C17A6">
        <w:rPr>
          <w:b/>
          <w:bCs/>
          <w:iCs/>
          <w:strike/>
          <w:szCs w:val="24"/>
          <w:u w:color="FF0000"/>
          <w:lang w:val="x-none" w:eastAsia="x-none"/>
        </w:rPr>
        <w:t xml:space="preserve">2) </w:t>
      </w:r>
      <w:bookmarkEnd w:id="193"/>
      <w:r w:rsidR="00593D0C" w:rsidRPr="003C17A6">
        <w:rPr>
          <w:bCs/>
          <w:iCs/>
          <w:szCs w:val="26"/>
        </w:rPr>
        <w:t>instrument which would prevent Lender from exercising its rights under this Loan Agreement,</w:t>
      </w:r>
      <w:bookmarkStart w:id="194" w:name="_cp_change_907"/>
      <w:r w:rsidR="009B51FE" w:rsidRPr="003C17A6">
        <w:rPr>
          <w:bCs/>
          <w:iCs/>
          <w:szCs w:val="26"/>
        </w:rPr>
        <w:t xml:space="preserve"> </w:t>
      </w:r>
      <w:bookmarkEnd w:id="194"/>
      <w:r w:rsidR="00593D0C" w:rsidRPr="003C17A6">
        <w:rPr>
          <w:bCs/>
          <w:iCs/>
          <w:szCs w:val="26"/>
        </w:rPr>
        <w:t>the Security Instrument, or any other Loan Document.</w:t>
      </w:r>
    </w:p>
    <w:p w14:paraId="13BE6305" w14:textId="2541AE7F" w:rsidR="00363CB8" w:rsidRPr="003C17A6" w:rsidRDefault="00A927A1" w:rsidP="00BA5CB7">
      <w:pPr>
        <w:suppressAutoHyphens/>
        <w:spacing w:after="240"/>
        <w:ind w:left="1440" w:right="720" w:firstLine="720"/>
        <w:rPr>
          <w:b/>
          <w:bCs/>
        </w:rPr>
      </w:pPr>
      <w:bookmarkStart w:id="195" w:name="_cp_change_911"/>
      <w:r w:rsidRPr="003C17A6">
        <w:rPr>
          <w:b/>
          <w:bCs/>
          <w:iCs/>
          <w:szCs w:val="26"/>
          <w:u w:val="single" w:color="000000" w:themeColor="text1"/>
        </w:rPr>
        <w:lastRenderedPageBreak/>
        <w:t>(2)</w:t>
      </w:r>
      <w:r w:rsidRPr="003C17A6">
        <w:rPr>
          <w:b/>
          <w:bCs/>
          <w:iCs/>
          <w:szCs w:val="26"/>
          <w:u w:val="single" w:color="000000" w:themeColor="text1"/>
        </w:rPr>
        <w:tab/>
      </w:r>
      <w:r w:rsidR="00593D0C" w:rsidRPr="003C17A6">
        <w:rPr>
          <w:b/>
          <w:u w:val="single" w:color="000000" w:themeColor="text1"/>
        </w:rPr>
        <w:t>M</w:t>
      </w:r>
      <w:bookmarkEnd w:id="195"/>
      <w:r w:rsidR="00593D0C" w:rsidRPr="003C17A6">
        <w:rPr>
          <w:b/>
          <w:u w:val="single" w:color="000000" w:themeColor="text1"/>
        </w:rPr>
        <w:t xml:space="preserve">aster Lessee has not executed any assignment of Rents </w:t>
      </w:r>
      <w:r w:rsidR="0047401C" w:rsidRPr="0047401C">
        <w:rPr>
          <w:b/>
          <w:u w:val="single" w:color="000000" w:themeColor="text1"/>
        </w:rPr>
        <w:t xml:space="preserve">that has not been terminated and released </w:t>
      </w:r>
      <w:r w:rsidR="00593D0C" w:rsidRPr="003C17A6">
        <w:rPr>
          <w:b/>
          <w:u w:val="single" w:color="000000" w:themeColor="text1"/>
        </w:rPr>
        <w:t>other than</w:t>
      </w:r>
      <w:r w:rsidR="000D703E" w:rsidRPr="003C17A6">
        <w:rPr>
          <w:b/>
          <w:u w:val="single" w:color="000000" w:themeColor="text1"/>
        </w:rPr>
        <w:t xml:space="preserve"> </w:t>
      </w:r>
      <w:r w:rsidR="00701165" w:rsidRPr="003C17A6">
        <w:rPr>
          <w:b/>
          <w:u w:val="single" w:color="000000" w:themeColor="text1"/>
        </w:rPr>
        <w:t xml:space="preserve">the </w:t>
      </w:r>
      <w:r w:rsidR="000D703E" w:rsidRPr="003C17A6">
        <w:rPr>
          <w:b/>
          <w:u w:val="single" w:color="000000" w:themeColor="text1"/>
        </w:rPr>
        <w:t>SAAA.</w:t>
      </w:r>
    </w:p>
    <w:p w14:paraId="1A07822C" w14:textId="71140A11" w:rsidR="00A927A1" w:rsidRPr="003C17A6" w:rsidRDefault="00A927A1" w:rsidP="00A33B1F">
      <w:pPr>
        <w:numPr>
          <w:ilvl w:val="0"/>
          <w:numId w:val="1"/>
        </w:numPr>
        <w:suppressAutoHyphens/>
        <w:spacing w:after="240"/>
      </w:pPr>
      <w:r w:rsidRPr="003C17A6">
        <w:t>Section</w:t>
      </w:r>
      <w:r w:rsidR="00324935" w:rsidRPr="003C17A6">
        <w:t> </w:t>
      </w:r>
      <w:r w:rsidRPr="003C17A6">
        <w:t>7.01 (Leases and Rents – Representations and Warranties) of the Loan Agreement is hereby amended by adding the following provision to the end thereof:</w:t>
      </w:r>
    </w:p>
    <w:p w14:paraId="156DA1AC" w14:textId="3E4B0249" w:rsidR="00A927A1" w:rsidRPr="003C17A6" w:rsidRDefault="00A927A1" w:rsidP="00BA5CB7">
      <w:pPr>
        <w:keepNext/>
        <w:spacing w:after="240"/>
        <w:ind w:left="144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(c)</w:t>
      </w:r>
      <w:r w:rsidRPr="003C17A6">
        <w:rPr>
          <w:rFonts w:ascii="Times New Roman Bold" w:hAnsi="Times New Roman Bold" w:cs="Arial"/>
          <w:b/>
          <w:bCs/>
          <w:szCs w:val="26"/>
          <w:u w:val="single" w:color="000000" w:themeColor="text1"/>
        </w:rPr>
        <w:tab/>
        <w:t>Master Lease.</w:t>
      </w:r>
      <w:bookmarkStart w:id="196" w:name="_cp_change_916"/>
    </w:p>
    <w:p w14:paraId="29DFF16B" w14:textId="05DD75BC" w:rsidR="00A927A1" w:rsidRPr="003C17A6" w:rsidRDefault="00A927A1" w:rsidP="00BA5CB7">
      <w:pPr>
        <w:spacing w:after="240"/>
        <w:ind w:left="1440" w:right="720" w:firstLine="720"/>
        <w:outlineLvl w:val="3"/>
        <w:rPr>
          <w:bCs/>
          <w:szCs w:val="28"/>
          <w:u w:val="double"/>
        </w:rPr>
      </w:pPr>
      <w:bookmarkStart w:id="197" w:name="_cp_change_918"/>
      <w:bookmarkStart w:id="198" w:name="_cp_change_920"/>
      <w:bookmarkEnd w:id="196"/>
      <w:r w:rsidRPr="003C17A6">
        <w:rPr>
          <w:b/>
          <w:bCs/>
          <w:szCs w:val="28"/>
          <w:u w:val="single" w:color="000000" w:themeColor="text1"/>
        </w:rPr>
        <w:t>(1)</w:t>
      </w:r>
      <w:r w:rsidRPr="003C17A6">
        <w:rPr>
          <w:b/>
          <w:bCs/>
          <w:szCs w:val="28"/>
          <w:u w:val="single" w:color="000000" w:themeColor="text1"/>
        </w:rPr>
        <w:tab/>
        <w:t>T</w:t>
      </w:r>
      <w:bookmarkEnd w:id="197"/>
      <w:r w:rsidRPr="003C17A6">
        <w:rPr>
          <w:b/>
          <w:bCs/>
          <w:szCs w:val="28"/>
          <w:u w:val="single" w:color="000000" w:themeColor="text1"/>
        </w:rPr>
        <w:t>he Master Lease is in full force and effect and there is neither a default thereunder nor any condition that, with the passage of time or the giving of notice, or both, would constitute a default thereunder.  No right or claim of rescission, offset, abatement, 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  Borrower has performed and discharged all of the obligations on the part of Borrower to be performed and discharged pursuant to the terms set forth in the Master Lease.</w:t>
      </w:r>
      <w:bookmarkStart w:id="199" w:name="_cp_change_919"/>
      <w:bookmarkEnd w:id="198"/>
    </w:p>
    <w:p w14:paraId="0F3D569D" w14:textId="0842FC76" w:rsidR="00A927A1" w:rsidRPr="003C17A6" w:rsidRDefault="00472D39" w:rsidP="00BA5CB7">
      <w:pPr>
        <w:spacing w:after="240"/>
        <w:ind w:left="1440" w:right="720" w:firstLine="720"/>
        <w:outlineLvl w:val="3"/>
        <w:rPr>
          <w:bCs/>
          <w:szCs w:val="28"/>
          <w:u w:val="double"/>
        </w:rPr>
      </w:pPr>
      <w:bookmarkStart w:id="200" w:name="_cp_change_921"/>
      <w:bookmarkStart w:id="201" w:name="_DV_C558"/>
      <w:bookmarkStart w:id="202" w:name="_cp_change_923"/>
      <w:bookmarkEnd w:id="199"/>
      <w:r w:rsidRPr="003C17A6">
        <w:rPr>
          <w:b/>
          <w:bCs/>
          <w:szCs w:val="28"/>
          <w:u w:val="single" w:color="000000" w:themeColor="text1"/>
        </w:rPr>
        <w:t>(2)</w:t>
      </w:r>
      <w:r w:rsidRPr="003C17A6">
        <w:rPr>
          <w:b/>
          <w:bCs/>
          <w:szCs w:val="28"/>
          <w:u w:val="single" w:color="000000" w:themeColor="text1"/>
        </w:rPr>
        <w:tab/>
      </w:r>
      <w:r w:rsidR="00A927A1" w:rsidRPr="003C17A6">
        <w:rPr>
          <w:b/>
          <w:bCs/>
          <w:szCs w:val="28"/>
          <w:u w:val="single" w:color="000000" w:themeColor="text1"/>
        </w:rPr>
        <w:t>T</w:t>
      </w:r>
      <w:bookmarkEnd w:id="200"/>
      <w:r w:rsidR="00A927A1" w:rsidRPr="003C17A6">
        <w:rPr>
          <w:b/>
          <w:bCs/>
          <w:szCs w:val="28"/>
          <w:u w:val="single" w:color="000000" w:themeColor="text1"/>
        </w:rPr>
        <w:t>he Master Lease has not been modified, amended or supplemented by either party thereto.</w:t>
      </w:r>
      <w:bookmarkStart w:id="203" w:name="_DV_C559"/>
      <w:bookmarkEnd w:id="201"/>
      <w:r w:rsidR="00A927A1" w:rsidRPr="003C17A6">
        <w:rPr>
          <w:b/>
          <w:bCs/>
          <w:szCs w:val="28"/>
          <w:u w:val="single" w:color="000000" w:themeColor="text1"/>
        </w:rPr>
        <w:t xml:space="preserve">  The Master Lessee has not been released, in whole or in part, from any of its obligations under the Master Lease.  There has been no prior sale, transfer, assignment, hypothecation, or pledge of the Master Lease (other than in connection with the Loan Documents) that is outstanding.</w:t>
      </w:r>
      <w:bookmarkStart w:id="204" w:name="_cp_change_922"/>
      <w:bookmarkEnd w:id="202"/>
    </w:p>
    <w:p w14:paraId="3F30761D" w14:textId="683F161F" w:rsidR="00A927A1" w:rsidRPr="003C17A6" w:rsidRDefault="00472D39" w:rsidP="00BA5CB7">
      <w:pPr>
        <w:tabs>
          <w:tab w:val="num" w:pos="720"/>
        </w:tabs>
        <w:spacing w:after="240"/>
        <w:ind w:left="1440" w:right="720" w:firstLine="720"/>
        <w:outlineLvl w:val="3"/>
        <w:rPr>
          <w:bCs/>
          <w:szCs w:val="28"/>
          <w:u w:val="double"/>
        </w:rPr>
      </w:pPr>
      <w:bookmarkStart w:id="205" w:name="_cp_change_924"/>
      <w:bookmarkStart w:id="206" w:name="_DV_C568"/>
      <w:bookmarkStart w:id="207" w:name="_cp_change_926"/>
      <w:bookmarkEnd w:id="204"/>
      <w:r w:rsidRPr="003C17A6">
        <w:rPr>
          <w:b/>
          <w:bCs/>
          <w:szCs w:val="28"/>
          <w:u w:val="single" w:color="000000" w:themeColor="text1"/>
        </w:rPr>
        <w:t>(3)</w:t>
      </w:r>
      <w:r w:rsidRPr="003C17A6">
        <w:rPr>
          <w:b/>
          <w:bCs/>
          <w:szCs w:val="28"/>
          <w:u w:val="single" w:color="000000" w:themeColor="text1"/>
        </w:rPr>
        <w:tab/>
      </w:r>
      <w:r w:rsidR="00A927A1" w:rsidRPr="003C17A6">
        <w:rPr>
          <w:b/>
          <w:bCs/>
          <w:szCs w:val="28"/>
          <w:u w:val="single" w:color="000000" w:themeColor="text1"/>
        </w:rPr>
        <w:t>T</w:t>
      </w:r>
      <w:bookmarkEnd w:id="205"/>
      <w:r w:rsidR="00A927A1" w:rsidRPr="003C17A6">
        <w:rPr>
          <w:b/>
          <w:bCs/>
          <w:szCs w:val="28"/>
          <w:u w:val="single" w:color="000000" w:themeColor="text1"/>
        </w:rPr>
        <w:t>he Master Lease has an original term ending on or after the date ninety (90) days after the Maturity Date</w:t>
      </w:r>
      <w:r w:rsidR="00807D22" w:rsidRPr="003C17A6">
        <w:rPr>
          <w:b/>
          <w:bCs/>
          <w:szCs w:val="28"/>
          <w:u w:val="single" w:color="000000" w:themeColor="text1"/>
        </w:rPr>
        <w:t xml:space="preserve"> </w:t>
      </w:r>
      <w:r w:rsidR="00EA26B6" w:rsidRPr="003C17A6">
        <w:rPr>
          <w:b/>
          <w:bCs/>
          <w:szCs w:val="28"/>
          <w:u w:val="single" w:color="000000" w:themeColor="text1"/>
        </w:rPr>
        <w:t>[DRAFTING NOTE: LENDER TO INSERT THE LATEST FANNIE MAE APPROVED MASTER LEASE TERMINATION DATE]</w:t>
      </w:r>
      <w:r w:rsidR="00A927A1" w:rsidRPr="003C17A6">
        <w:rPr>
          <w:b/>
          <w:bCs/>
          <w:szCs w:val="28"/>
          <w:u w:val="single" w:color="000000" w:themeColor="text1"/>
        </w:rPr>
        <w:t>.</w:t>
      </w:r>
      <w:bookmarkStart w:id="208" w:name="_DV_C578"/>
      <w:bookmarkStart w:id="209" w:name="_DV_C569"/>
      <w:bookmarkEnd w:id="206"/>
      <w:r w:rsidR="00A927A1" w:rsidRPr="003C17A6">
        <w:rPr>
          <w:b/>
          <w:bCs/>
          <w:szCs w:val="28"/>
          <w:u w:val="single" w:color="000000" w:themeColor="text1"/>
        </w:rPr>
        <w:t xml:space="preserve">  Absent Lender’s direction or as otherwise set forth in the Loan Documents, </w:t>
      </w:r>
      <w:proofErr w:type="spellStart"/>
      <w:r w:rsidR="009407BF" w:rsidRPr="009407BF">
        <w:rPr>
          <w:b/>
          <w:bCs/>
          <w:strike/>
          <w:szCs w:val="28"/>
          <w:u w:val="single" w:color="000000" w:themeColor="text1"/>
        </w:rPr>
        <w:t>the</w:t>
      </w:r>
      <w:r w:rsidR="00A927A1" w:rsidRPr="003C17A6">
        <w:rPr>
          <w:b/>
          <w:bCs/>
          <w:szCs w:val="28"/>
          <w:u w:val="single" w:color="000000" w:themeColor="text1"/>
        </w:rPr>
        <w:t>Master</w:t>
      </w:r>
      <w:proofErr w:type="spellEnd"/>
      <w:r w:rsidR="00A927A1" w:rsidRPr="003C17A6">
        <w:rPr>
          <w:b/>
          <w:bCs/>
          <w:szCs w:val="28"/>
          <w:u w:val="single" w:color="000000" w:themeColor="text1"/>
        </w:rPr>
        <w:t xml:space="preserve"> Lessee cannot terminate the Master Lease for any reason prior to the payment in full of the Indebtedness</w:t>
      </w:r>
      <w:r w:rsidR="005E026A" w:rsidRPr="003C17A6">
        <w:rPr>
          <w:b/>
          <w:bCs/>
          <w:szCs w:val="28"/>
          <w:u w:val="single" w:color="000000" w:themeColor="text1"/>
        </w:rPr>
        <w:t xml:space="preserve">, subject to early termination in accordance with the Guaranty of </w:t>
      </w:r>
      <w:r w:rsidR="00F314CA" w:rsidRPr="003C17A6">
        <w:rPr>
          <w:b/>
          <w:bCs/>
          <w:szCs w:val="28"/>
          <w:u w:val="single" w:color="000000" w:themeColor="text1"/>
        </w:rPr>
        <w:t xml:space="preserve">Commercial </w:t>
      </w:r>
      <w:r w:rsidR="005E026A" w:rsidRPr="003C17A6">
        <w:rPr>
          <w:b/>
          <w:bCs/>
          <w:szCs w:val="28"/>
          <w:u w:val="single" w:color="000000" w:themeColor="text1"/>
        </w:rPr>
        <w:t>Rents.</w:t>
      </w:r>
      <w:bookmarkStart w:id="210" w:name="_cp_change_925"/>
      <w:bookmarkEnd w:id="207"/>
      <w:bookmarkEnd w:id="208"/>
    </w:p>
    <w:p w14:paraId="41300F66" w14:textId="3D444BC3" w:rsidR="00A927A1" w:rsidRPr="003C17A6" w:rsidRDefault="00472D39" w:rsidP="00BA5CB7">
      <w:pPr>
        <w:tabs>
          <w:tab w:val="num" w:pos="720"/>
        </w:tabs>
        <w:spacing w:after="240"/>
        <w:ind w:left="1440" w:right="720" w:firstLine="720"/>
        <w:outlineLvl w:val="3"/>
        <w:rPr>
          <w:bCs/>
          <w:szCs w:val="28"/>
          <w:u w:val="double"/>
        </w:rPr>
      </w:pPr>
      <w:bookmarkStart w:id="211" w:name="_cp_change_927"/>
      <w:bookmarkStart w:id="212" w:name="_cp_change_929"/>
      <w:bookmarkEnd w:id="203"/>
      <w:bookmarkEnd w:id="209"/>
      <w:bookmarkEnd w:id="210"/>
      <w:r w:rsidRPr="003C17A6">
        <w:rPr>
          <w:b/>
          <w:bCs/>
          <w:szCs w:val="28"/>
          <w:u w:val="single" w:color="000000" w:themeColor="text1"/>
        </w:rPr>
        <w:t>(4)</w:t>
      </w:r>
      <w:r w:rsidRPr="003C17A6">
        <w:rPr>
          <w:b/>
          <w:bCs/>
          <w:szCs w:val="28"/>
          <w:u w:val="single" w:color="000000" w:themeColor="text1"/>
        </w:rPr>
        <w:tab/>
      </w:r>
      <w:r w:rsidR="00A927A1" w:rsidRPr="003C17A6">
        <w:rPr>
          <w:b/>
          <w:bCs/>
          <w:szCs w:val="28"/>
          <w:u w:val="single" w:color="000000" w:themeColor="text1"/>
        </w:rPr>
        <w:t>T</w:t>
      </w:r>
      <w:bookmarkEnd w:id="211"/>
      <w:r w:rsidR="00A927A1" w:rsidRPr="003C17A6">
        <w:rPr>
          <w:b/>
          <w:bCs/>
          <w:szCs w:val="28"/>
          <w:u w:val="single" w:color="000000" w:themeColor="text1"/>
        </w:rPr>
        <w:t>here is no free rent, partial rent or rebate of rent required to be given by Borrower to Master Lessee under the Master Lease.  The Master Lease does not permit Master Lessee to accept, and Master Lessee has not accepted, prepayment of Rents more than two (2) months in advance (and Borrower has not accepted prepayment of Rents more than one (1) month in advance with respect to the Master Lease).</w:t>
      </w:r>
      <w:bookmarkStart w:id="213" w:name="_DV_C570"/>
      <w:r w:rsidR="00A927A1" w:rsidRPr="003C17A6">
        <w:rPr>
          <w:b/>
          <w:bCs/>
          <w:szCs w:val="28"/>
          <w:u w:val="single" w:color="000000" w:themeColor="text1"/>
        </w:rPr>
        <w:t xml:space="preserve">  The Master Lease Basic Rent is payable without notice or demand, and without setoff, recoupment, abatement, or reduction.</w:t>
      </w:r>
      <w:bookmarkStart w:id="214" w:name="_cp_change_928"/>
      <w:bookmarkEnd w:id="212"/>
      <w:bookmarkEnd w:id="213"/>
    </w:p>
    <w:p w14:paraId="6BCBA63A" w14:textId="3B14CB6A" w:rsidR="00A927A1" w:rsidRPr="003C17A6" w:rsidRDefault="00472D39" w:rsidP="00BA5CB7">
      <w:pPr>
        <w:tabs>
          <w:tab w:val="num" w:pos="720"/>
        </w:tabs>
        <w:spacing w:after="240"/>
        <w:ind w:left="1440" w:right="720" w:firstLine="720"/>
        <w:outlineLvl w:val="3"/>
        <w:rPr>
          <w:bCs/>
          <w:szCs w:val="28"/>
          <w:u w:val="double"/>
        </w:rPr>
      </w:pPr>
      <w:bookmarkStart w:id="215" w:name="_cp_change_930"/>
      <w:bookmarkStart w:id="216" w:name="_cp_change_932"/>
      <w:bookmarkEnd w:id="214"/>
      <w:r w:rsidRPr="003C17A6">
        <w:rPr>
          <w:b/>
          <w:bCs/>
          <w:szCs w:val="28"/>
          <w:u w:val="single" w:color="000000" w:themeColor="text1"/>
        </w:rPr>
        <w:lastRenderedPageBreak/>
        <w:t>(5)</w:t>
      </w:r>
      <w:r w:rsidRPr="003C17A6">
        <w:rPr>
          <w:b/>
          <w:bCs/>
          <w:szCs w:val="28"/>
          <w:u w:val="single" w:color="000000" w:themeColor="text1"/>
        </w:rPr>
        <w:tab/>
      </w:r>
      <w:r w:rsidR="00A927A1" w:rsidRPr="003C17A6">
        <w:rPr>
          <w:b/>
          <w:bCs/>
          <w:szCs w:val="28"/>
          <w:u w:val="single" w:color="000000" w:themeColor="text1"/>
        </w:rPr>
        <w:t>M</w:t>
      </w:r>
      <w:bookmarkEnd w:id="215"/>
      <w:r w:rsidR="00A927A1" w:rsidRPr="003C17A6">
        <w:rPr>
          <w:b/>
          <w:bCs/>
          <w:szCs w:val="28"/>
          <w:u w:val="single" w:color="000000" w:themeColor="text1"/>
        </w:rPr>
        <w:t>aster Lessee has no right or option pursuant to the Master Lease Documents or otherwise to purchase all or any part of the Mortgaged Property, the leased premises or the building of which the leased premises are a part.</w:t>
      </w:r>
      <w:bookmarkStart w:id="217" w:name="_cp_change_931"/>
      <w:bookmarkEnd w:id="216"/>
    </w:p>
    <w:p w14:paraId="7EB4E7AB" w14:textId="6B73CDB1" w:rsidR="00A927A1" w:rsidRPr="003C17A6" w:rsidRDefault="00472D39" w:rsidP="00BA5CB7">
      <w:pPr>
        <w:tabs>
          <w:tab w:val="num" w:pos="720"/>
        </w:tabs>
        <w:spacing w:after="240"/>
        <w:ind w:left="1440" w:right="720" w:firstLine="720"/>
        <w:outlineLvl w:val="3"/>
        <w:rPr>
          <w:bCs/>
          <w:szCs w:val="28"/>
          <w:u w:val="double"/>
        </w:rPr>
      </w:pPr>
      <w:bookmarkStart w:id="218" w:name="_cp_change_933"/>
      <w:bookmarkStart w:id="219" w:name="_DV_C576"/>
      <w:bookmarkStart w:id="220" w:name="_cp_change_935"/>
      <w:bookmarkStart w:id="221" w:name="_DV_C562"/>
      <w:bookmarkStart w:id="222" w:name="_DV_C563"/>
      <w:bookmarkEnd w:id="217"/>
      <w:r w:rsidRPr="003C17A6">
        <w:rPr>
          <w:b/>
          <w:bCs/>
          <w:szCs w:val="28"/>
          <w:u w:val="single" w:color="000000" w:themeColor="text1"/>
        </w:rPr>
        <w:t>(6)</w:t>
      </w:r>
      <w:r w:rsidRPr="003C17A6">
        <w:rPr>
          <w:b/>
          <w:bCs/>
          <w:szCs w:val="28"/>
          <w:u w:val="single" w:color="000000" w:themeColor="text1"/>
        </w:rPr>
        <w:tab/>
      </w:r>
      <w:r w:rsidR="00A927A1" w:rsidRPr="003C17A6">
        <w:rPr>
          <w:b/>
          <w:bCs/>
          <w:szCs w:val="28"/>
          <w:u w:val="single" w:color="000000" w:themeColor="text1"/>
        </w:rPr>
        <w:t>T</w:t>
      </w:r>
      <w:bookmarkEnd w:id="218"/>
      <w:r w:rsidR="00A927A1" w:rsidRPr="003C17A6">
        <w:rPr>
          <w:b/>
          <w:bCs/>
          <w:szCs w:val="28"/>
          <w:u w:val="single" w:color="000000" w:themeColor="text1"/>
        </w:rPr>
        <w:t>he Master Lease contains customary and enforceable provisions that render the rights and remedies of Borrower adequate for the enforcement and satisfaction of Borrower’s rights thereunder.</w:t>
      </w:r>
      <w:bookmarkStart w:id="223" w:name="_cp_change_934"/>
      <w:bookmarkStart w:id="224" w:name="_DV_C577"/>
      <w:bookmarkEnd w:id="219"/>
      <w:bookmarkEnd w:id="220"/>
    </w:p>
    <w:p w14:paraId="7D287AD6" w14:textId="349C38D7" w:rsidR="00A927A1" w:rsidRPr="003C17A6" w:rsidRDefault="00472D39" w:rsidP="00BA5CB7">
      <w:pPr>
        <w:tabs>
          <w:tab w:val="num" w:pos="720"/>
        </w:tabs>
        <w:spacing w:after="240"/>
        <w:ind w:left="1440" w:right="720" w:firstLine="720"/>
        <w:outlineLvl w:val="3"/>
        <w:rPr>
          <w:bCs/>
          <w:szCs w:val="28"/>
          <w:u w:val="double"/>
        </w:rPr>
      </w:pPr>
      <w:bookmarkStart w:id="225" w:name="_cp_change_936"/>
      <w:bookmarkStart w:id="226" w:name="_DV_C566"/>
      <w:bookmarkEnd w:id="221"/>
      <w:bookmarkEnd w:id="222"/>
      <w:bookmarkEnd w:id="223"/>
      <w:bookmarkEnd w:id="224"/>
      <w:r w:rsidRPr="003C17A6">
        <w:rPr>
          <w:b/>
          <w:bCs/>
          <w:szCs w:val="28"/>
          <w:u w:val="single" w:color="000000" w:themeColor="text1"/>
        </w:rPr>
        <w:t>(7)</w:t>
      </w:r>
      <w:r w:rsidRPr="003C17A6">
        <w:rPr>
          <w:b/>
          <w:bCs/>
          <w:szCs w:val="28"/>
          <w:u w:val="single" w:color="000000" w:themeColor="text1"/>
        </w:rPr>
        <w:tab/>
      </w:r>
      <w:r w:rsidR="00A927A1" w:rsidRPr="003C17A6">
        <w:rPr>
          <w:b/>
          <w:bCs/>
          <w:szCs w:val="28"/>
          <w:u w:val="single" w:color="000000" w:themeColor="text1"/>
        </w:rPr>
        <w:t>Pursuant to the</w:t>
      </w:r>
      <w:r w:rsidR="000D703E" w:rsidRPr="003C17A6">
        <w:rPr>
          <w:b/>
          <w:bCs/>
          <w:szCs w:val="28"/>
          <w:u w:val="single" w:color="000000" w:themeColor="text1"/>
        </w:rPr>
        <w:t xml:space="preserve"> </w:t>
      </w:r>
      <w:proofErr w:type="spellStart"/>
      <w:r w:rsidR="000D703E" w:rsidRPr="003C17A6">
        <w:rPr>
          <w:b/>
          <w:bCs/>
          <w:szCs w:val="28"/>
          <w:u w:val="single" w:color="000000" w:themeColor="text1"/>
        </w:rPr>
        <w:t>S</w:t>
      </w:r>
      <w:r w:rsidR="00701165" w:rsidRPr="003C17A6">
        <w:rPr>
          <w:b/>
          <w:bCs/>
          <w:szCs w:val="28"/>
          <w:u w:val="single" w:color="000000" w:themeColor="text1"/>
        </w:rPr>
        <w:t>AAA</w:t>
      </w:r>
      <w:proofErr w:type="spellEnd"/>
      <w:r w:rsidR="00A927A1" w:rsidRPr="003C17A6">
        <w:rPr>
          <w:b/>
          <w:bCs/>
          <w:szCs w:val="28"/>
          <w:u w:val="single" w:color="000000" w:themeColor="text1"/>
        </w:rPr>
        <w:t>, the</w:t>
      </w:r>
      <w:r w:rsidR="000D703E" w:rsidRPr="003C17A6">
        <w:rPr>
          <w:b/>
          <w:bCs/>
          <w:szCs w:val="28"/>
          <w:u w:val="single" w:color="000000" w:themeColor="text1"/>
        </w:rPr>
        <w:t xml:space="preserve"> </w:t>
      </w:r>
      <w:r w:rsidR="00A927A1" w:rsidRPr="003C17A6">
        <w:rPr>
          <w:b/>
          <w:bCs/>
          <w:szCs w:val="28"/>
          <w:u w:val="single" w:color="000000" w:themeColor="text1"/>
        </w:rPr>
        <w:t xml:space="preserve">Master Lease is subject and subordinate in all respects to the liens, terms, covenants and conditions of the Security Instrument and the other Loan Documents, and to all renewals, modifications, consolidations, replacements and extensions thereof, and to all advances heretofore made pursuant to the Note, this Loan Agreement, the Security Instrument and the other Loan Documents (including all sums advanced for the purposes of </w:t>
      </w:r>
      <w:bookmarkStart w:id="227" w:name="_cp_change_937"/>
      <w:bookmarkEnd w:id="225"/>
      <w:r w:rsidRPr="003C17A6">
        <w:rPr>
          <w:b/>
          <w:bCs/>
          <w:szCs w:val="28"/>
          <w:u w:val="single" w:color="000000" w:themeColor="text1"/>
        </w:rPr>
        <w:t>(A)</w:t>
      </w:r>
      <w:bookmarkStart w:id="228" w:name="_cp_change_938"/>
      <w:bookmarkEnd w:id="227"/>
      <w:r w:rsidR="0098011B" w:rsidRPr="003C17A6">
        <w:rPr>
          <w:b/>
          <w:bCs/>
          <w:szCs w:val="28"/>
          <w:u w:val="single" w:color="000000" w:themeColor="text1"/>
        </w:rPr>
        <w:t> </w:t>
      </w:r>
      <w:r w:rsidR="00A927A1" w:rsidRPr="003C17A6">
        <w:rPr>
          <w:b/>
          <w:bCs/>
          <w:szCs w:val="28"/>
          <w:u w:val="single" w:color="000000" w:themeColor="text1"/>
        </w:rPr>
        <w:t xml:space="preserve">protecting or further securing the lien of the Security Instrument, curing defaults by Borrower under the Loan Documents, or for any other purposes expressly permitted by this Loan Agreement, the Security Instrument or the other Loan Documents, or </w:t>
      </w:r>
      <w:bookmarkStart w:id="229" w:name="_cp_change_939"/>
      <w:bookmarkEnd w:id="228"/>
      <w:r w:rsidRPr="003C17A6">
        <w:rPr>
          <w:b/>
          <w:bCs/>
          <w:szCs w:val="28"/>
          <w:u w:val="single" w:color="000000" w:themeColor="text1"/>
        </w:rPr>
        <w:t>(B)</w:t>
      </w:r>
      <w:bookmarkStart w:id="230" w:name="_cp_change_942"/>
      <w:bookmarkEnd w:id="229"/>
      <w:r w:rsidR="0098011B" w:rsidRPr="003C17A6">
        <w:rPr>
          <w:b/>
          <w:bCs/>
          <w:szCs w:val="28"/>
          <w:u w:val="single" w:color="000000" w:themeColor="text1"/>
        </w:rPr>
        <w:t> </w:t>
      </w:r>
      <w:r w:rsidR="00A927A1" w:rsidRPr="003C17A6">
        <w:rPr>
          <w:b/>
          <w:bCs/>
          <w:szCs w:val="28"/>
          <w:u w:val="single" w:color="000000" w:themeColor="text1"/>
        </w:rPr>
        <w:t>constructing, renovating, repairing, furnishing, or equipping the Mortgaged Property).</w:t>
      </w:r>
      <w:bookmarkStart w:id="231" w:name="_cp_change_941"/>
      <w:bookmarkEnd w:id="226"/>
      <w:bookmarkEnd w:id="230"/>
    </w:p>
    <w:p w14:paraId="592421FD" w14:textId="74709DD6" w:rsidR="00363CB8" w:rsidRPr="003C17A6" w:rsidRDefault="00472D39" w:rsidP="00BA5CB7">
      <w:pPr>
        <w:spacing w:after="240"/>
        <w:ind w:left="1440" w:right="720" w:firstLine="720"/>
        <w:outlineLvl w:val="3"/>
      </w:pPr>
      <w:bookmarkStart w:id="232" w:name="_cp_change_943"/>
      <w:bookmarkStart w:id="233" w:name="_cp_change_945"/>
      <w:bookmarkEnd w:id="231"/>
      <w:r w:rsidRPr="003C17A6">
        <w:rPr>
          <w:b/>
          <w:u w:val="single" w:color="000000" w:themeColor="text1"/>
        </w:rPr>
        <w:t>(8)</w:t>
      </w:r>
      <w:r w:rsidRPr="003C17A6">
        <w:rPr>
          <w:b/>
          <w:u w:val="single" w:color="000000" w:themeColor="text1"/>
        </w:rPr>
        <w:tab/>
      </w:r>
      <w:r w:rsidR="00A927A1" w:rsidRPr="003C17A6">
        <w:rPr>
          <w:b/>
          <w:u w:val="single" w:color="000000" w:themeColor="text1"/>
        </w:rPr>
        <w:t>B</w:t>
      </w:r>
      <w:bookmarkEnd w:id="232"/>
      <w:r w:rsidR="00A927A1" w:rsidRPr="003C17A6">
        <w:rPr>
          <w:b/>
          <w:u w:val="single" w:color="000000" w:themeColor="text1"/>
        </w:rPr>
        <w:t>orrower represents and warrants that it is the express intent of Borrower and Master Lessee that the Master Lease constitute a lease under applicable real property laws and laws governing bankruptcy, insolvency, and creditors’ rights generally, and that the sole interest of Master Lessee in the Mortgaged Property is as a tenant under the Master Lease.  The Master Lease is not intended to be deemed a guaranty</w:t>
      </w:r>
      <w:r w:rsidR="0047401C" w:rsidRPr="0047401C">
        <w:rPr>
          <w:b/>
          <w:u w:val="single" w:color="000000" w:themeColor="text1"/>
        </w:rPr>
        <w:t>, nor is Master Lessee intended to be deemed a guarantor</w:t>
      </w:r>
      <w:r w:rsidR="00A927A1" w:rsidRPr="003C17A6">
        <w:rPr>
          <w:b/>
          <w:u w:val="single" w:color="000000" w:themeColor="text1"/>
        </w:rPr>
        <w:t>.</w:t>
      </w:r>
      <w:bookmarkEnd w:id="233"/>
    </w:p>
    <w:p w14:paraId="649AA6AF" w14:textId="48E36E32" w:rsidR="00EB4787" w:rsidRPr="003C17A6" w:rsidRDefault="00EB4787" w:rsidP="00A33B1F">
      <w:pPr>
        <w:numPr>
          <w:ilvl w:val="0"/>
          <w:numId w:val="1"/>
        </w:numPr>
        <w:tabs>
          <w:tab w:val="clear" w:pos="1440"/>
        </w:tabs>
        <w:suppressAutoHyphens/>
        <w:spacing w:after="240"/>
      </w:pPr>
      <w:r w:rsidRPr="003C17A6">
        <w:t>Section</w:t>
      </w:r>
      <w:r w:rsidR="00324935" w:rsidRPr="003C17A6">
        <w:t> </w:t>
      </w:r>
      <w:r w:rsidRPr="003C17A6">
        <w:t>7.02(a)(4) (Leases and Rents - Covenants) of the Loan Agreement is hereby amended and restated to incorporate the following changes:</w:t>
      </w:r>
    </w:p>
    <w:p w14:paraId="4F3E8C4D" w14:textId="7E48357D" w:rsidR="00363CB8" w:rsidRPr="003C17A6" w:rsidRDefault="00EB4787" w:rsidP="00BA5CB7">
      <w:pPr>
        <w:suppressAutoHyphens/>
        <w:spacing w:after="240"/>
        <w:ind w:left="1440" w:right="720" w:firstLine="720"/>
      </w:pPr>
      <w:r w:rsidRPr="003C17A6">
        <w:t>(4)</w:t>
      </w:r>
      <w:r w:rsidRPr="003C17A6">
        <w:tab/>
        <w:t xml:space="preserve">promptly provide Lender a copy of any non-Residential Lease at the time such Lease is executed (subject to Lender’s consent rights for Material Commercial Leases in </w:t>
      </w:r>
      <w:r w:rsidR="0098011B" w:rsidRPr="003C17A6">
        <w:t>Section 7.02(</w:t>
      </w:r>
      <w:bookmarkStart w:id="234" w:name="_cp_change_953"/>
      <w:r w:rsidR="0098011B" w:rsidRPr="003C17A6">
        <w:t xml:space="preserve">b) </w:t>
      </w:r>
      <w:r w:rsidRPr="003C17A6">
        <w:rPr>
          <w:b/>
          <w:u w:val="single" w:color="000000" w:themeColor="text1"/>
        </w:rPr>
        <w:t>and subject to Lender’s consent rights with respect to any Master Lessee</w:t>
      </w:r>
      <w:r w:rsidR="009E6B5E" w:rsidRPr="003C17A6">
        <w:rPr>
          <w:b/>
          <w:u w:val="single" w:color="000000" w:themeColor="text1"/>
        </w:rPr>
        <w:t xml:space="preserve">, </w:t>
      </w:r>
      <w:r w:rsidRPr="003C17A6">
        <w:rPr>
          <w:b/>
          <w:u w:val="single" w:color="000000" w:themeColor="text1"/>
        </w:rPr>
        <w:t>Master Lease Documents</w:t>
      </w:r>
      <w:r w:rsidR="009E6B5E" w:rsidRPr="003C17A6">
        <w:rPr>
          <w:b/>
          <w:u w:val="single" w:color="000000" w:themeColor="text1"/>
        </w:rPr>
        <w:t>, or any Approved Commercial Lease</w:t>
      </w:r>
      <w:r w:rsidRPr="003C17A6">
        <w:rPr>
          <w:b/>
          <w:u w:val="single" w:color="000000" w:themeColor="text1"/>
        </w:rPr>
        <w:t xml:space="preserve"> provided for herein</w:t>
      </w:r>
      <w:bookmarkEnd w:id="234"/>
      <w:r w:rsidRPr="003C17A6">
        <w:t>) and, upon Lender’s written request, promptly provide Lender a copy of any Residential Lease then in effect.</w:t>
      </w:r>
    </w:p>
    <w:p w14:paraId="04F06D56" w14:textId="2094984F" w:rsidR="001D2EAB" w:rsidRPr="003C17A6" w:rsidRDefault="001D2EAB" w:rsidP="001D2EAB">
      <w:pPr>
        <w:numPr>
          <w:ilvl w:val="0"/>
          <w:numId w:val="1"/>
        </w:numPr>
        <w:tabs>
          <w:tab w:val="clear" w:pos="1440"/>
        </w:tabs>
        <w:suppressAutoHyphens/>
        <w:spacing w:after="240"/>
      </w:pPr>
      <w:r w:rsidRPr="003C17A6">
        <w:t>Section 7.02(b) (Commercial Leases) of the Loan Agreement is hereby amended by adding the following provision to the end thereof:</w:t>
      </w:r>
    </w:p>
    <w:p w14:paraId="7FA3CAB7" w14:textId="4D56B5FE" w:rsidR="001D2EAB" w:rsidRPr="003C17A6" w:rsidRDefault="001D2EAB" w:rsidP="001D2EAB">
      <w:pPr>
        <w:suppressAutoHyphens/>
        <w:spacing w:after="240"/>
        <w:ind w:left="1440" w:right="720" w:firstLine="720"/>
      </w:pPr>
      <w:bookmarkStart w:id="235" w:name="_cp_change_682"/>
      <w:bookmarkStart w:id="236" w:name="_cp_change_673"/>
      <w:r w:rsidRPr="003C17A6">
        <w:rPr>
          <w:b/>
          <w:u w:val="single" w:color="000000" w:themeColor="text1"/>
        </w:rPr>
        <w:lastRenderedPageBreak/>
        <w:t>(4)</w:t>
      </w:r>
      <w:r w:rsidRPr="003C17A6">
        <w:rPr>
          <w:b/>
          <w:u w:val="single" w:color="000000" w:themeColor="text1"/>
        </w:rPr>
        <w:tab/>
        <w:t>N</w:t>
      </w:r>
      <w:bookmarkEnd w:id="235"/>
      <w:r w:rsidRPr="003C17A6">
        <w:rPr>
          <w:b/>
          <w:u w:val="single" w:color="000000" w:themeColor="text1"/>
        </w:rPr>
        <w:t xml:space="preserve">otwithstanding anything herein or in any other Loan Document to the contrary, Borrower covenants and agrees that unless and until the termination of both the Guaranty of </w:t>
      </w:r>
      <w:r w:rsidR="00F314CA" w:rsidRPr="003C17A6">
        <w:rPr>
          <w:b/>
          <w:u w:val="single" w:color="000000" w:themeColor="text1"/>
        </w:rPr>
        <w:t xml:space="preserve">Commercial </w:t>
      </w:r>
      <w:r w:rsidRPr="003C17A6">
        <w:rPr>
          <w:b/>
          <w:u w:val="single" w:color="000000" w:themeColor="text1"/>
        </w:rPr>
        <w:t xml:space="preserve">Rents and the Master Lease </w:t>
      </w:r>
      <w:bookmarkStart w:id="237" w:name="_cp_change_674"/>
      <w:bookmarkEnd w:id="236"/>
      <w:r w:rsidR="009E6B5E" w:rsidRPr="003C17A6">
        <w:rPr>
          <w:b/>
          <w:u w:val="single" w:color="000000" w:themeColor="text1"/>
        </w:rPr>
        <w:t>(</w:t>
      </w:r>
      <w:r w:rsidRPr="003C17A6">
        <w:rPr>
          <w:b/>
          <w:u w:val="single" w:color="000000" w:themeColor="text1"/>
        </w:rPr>
        <w:t xml:space="preserve">in accordance with the terms of the </w:t>
      </w:r>
      <w:bookmarkStart w:id="238" w:name="_cp_change_676"/>
      <w:bookmarkEnd w:id="237"/>
      <w:r w:rsidRPr="003C17A6">
        <w:rPr>
          <w:b/>
          <w:u w:val="single" w:color="000000" w:themeColor="text1"/>
        </w:rPr>
        <w:t xml:space="preserve">Guaranty of </w:t>
      </w:r>
      <w:r w:rsidR="00F314CA" w:rsidRPr="003C17A6">
        <w:rPr>
          <w:b/>
          <w:u w:val="single" w:color="000000" w:themeColor="text1"/>
        </w:rPr>
        <w:t xml:space="preserve">Commercial </w:t>
      </w:r>
      <w:r w:rsidRPr="003C17A6">
        <w:rPr>
          <w:b/>
          <w:u w:val="single" w:color="000000" w:themeColor="text1"/>
        </w:rPr>
        <w:t xml:space="preserve">Rents) (the “Master Lease Termination Date”), </w:t>
      </w:r>
      <w:r w:rsidR="009E6B5E" w:rsidRPr="003C17A6">
        <w:rPr>
          <w:b/>
          <w:u w:val="single" w:color="000000" w:themeColor="text1"/>
        </w:rPr>
        <w:t xml:space="preserve">the </w:t>
      </w:r>
      <w:r w:rsidRPr="003C17A6">
        <w:rPr>
          <w:b/>
          <w:u w:val="single" w:color="000000" w:themeColor="text1"/>
        </w:rPr>
        <w:t xml:space="preserve">Approved Commercial Lease </w:t>
      </w:r>
      <w:bookmarkStart w:id="239" w:name="_cp_change_677"/>
      <w:bookmarkEnd w:id="238"/>
      <w:r w:rsidRPr="003C17A6">
        <w:rPr>
          <w:b/>
          <w:u w:val="single" w:color="000000" w:themeColor="text1"/>
        </w:rPr>
        <w:t xml:space="preserve">entered into by Master Lessee </w:t>
      </w:r>
      <w:bookmarkEnd w:id="239"/>
      <w:r w:rsidRPr="003C17A6">
        <w:rPr>
          <w:b/>
          <w:u w:val="single" w:color="000000" w:themeColor="text1"/>
        </w:rPr>
        <w:t xml:space="preserve">shall be deemed to be, treated as, and subject to the requirements for, a Material Commercial Lease regardless of the lease type or size. On and after the Master Lease Termination Date (x) </w:t>
      </w:r>
      <w:r w:rsidR="009E6B5E" w:rsidRPr="003C17A6">
        <w:rPr>
          <w:b/>
          <w:u w:val="single" w:color="000000" w:themeColor="text1"/>
        </w:rPr>
        <w:t xml:space="preserve">the </w:t>
      </w:r>
      <w:r w:rsidRPr="003C17A6">
        <w:rPr>
          <w:b/>
          <w:u w:val="single" w:color="000000" w:themeColor="text1"/>
        </w:rPr>
        <w:t xml:space="preserve">Approved Commercial Lease shall convert from a sublease with Master Lessee as landlord to a direct lease with Borrower as landlord (to the extent not previously converted to a direct lease), and (y) any future commercial leases for commercial space shall be subject to the standard requirements for Material Commercial Leases and non-Material Commercial Leases set forth in this Loan Agreement, and shall no longer be subject to the requirements of the Guaranty of </w:t>
      </w:r>
      <w:r w:rsidR="00F314CA" w:rsidRPr="003C17A6">
        <w:rPr>
          <w:b/>
          <w:u w:val="single" w:color="000000" w:themeColor="text1"/>
        </w:rPr>
        <w:t xml:space="preserve">Commercial </w:t>
      </w:r>
      <w:r w:rsidRPr="003C17A6">
        <w:rPr>
          <w:b/>
          <w:u w:val="single" w:color="000000" w:themeColor="text1"/>
        </w:rPr>
        <w:t xml:space="preserve">Rents and this </w:t>
      </w:r>
      <w:bookmarkStart w:id="240" w:name="_cp_change_680"/>
      <w:r w:rsidRPr="003C17A6">
        <w:rPr>
          <w:b/>
          <w:u w:val="single" w:color="000000" w:themeColor="text1"/>
        </w:rPr>
        <w:t>Section 7.02(b)(4)</w:t>
      </w:r>
      <w:bookmarkEnd w:id="240"/>
      <w:r w:rsidRPr="003C17A6">
        <w:rPr>
          <w:b/>
          <w:u w:val="single" w:color="000000" w:themeColor="text1"/>
        </w:rPr>
        <w:t>.</w:t>
      </w:r>
    </w:p>
    <w:p w14:paraId="508CDED3" w14:textId="580743BD" w:rsidR="00EB4787" w:rsidRPr="003C17A6" w:rsidRDefault="00EB4787" w:rsidP="00A33B1F">
      <w:pPr>
        <w:numPr>
          <w:ilvl w:val="0"/>
          <w:numId w:val="1"/>
        </w:numPr>
        <w:tabs>
          <w:tab w:val="clear" w:pos="1440"/>
        </w:tabs>
        <w:suppressAutoHyphens/>
        <w:spacing w:after="240"/>
      </w:pPr>
      <w:r w:rsidRPr="003C17A6">
        <w:t>Section</w:t>
      </w:r>
      <w:r w:rsidR="00324935" w:rsidRPr="003C17A6">
        <w:t> </w:t>
      </w:r>
      <w:r w:rsidRPr="003C17A6">
        <w:t>7.02(c) (Payment of Rents) of the Loan Agreement is hereby amended and restated to incorporate the following changes:</w:t>
      </w:r>
    </w:p>
    <w:p w14:paraId="0E2C21C5" w14:textId="1EDA37A6" w:rsidR="00EB4787" w:rsidRPr="003C17A6" w:rsidRDefault="00EB4787" w:rsidP="00BA5CB7">
      <w:pPr>
        <w:pStyle w:val="Heading3"/>
        <w:ind w:left="720" w:right="720"/>
      </w:pPr>
      <w:r w:rsidRPr="003C17A6">
        <w:t>(c)</w:t>
      </w:r>
      <w:r w:rsidRPr="003C17A6">
        <w:tab/>
      </w:r>
      <w:bookmarkStart w:id="241" w:name="_Toc121396770"/>
      <w:r w:rsidRPr="003C17A6">
        <w:t>Payment of Rents.</w:t>
      </w:r>
      <w:bookmarkEnd w:id="241"/>
    </w:p>
    <w:p w14:paraId="6A1DB992" w14:textId="4E1849E6" w:rsidR="00472D39" w:rsidRPr="003C17A6" w:rsidRDefault="00EB4787" w:rsidP="00BA5CB7">
      <w:pPr>
        <w:suppressAutoHyphens/>
        <w:spacing w:after="240"/>
        <w:ind w:left="1440" w:right="720" w:firstLine="720"/>
      </w:pPr>
      <w:r w:rsidRPr="003C17A6">
        <w:t>Borrower shall:</w:t>
      </w:r>
    </w:p>
    <w:p w14:paraId="27636483" w14:textId="5F88D3C6" w:rsidR="00EB4787" w:rsidRPr="003C17A6" w:rsidRDefault="00EB4787"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pay to Lender upon demand all Rents after an Event of Default has occurred and is continuing;</w:t>
      </w:r>
    </w:p>
    <w:p w14:paraId="2B13C22B" w14:textId="37DB90DA" w:rsidR="00EB4787" w:rsidRPr="003C17A6" w:rsidRDefault="00EB4787"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cooperate with Lender’s efforts in connection with the assignment of Rents set forth in the Security Instrument</w:t>
      </w:r>
      <w:bookmarkStart w:id="242" w:name="_cp_change_955"/>
      <w:r w:rsidRPr="003C17A6">
        <w:rPr>
          <w:b/>
          <w:bCs/>
          <w:szCs w:val="28"/>
          <w:u w:val="single" w:color="000000" w:themeColor="text1"/>
        </w:rPr>
        <w:t xml:space="preserve"> and the</w:t>
      </w:r>
      <w:r w:rsidR="00701165" w:rsidRPr="003C17A6">
        <w:rPr>
          <w:b/>
          <w:bCs/>
          <w:szCs w:val="28"/>
          <w:u w:val="single" w:color="000000" w:themeColor="text1"/>
        </w:rPr>
        <w:t xml:space="preserve"> </w:t>
      </w:r>
      <w:r w:rsidR="00295A66">
        <w:rPr>
          <w:b/>
          <w:bCs/>
          <w:szCs w:val="28"/>
          <w:u w:val="single" w:color="000000" w:themeColor="text1"/>
        </w:rPr>
        <w:t>SAAA</w:t>
      </w:r>
      <w:bookmarkEnd w:id="242"/>
      <w:r w:rsidRPr="003C17A6">
        <w:rPr>
          <w:bCs/>
          <w:szCs w:val="28"/>
        </w:rPr>
        <w:t>; and</w:t>
      </w:r>
    </w:p>
    <w:p w14:paraId="6DE7FC22" w14:textId="46E5C473" w:rsidR="00472D39" w:rsidRPr="003C17A6" w:rsidRDefault="00EB4787" w:rsidP="00BA5CB7">
      <w:pPr>
        <w:suppressAutoHyphens/>
        <w:spacing w:after="240"/>
        <w:ind w:left="1440" w:right="720" w:firstLine="720"/>
      </w:pPr>
      <w:r w:rsidRPr="003C17A6">
        <w:t>(3)</w:t>
      </w:r>
      <w:r w:rsidRPr="003C17A6">
        <w:tab/>
        <w:t>not accept Rent under any Lease (whether a Residential Lease or</w:t>
      </w:r>
      <w:r w:rsidR="00701165" w:rsidRPr="003C17A6">
        <w:t xml:space="preserve"> a</w:t>
      </w:r>
      <w:r w:rsidRPr="003C17A6">
        <w:t xml:space="preserve"> </w:t>
      </w:r>
      <w:bookmarkStart w:id="243" w:name="_cp_change_956"/>
      <w:proofErr w:type="spellStart"/>
      <w:r w:rsidRPr="003C17A6">
        <w:rPr>
          <w:b/>
          <w:strike/>
          <w:u w:color="FF0000"/>
          <w:lang w:eastAsia="x-none"/>
        </w:rPr>
        <w:t>a</w:t>
      </w:r>
      <w:proofErr w:type="spellEnd"/>
      <w:r w:rsidRPr="003C17A6">
        <w:rPr>
          <w:b/>
          <w:strike/>
          <w:u w:color="FF0000"/>
          <w:lang w:eastAsia="x-none"/>
        </w:rPr>
        <w:t xml:space="preserve"> </w:t>
      </w:r>
      <w:bookmarkEnd w:id="243"/>
      <w:r w:rsidRPr="003C17A6">
        <w:t xml:space="preserve">non-Residential Lease) for more than two (2) months </w:t>
      </w:r>
      <w:bookmarkStart w:id="244" w:name="_cp_change_957"/>
      <w:r w:rsidR="00ED05AC" w:rsidRPr="009B4679">
        <w:rPr>
          <w:b/>
          <w:bCs/>
        </w:rPr>
        <w:t>(</w:t>
      </w:r>
      <w:r w:rsidRPr="003C17A6">
        <w:rPr>
          <w:b/>
          <w:u w:val="single" w:color="000000" w:themeColor="text1"/>
        </w:rPr>
        <w:t>or one (1) month for the Master Lease</w:t>
      </w:r>
      <w:r w:rsidR="00ED05AC">
        <w:rPr>
          <w:b/>
          <w:u w:val="single" w:color="000000" w:themeColor="text1"/>
        </w:rPr>
        <w:t>)</w:t>
      </w:r>
      <w:r w:rsidRPr="003C17A6">
        <w:rPr>
          <w:b/>
          <w:u w:val="single" w:color="000000" w:themeColor="text1"/>
        </w:rPr>
        <w:t xml:space="preserve"> </w:t>
      </w:r>
      <w:bookmarkEnd w:id="244"/>
      <w:r w:rsidRPr="003C17A6">
        <w:t>in advance.</w:t>
      </w:r>
    </w:p>
    <w:p w14:paraId="7B13D2A2" w14:textId="29BE7FC1" w:rsidR="00F824E9" w:rsidRPr="003C17A6" w:rsidRDefault="00F824E9" w:rsidP="00A33B1F">
      <w:pPr>
        <w:numPr>
          <w:ilvl w:val="0"/>
          <w:numId w:val="1"/>
        </w:numPr>
        <w:tabs>
          <w:tab w:val="clear" w:pos="1440"/>
        </w:tabs>
        <w:suppressAutoHyphens/>
        <w:spacing w:after="240"/>
      </w:pPr>
      <w:r w:rsidRPr="003C17A6">
        <w:t>Section</w:t>
      </w:r>
      <w:r w:rsidR="00324935" w:rsidRPr="003C17A6">
        <w:t> </w:t>
      </w:r>
      <w:r w:rsidRPr="003C17A6">
        <w:t>7.02(d) (Assignment of Rents) of the Loan Agreement is hereby amended and restated to incorporate the following changes:</w:t>
      </w:r>
    </w:p>
    <w:p w14:paraId="61BAD7DD" w14:textId="50C2536A" w:rsidR="00F824E9" w:rsidRPr="003C17A6" w:rsidRDefault="00F824E9" w:rsidP="00BA5CB7">
      <w:pPr>
        <w:pStyle w:val="Heading3"/>
        <w:ind w:left="720"/>
      </w:pPr>
      <w:bookmarkStart w:id="245" w:name="_Toc263870514"/>
      <w:bookmarkStart w:id="246" w:name="_Toc264473921"/>
      <w:bookmarkStart w:id="247" w:name="_Toc266373171"/>
      <w:bookmarkStart w:id="248" w:name="_Toc270286516"/>
      <w:bookmarkStart w:id="249" w:name="_Toc121396771"/>
      <w:r w:rsidRPr="003C17A6">
        <w:t>(d)</w:t>
      </w:r>
      <w:r w:rsidRPr="003C17A6">
        <w:tab/>
        <w:t>Assignment of Rents.</w:t>
      </w:r>
      <w:bookmarkEnd w:id="245"/>
      <w:bookmarkEnd w:id="246"/>
      <w:bookmarkEnd w:id="247"/>
      <w:bookmarkEnd w:id="248"/>
      <w:bookmarkEnd w:id="249"/>
    </w:p>
    <w:p w14:paraId="322867EC" w14:textId="04C5F577" w:rsidR="00472D39" w:rsidRPr="003C17A6" w:rsidRDefault="00F824E9" w:rsidP="00BA5CB7">
      <w:pPr>
        <w:suppressAutoHyphens/>
        <w:spacing w:after="240"/>
        <w:ind w:left="1440" w:right="720" w:firstLine="720"/>
      </w:pPr>
      <w:r w:rsidRPr="003C17A6">
        <w:t>Borrower shall not:</w:t>
      </w:r>
    </w:p>
    <w:p w14:paraId="1B57AA54" w14:textId="628C641C" w:rsidR="00F824E9" w:rsidRPr="003C17A6" w:rsidRDefault="00F824E9"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 xml:space="preserve">perform any acts or execute any instrument that would prevent Lender from exercising its rights under the assignment of Rents </w:t>
      </w:r>
      <w:r w:rsidRPr="003C17A6">
        <w:rPr>
          <w:bCs/>
          <w:szCs w:val="28"/>
        </w:rPr>
        <w:lastRenderedPageBreak/>
        <w:t>granted in the Security Instrument</w:t>
      </w:r>
      <w:r w:rsidR="00701165" w:rsidRPr="003C17A6">
        <w:rPr>
          <w:bCs/>
          <w:szCs w:val="28"/>
        </w:rPr>
        <w:t xml:space="preserve">, </w:t>
      </w:r>
      <w:r w:rsidR="00701165" w:rsidRPr="00C92723">
        <w:rPr>
          <w:b/>
          <w:szCs w:val="28"/>
          <w:u w:val="single"/>
        </w:rPr>
        <w:t xml:space="preserve">the </w:t>
      </w:r>
      <w:r w:rsidR="00295A66">
        <w:rPr>
          <w:b/>
          <w:szCs w:val="28"/>
          <w:u w:val="single"/>
        </w:rPr>
        <w:t>SAAA</w:t>
      </w:r>
      <w:r w:rsidR="00701165" w:rsidRPr="00C92723">
        <w:rPr>
          <w:b/>
          <w:szCs w:val="28"/>
          <w:u w:val="single"/>
        </w:rPr>
        <w:t xml:space="preserve"> </w:t>
      </w:r>
      <w:r w:rsidRPr="003C17A6">
        <w:rPr>
          <w:bCs/>
          <w:szCs w:val="28"/>
        </w:rPr>
        <w:t>or in any other Loan Document; or</w:t>
      </w:r>
    </w:p>
    <w:p w14:paraId="39668FA0" w14:textId="35BD039E" w:rsidR="00F824E9" w:rsidRPr="003C17A6" w:rsidRDefault="00F824E9" w:rsidP="00BA5CB7">
      <w:pPr>
        <w:suppressAutoHyphens/>
        <w:spacing w:after="240"/>
        <w:ind w:left="1440" w:right="720" w:firstLine="720"/>
      </w:pPr>
      <w:r w:rsidRPr="003C17A6">
        <w:t>(2)</w:t>
      </w:r>
      <w:r w:rsidRPr="003C17A6">
        <w:tab/>
        <w:t>interfere with Lender’s collection of such Rents.</w:t>
      </w:r>
    </w:p>
    <w:p w14:paraId="1EAFCB2A" w14:textId="0C37DDA4" w:rsidR="00F824E9" w:rsidRPr="003C17A6" w:rsidRDefault="00F824E9" w:rsidP="00A33B1F">
      <w:pPr>
        <w:numPr>
          <w:ilvl w:val="0"/>
          <w:numId w:val="1"/>
        </w:numPr>
        <w:tabs>
          <w:tab w:val="clear" w:pos="1440"/>
        </w:tabs>
        <w:suppressAutoHyphens/>
        <w:spacing w:after="240"/>
      </w:pPr>
      <w:r w:rsidRPr="003C17A6">
        <w:t>Section</w:t>
      </w:r>
      <w:r w:rsidR="00324935" w:rsidRPr="003C17A6">
        <w:t> </w:t>
      </w:r>
      <w:r w:rsidRPr="003C17A6">
        <w:t>7.02(e) (Further Assignments of Leases and Rents) of the Loan Agreement is hereby amended and restated to incorporate the following changes:</w:t>
      </w:r>
    </w:p>
    <w:p w14:paraId="5335049E" w14:textId="2A4AA4A9" w:rsidR="00F824E9" w:rsidRPr="003C17A6" w:rsidRDefault="00F824E9" w:rsidP="001D2EAB">
      <w:pPr>
        <w:keepNext/>
        <w:suppressAutoHyphens/>
        <w:spacing w:after="240"/>
        <w:ind w:left="720" w:right="720" w:firstLine="720"/>
        <w:rPr>
          <w:b/>
          <w:bCs/>
        </w:rPr>
      </w:pPr>
      <w:r w:rsidRPr="003C17A6">
        <w:rPr>
          <w:b/>
          <w:bCs/>
        </w:rPr>
        <w:t>(e)</w:t>
      </w:r>
      <w:r w:rsidRPr="003C17A6">
        <w:rPr>
          <w:b/>
          <w:bCs/>
        </w:rPr>
        <w:tab/>
        <w:t>Further Assignments of Leases and Rents.</w:t>
      </w:r>
    </w:p>
    <w:p w14:paraId="5929D71F" w14:textId="4CF471B1" w:rsidR="00F824E9" w:rsidRPr="003C17A6" w:rsidRDefault="00F824E9" w:rsidP="00BA5CB7">
      <w:pPr>
        <w:suppressAutoHyphens/>
        <w:spacing w:after="240"/>
        <w:ind w:left="1440" w:right="720" w:firstLine="720"/>
      </w:pPr>
      <w:r w:rsidRPr="003C17A6">
        <w:t>Borrower shall execute and deliver any further assignments of Leases and Rents as Lender may reasonably require</w:t>
      </w:r>
      <w:bookmarkStart w:id="250" w:name="_cp_change_959"/>
      <w:r w:rsidRPr="003C17A6">
        <w:rPr>
          <w:b/>
          <w:u w:val="single" w:color="000000" w:themeColor="text1"/>
        </w:rPr>
        <w:t>, and shall require Master Lessee to execute and deliver any corresponding assignments in support thereof</w:t>
      </w:r>
      <w:bookmarkEnd w:id="250"/>
      <w:r w:rsidRPr="003C17A6">
        <w:t>.</w:t>
      </w:r>
    </w:p>
    <w:p w14:paraId="4D115920" w14:textId="45007688" w:rsidR="00324935" w:rsidRPr="003C17A6" w:rsidRDefault="00324935" w:rsidP="00A33B1F">
      <w:pPr>
        <w:numPr>
          <w:ilvl w:val="0"/>
          <w:numId w:val="1"/>
        </w:numPr>
        <w:suppressAutoHyphens/>
        <w:spacing w:after="240"/>
      </w:pPr>
      <w:r w:rsidRPr="003C17A6">
        <w:t>Section 7.02 (Leases and Rents – Covenants) of the Loan Agreement is hereby amended by adding the following provision to the end thereof:</w:t>
      </w:r>
    </w:p>
    <w:p w14:paraId="7E88B82E" w14:textId="7287113A" w:rsidR="00324935" w:rsidRPr="003C17A6" w:rsidRDefault="00324935" w:rsidP="00BA5CB7">
      <w:pPr>
        <w:keepNext/>
        <w:spacing w:after="240"/>
        <w:ind w:left="1440" w:right="72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(g)</w:t>
      </w:r>
      <w:r w:rsidRPr="003C17A6">
        <w:rPr>
          <w:rFonts w:ascii="Times New Roman Bold" w:hAnsi="Times New Roman Bold" w:cs="Arial"/>
          <w:b/>
          <w:bCs/>
          <w:szCs w:val="26"/>
          <w:u w:val="single" w:color="000000" w:themeColor="text1"/>
        </w:rPr>
        <w:tab/>
        <w:t>Special Covenants Regarding Master Lease Documents.</w:t>
      </w:r>
      <w:bookmarkStart w:id="251" w:name="_cp_change_964"/>
    </w:p>
    <w:p w14:paraId="5E0EB3B2" w14:textId="0626C6B3" w:rsidR="00324935" w:rsidRPr="003C17A6" w:rsidRDefault="00324935" w:rsidP="00BA5CB7">
      <w:pPr>
        <w:keepNext/>
        <w:spacing w:after="240"/>
        <w:ind w:left="2160" w:right="720"/>
        <w:outlineLvl w:val="3"/>
        <w:rPr>
          <w:b/>
          <w:bCs/>
          <w:szCs w:val="28"/>
          <w:u w:val="double"/>
        </w:rPr>
      </w:pPr>
      <w:bookmarkStart w:id="252" w:name="_cp_change_966"/>
      <w:bookmarkStart w:id="253" w:name="_Ref372638492"/>
      <w:bookmarkStart w:id="254" w:name="_Ref406418376"/>
      <w:bookmarkStart w:id="255" w:name="_cp_change_968"/>
      <w:bookmarkEnd w:id="251"/>
      <w:r w:rsidRPr="003C17A6">
        <w:rPr>
          <w:b/>
          <w:bCs/>
          <w:szCs w:val="28"/>
          <w:u w:val="single" w:color="000000" w:themeColor="text1"/>
        </w:rPr>
        <w:t>(1)</w:t>
      </w:r>
      <w:r w:rsidRPr="003C17A6">
        <w:rPr>
          <w:b/>
          <w:bCs/>
          <w:szCs w:val="28"/>
          <w:u w:val="single" w:color="000000" w:themeColor="text1"/>
        </w:rPr>
        <w:tab/>
        <w:t>M</w:t>
      </w:r>
      <w:bookmarkEnd w:id="252"/>
      <w:r w:rsidRPr="003C17A6">
        <w:rPr>
          <w:b/>
          <w:bCs/>
          <w:szCs w:val="28"/>
          <w:u w:val="single" w:color="000000" w:themeColor="text1"/>
        </w:rPr>
        <w:t>aster Lease</w:t>
      </w:r>
      <w:bookmarkEnd w:id="253"/>
      <w:r w:rsidRPr="003C17A6">
        <w:rPr>
          <w:b/>
          <w:bCs/>
          <w:szCs w:val="28"/>
          <w:u w:val="single" w:color="000000" w:themeColor="text1"/>
        </w:rPr>
        <w:t>.</w:t>
      </w:r>
      <w:bookmarkStart w:id="256" w:name="_cp_change_967"/>
      <w:bookmarkEnd w:id="254"/>
      <w:bookmarkEnd w:id="255"/>
    </w:p>
    <w:p w14:paraId="75109E95" w14:textId="41B73401" w:rsidR="00324935" w:rsidRPr="003C17A6" w:rsidRDefault="00324935" w:rsidP="00BA5CB7">
      <w:pPr>
        <w:keepNext/>
        <w:spacing w:after="240"/>
        <w:ind w:left="2880" w:right="720"/>
        <w:outlineLvl w:val="4"/>
        <w:rPr>
          <w:bCs/>
          <w:iCs/>
          <w:spacing w:val="1"/>
          <w:sz w:val="23"/>
          <w:szCs w:val="26"/>
          <w:u w:val="double"/>
        </w:rPr>
      </w:pPr>
      <w:bookmarkStart w:id="257" w:name="_cp_change_969"/>
      <w:bookmarkStart w:id="258" w:name="_cp_change_971"/>
      <w:bookmarkEnd w:id="256"/>
      <w:r w:rsidRPr="003C17A6">
        <w:rPr>
          <w:b/>
          <w:bCs/>
          <w:iCs/>
          <w:szCs w:val="26"/>
          <w:u w:val="single" w:color="000000" w:themeColor="text1"/>
        </w:rPr>
        <w:t>(A)</w:t>
      </w:r>
      <w:r w:rsidRPr="003C17A6">
        <w:rPr>
          <w:b/>
          <w:bCs/>
          <w:iCs/>
          <w:szCs w:val="26"/>
          <w:u w:val="single" w:color="000000" w:themeColor="text1"/>
        </w:rPr>
        <w:tab/>
        <w:t>B</w:t>
      </w:r>
      <w:bookmarkEnd w:id="257"/>
      <w:r w:rsidRPr="003C17A6">
        <w:rPr>
          <w:b/>
          <w:bCs/>
          <w:iCs/>
          <w:szCs w:val="26"/>
          <w:u w:val="single" w:color="000000" w:themeColor="text1"/>
        </w:rPr>
        <w:t>orrower</w:t>
      </w:r>
      <w:r w:rsidRPr="003C17A6">
        <w:rPr>
          <w:b/>
          <w:bCs/>
          <w:iCs/>
          <w:spacing w:val="1"/>
          <w:sz w:val="23"/>
          <w:szCs w:val="26"/>
          <w:u w:val="single" w:color="000000" w:themeColor="text1"/>
        </w:rPr>
        <w:t xml:space="preserve"> shall:</w:t>
      </w:r>
      <w:bookmarkStart w:id="259" w:name="_cp_change_970"/>
      <w:bookmarkEnd w:id="258"/>
    </w:p>
    <w:p w14:paraId="19A0C20D" w14:textId="4953BB25" w:rsidR="00324935" w:rsidRPr="003C17A6" w:rsidRDefault="00324935" w:rsidP="00BA5CB7">
      <w:pPr>
        <w:spacing w:after="240"/>
        <w:ind w:left="2880" w:right="720" w:firstLine="720"/>
        <w:outlineLvl w:val="4"/>
        <w:rPr>
          <w:bCs/>
          <w:iCs/>
          <w:szCs w:val="26"/>
          <w:u w:val="double"/>
        </w:rPr>
      </w:pPr>
      <w:bookmarkStart w:id="260" w:name="_cp_change_972"/>
      <w:bookmarkStart w:id="261" w:name="_cp_change_974"/>
      <w:bookmarkEnd w:id="259"/>
      <w:r w:rsidRPr="003C17A6">
        <w:rPr>
          <w:b/>
          <w:bCs/>
          <w:iCs/>
          <w:szCs w:val="26"/>
          <w:u w:val="single" w:color="000000" w:themeColor="text1"/>
        </w:rPr>
        <w:t>(i)</w:t>
      </w:r>
      <w:r w:rsidRPr="003C17A6">
        <w:rPr>
          <w:b/>
          <w:bCs/>
          <w:iCs/>
          <w:szCs w:val="26"/>
          <w:u w:val="single" w:color="000000" w:themeColor="text1"/>
        </w:rPr>
        <w:tab/>
        <w:t>a</w:t>
      </w:r>
      <w:bookmarkEnd w:id="260"/>
      <w:r w:rsidRPr="003C17A6">
        <w:rPr>
          <w:b/>
          <w:bCs/>
          <w:iCs/>
          <w:szCs w:val="26"/>
          <w:u w:val="single" w:color="000000" w:themeColor="text1"/>
        </w:rPr>
        <w:t>t all times fully perform, observe, and comply with all terms, covenants, and conditions of the Master Lease to be performed, observed, or complied with by Borrower as lessor under the Master Lease and do all things necessary to preserve and to keep unimpaired its rights thereunder;</w:t>
      </w:r>
      <w:bookmarkStart w:id="262" w:name="_cp_change_973"/>
      <w:bookmarkEnd w:id="261"/>
    </w:p>
    <w:p w14:paraId="47413361" w14:textId="474C9E10" w:rsidR="00324935" w:rsidRPr="003C17A6" w:rsidRDefault="00324935" w:rsidP="00BA5CB7">
      <w:pPr>
        <w:spacing w:after="240"/>
        <w:ind w:left="2880" w:right="720" w:firstLine="720"/>
        <w:outlineLvl w:val="4"/>
        <w:rPr>
          <w:bCs/>
          <w:iCs/>
          <w:szCs w:val="26"/>
          <w:u w:val="double"/>
        </w:rPr>
      </w:pPr>
      <w:bookmarkStart w:id="263" w:name="_cp_change_975"/>
      <w:bookmarkStart w:id="264" w:name="_cp_change_977"/>
      <w:bookmarkEnd w:id="262"/>
      <w:r w:rsidRPr="003C17A6">
        <w:rPr>
          <w:b/>
          <w:bCs/>
          <w:iCs/>
          <w:szCs w:val="26"/>
          <w:u w:val="single" w:color="000000" w:themeColor="text1"/>
        </w:rPr>
        <w:t>(ii)</w:t>
      </w:r>
      <w:r w:rsidRPr="003C17A6">
        <w:rPr>
          <w:b/>
          <w:bCs/>
          <w:iCs/>
          <w:szCs w:val="26"/>
          <w:u w:val="single" w:color="000000" w:themeColor="text1"/>
        </w:rPr>
        <w:tab/>
        <w:t>d</w:t>
      </w:r>
      <w:bookmarkEnd w:id="263"/>
      <w:r w:rsidRPr="003C17A6">
        <w:rPr>
          <w:b/>
          <w:bCs/>
          <w:iCs/>
          <w:szCs w:val="26"/>
          <w:u w:val="single" w:color="000000" w:themeColor="text1"/>
        </w:rPr>
        <w:t>eliver to Lender, within five (5) days after Borrower’s receipt, a true and correct copy of each written notice, demand, complaint, or request from Master Lessee under, or with respect to, the Master Lease;</w:t>
      </w:r>
      <w:bookmarkStart w:id="265" w:name="_cp_change_976"/>
      <w:bookmarkEnd w:id="264"/>
    </w:p>
    <w:p w14:paraId="2B5CF518" w14:textId="3C4E4C49" w:rsidR="00324935" w:rsidRPr="003C17A6" w:rsidRDefault="00324935" w:rsidP="00BA5CB7">
      <w:pPr>
        <w:tabs>
          <w:tab w:val="num" w:pos="3600"/>
        </w:tabs>
        <w:spacing w:after="240"/>
        <w:ind w:left="2880" w:right="720" w:firstLine="720"/>
        <w:outlineLvl w:val="4"/>
        <w:rPr>
          <w:bCs/>
          <w:iCs/>
          <w:szCs w:val="26"/>
          <w:u w:val="double"/>
        </w:rPr>
      </w:pPr>
      <w:bookmarkStart w:id="266" w:name="_cp_change_978"/>
      <w:bookmarkStart w:id="267" w:name="_cp_change_980"/>
      <w:bookmarkEnd w:id="265"/>
      <w:r w:rsidRPr="003C17A6">
        <w:rPr>
          <w:b/>
          <w:bCs/>
          <w:iCs/>
          <w:szCs w:val="26"/>
          <w:u w:val="single" w:color="000000" w:themeColor="text1"/>
        </w:rPr>
        <w:t>(iii)</w:t>
      </w:r>
      <w:r w:rsidRPr="003C17A6">
        <w:rPr>
          <w:b/>
          <w:bCs/>
          <w:iCs/>
          <w:szCs w:val="26"/>
          <w:u w:val="single" w:color="000000" w:themeColor="text1"/>
        </w:rPr>
        <w:tab/>
        <w:t>s</w:t>
      </w:r>
      <w:bookmarkEnd w:id="266"/>
      <w:r w:rsidRPr="003C17A6">
        <w:rPr>
          <w:b/>
          <w:bCs/>
          <w:iCs/>
          <w:szCs w:val="26"/>
          <w:u w:val="single" w:color="000000" w:themeColor="text1"/>
        </w:rPr>
        <w:t>imultaneously deliver to Lender a true and correct copy of each written notice, demand, complaint, or request that Borrower sends to Master Lessee under, or with respect to, the Master Lease;</w:t>
      </w:r>
      <w:bookmarkStart w:id="268" w:name="_cp_change_979"/>
      <w:bookmarkEnd w:id="267"/>
    </w:p>
    <w:p w14:paraId="28335FEE" w14:textId="5BA053EC" w:rsidR="00324935" w:rsidRPr="003C17A6" w:rsidRDefault="00324935" w:rsidP="00BA5CB7">
      <w:pPr>
        <w:tabs>
          <w:tab w:val="num" w:pos="3600"/>
        </w:tabs>
        <w:spacing w:after="240"/>
        <w:ind w:left="2880" w:right="720" w:firstLine="720"/>
        <w:outlineLvl w:val="4"/>
        <w:rPr>
          <w:bCs/>
          <w:iCs/>
          <w:szCs w:val="26"/>
          <w:u w:val="double"/>
        </w:rPr>
      </w:pPr>
      <w:bookmarkStart w:id="269" w:name="_cp_change_983"/>
      <w:bookmarkStart w:id="270" w:name="_cp_change_981"/>
      <w:bookmarkEnd w:id="268"/>
      <w:r w:rsidRPr="003C17A6">
        <w:rPr>
          <w:b/>
          <w:bCs/>
          <w:iCs/>
          <w:szCs w:val="26"/>
          <w:u w:val="single" w:color="000000" w:themeColor="text1"/>
        </w:rPr>
        <w:t>(iv)</w:t>
      </w:r>
      <w:r w:rsidRPr="003C17A6">
        <w:rPr>
          <w:b/>
          <w:bCs/>
          <w:iCs/>
          <w:szCs w:val="26"/>
          <w:u w:val="single" w:color="000000" w:themeColor="text1"/>
        </w:rPr>
        <w:tab/>
        <w:t>t</w:t>
      </w:r>
      <w:bookmarkEnd w:id="269"/>
      <w:r w:rsidRPr="003C17A6">
        <w:rPr>
          <w:b/>
          <w:bCs/>
          <w:iCs/>
          <w:szCs w:val="26"/>
          <w:u w:val="single" w:color="000000" w:themeColor="text1"/>
        </w:rPr>
        <w:t xml:space="preserve">o the extent not otherwise covered in </w:t>
      </w:r>
      <w:bookmarkStart w:id="271" w:name="_cp_change_982"/>
      <w:bookmarkEnd w:id="270"/>
      <w:r w:rsidRPr="003C17A6">
        <w:rPr>
          <w:b/>
          <w:bCs/>
          <w:iCs/>
          <w:szCs w:val="26"/>
          <w:u w:val="single" w:color="000000" w:themeColor="text1"/>
        </w:rPr>
        <w:t>Article 8</w:t>
      </w:r>
      <w:r w:rsidRPr="003C17A6">
        <w:rPr>
          <w:b/>
          <w:bCs/>
          <w:iCs/>
          <w:szCs w:val="26"/>
          <w:u w:val="single" w:color="000000" w:themeColor="text1"/>
        </w:rPr>
        <w:fldChar w:fldCharType="begin"/>
      </w:r>
      <w:r w:rsidRPr="003C17A6">
        <w:rPr>
          <w:b/>
          <w:bCs/>
          <w:iCs/>
          <w:szCs w:val="26"/>
          <w:u w:val="single" w:color="000000" w:themeColor="text1"/>
        </w:rPr>
        <w:instrText xml:space="preserve"> REF _Ref286920739 \n \h  \* MERGEFORMAT </w:instrText>
      </w:r>
      <w:r w:rsidRPr="003C17A6">
        <w:rPr>
          <w:b/>
          <w:bCs/>
          <w:iCs/>
          <w:szCs w:val="26"/>
          <w:u w:val="single" w:color="000000" w:themeColor="text1"/>
        </w:rPr>
      </w:r>
      <w:r w:rsidRPr="003C17A6">
        <w:rPr>
          <w:b/>
          <w:bCs/>
          <w:iCs/>
          <w:szCs w:val="26"/>
          <w:u w:val="single" w:color="000000" w:themeColor="text1"/>
        </w:rPr>
        <w:fldChar w:fldCharType="separate"/>
      </w:r>
      <w:r w:rsidRPr="003C17A6">
        <w:rPr>
          <w:b/>
          <w:bCs/>
          <w:iCs/>
          <w:szCs w:val="26"/>
          <w:u w:val="single" w:color="000000" w:themeColor="text1"/>
        </w:rPr>
        <w:fldChar w:fldCharType="end"/>
      </w:r>
      <w:r w:rsidRPr="003C17A6">
        <w:rPr>
          <w:b/>
          <w:bCs/>
          <w:iCs/>
          <w:szCs w:val="26"/>
          <w:u w:val="single" w:color="000000" w:themeColor="text1"/>
        </w:rPr>
        <w:t xml:space="preserve"> </w:t>
      </w:r>
      <w:bookmarkStart w:id="272" w:name="_cp_change_985"/>
      <w:bookmarkEnd w:id="271"/>
      <w:r w:rsidRPr="003C17A6">
        <w:rPr>
          <w:b/>
          <w:bCs/>
          <w:iCs/>
          <w:szCs w:val="26"/>
          <w:u w:val="single" w:color="000000" w:themeColor="text1"/>
        </w:rPr>
        <w:t xml:space="preserve">of this Loan Agreement, upon written request from Lender, deliver to Lender a copy of all business </w:t>
      </w:r>
      <w:r w:rsidRPr="003C17A6">
        <w:rPr>
          <w:b/>
          <w:bCs/>
          <w:iCs/>
          <w:szCs w:val="26"/>
          <w:u w:val="single" w:color="000000" w:themeColor="text1"/>
        </w:rPr>
        <w:lastRenderedPageBreak/>
        <w:t>plans received by Borrower and any other information reasonably requested by Lender;</w:t>
      </w:r>
      <w:bookmarkStart w:id="273" w:name="_cp_change_984"/>
      <w:bookmarkEnd w:id="272"/>
      <w:r w:rsidR="001D2EAB" w:rsidRPr="003C17A6">
        <w:rPr>
          <w:b/>
          <w:bCs/>
          <w:iCs/>
          <w:szCs w:val="26"/>
          <w:u w:val="single" w:color="000000" w:themeColor="text1"/>
        </w:rPr>
        <w:t xml:space="preserve"> and</w:t>
      </w:r>
    </w:p>
    <w:p w14:paraId="55F3E881" w14:textId="5FD1772B" w:rsidR="00324935" w:rsidRPr="003C17A6" w:rsidRDefault="00324935" w:rsidP="00BA5CB7">
      <w:pPr>
        <w:tabs>
          <w:tab w:val="num" w:pos="3600"/>
        </w:tabs>
        <w:spacing w:after="240"/>
        <w:ind w:left="2880" w:right="720" w:firstLine="720"/>
        <w:outlineLvl w:val="4"/>
        <w:rPr>
          <w:bCs/>
          <w:iCs/>
          <w:szCs w:val="26"/>
          <w:u w:val="double"/>
        </w:rPr>
      </w:pPr>
      <w:bookmarkStart w:id="274" w:name="_cp_change_986"/>
      <w:bookmarkStart w:id="275" w:name="_cp_change_988"/>
      <w:bookmarkEnd w:id="273"/>
      <w:r w:rsidRPr="003C17A6">
        <w:rPr>
          <w:b/>
          <w:bCs/>
          <w:iCs/>
          <w:szCs w:val="26"/>
          <w:u w:val="single" w:color="000000" w:themeColor="text1"/>
        </w:rPr>
        <w:t>(v)</w:t>
      </w:r>
      <w:r w:rsidRPr="003C17A6">
        <w:rPr>
          <w:b/>
          <w:bCs/>
          <w:iCs/>
          <w:szCs w:val="26"/>
          <w:u w:val="single" w:color="000000" w:themeColor="text1"/>
        </w:rPr>
        <w:tab/>
        <w:t>e</w:t>
      </w:r>
      <w:bookmarkEnd w:id="274"/>
      <w:r w:rsidRPr="003C17A6">
        <w:rPr>
          <w:b/>
          <w:bCs/>
          <w:iCs/>
          <w:szCs w:val="26"/>
          <w:u w:val="single" w:color="000000" w:themeColor="text1"/>
        </w:rPr>
        <w:t>nforce the terms, covenants and conditions contained in the Master Lease</w:t>
      </w:r>
      <w:bookmarkStart w:id="276" w:name="_cp_change_987"/>
      <w:bookmarkEnd w:id="275"/>
      <w:r w:rsidR="001D2EAB" w:rsidRPr="003C17A6">
        <w:rPr>
          <w:b/>
          <w:bCs/>
          <w:iCs/>
          <w:szCs w:val="26"/>
          <w:u w:val="single" w:color="000000" w:themeColor="text1"/>
        </w:rPr>
        <w:t>.</w:t>
      </w:r>
    </w:p>
    <w:bookmarkEnd w:id="276"/>
    <w:p w14:paraId="64392044" w14:textId="0F4774F5" w:rsidR="00324935" w:rsidRPr="003C17A6" w:rsidRDefault="00324935" w:rsidP="00BA5CB7">
      <w:pPr>
        <w:spacing w:after="240"/>
        <w:ind w:left="2880" w:right="720"/>
        <w:outlineLvl w:val="4"/>
        <w:rPr>
          <w:bCs/>
          <w:iCs/>
          <w:szCs w:val="26"/>
          <w:u w:val="double"/>
        </w:rPr>
      </w:pPr>
      <w:r w:rsidRPr="003C17A6">
        <w:rPr>
          <w:b/>
          <w:bCs/>
          <w:iCs/>
          <w:szCs w:val="26"/>
          <w:u w:val="single" w:color="000000" w:themeColor="text1"/>
        </w:rPr>
        <w:t>(B)</w:t>
      </w:r>
      <w:r w:rsidRPr="003C17A6">
        <w:rPr>
          <w:b/>
          <w:bCs/>
          <w:iCs/>
          <w:szCs w:val="26"/>
          <w:u w:val="single" w:color="000000" w:themeColor="text1"/>
        </w:rPr>
        <w:tab/>
      </w:r>
      <w:bookmarkStart w:id="277" w:name="_cp_change_992"/>
      <w:bookmarkStart w:id="278" w:name="_Ref372638497"/>
      <w:bookmarkStart w:id="279" w:name="_cp_change_994"/>
      <w:r w:rsidRPr="003C17A6">
        <w:rPr>
          <w:b/>
          <w:bCs/>
          <w:iCs/>
          <w:szCs w:val="26"/>
          <w:u w:val="single" w:color="000000" w:themeColor="text1"/>
        </w:rPr>
        <w:t>B</w:t>
      </w:r>
      <w:bookmarkEnd w:id="277"/>
      <w:r w:rsidRPr="003C17A6">
        <w:rPr>
          <w:b/>
          <w:bCs/>
          <w:iCs/>
          <w:szCs w:val="26"/>
          <w:u w:val="single" w:color="000000" w:themeColor="text1"/>
        </w:rPr>
        <w:t>orrower shall not:</w:t>
      </w:r>
      <w:bookmarkStart w:id="280" w:name="_cp_change_993"/>
      <w:bookmarkEnd w:id="278"/>
      <w:bookmarkEnd w:id="279"/>
    </w:p>
    <w:p w14:paraId="7E97C4C3" w14:textId="71FFE836" w:rsidR="00324935" w:rsidRPr="003C17A6" w:rsidRDefault="00A67D1B" w:rsidP="00BA5CB7">
      <w:pPr>
        <w:tabs>
          <w:tab w:val="num" w:pos="3600"/>
        </w:tabs>
        <w:spacing w:after="240"/>
        <w:ind w:left="2880" w:right="720" w:firstLine="720"/>
        <w:outlineLvl w:val="4"/>
        <w:rPr>
          <w:bCs/>
          <w:iCs/>
          <w:szCs w:val="26"/>
          <w:u w:val="double"/>
        </w:rPr>
      </w:pPr>
      <w:bookmarkStart w:id="281" w:name="_cp_change_995"/>
      <w:bookmarkStart w:id="282" w:name="_cp_change_997"/>
      <w:bookmarkEnd w:id="280"/>
      <w:r w:rsidRPr="003C17A6">
        <w:rPr>
          <w:b/>
          <w:bCs/>
          <w:iCs/>
          <w:szCs w:val="26"/>
          <w:u w:val="single" w:color="000000" w:themeColor="text1"/>
        </w:rPr>
        <w:t>(i)</w:t>
      </w:r>
      <w:r w:rsidRPr="003C17A6">
        <w:rPr>
          <w:b/>
          <w:bCs/>
          <w:iCs/>
          <w:szCs w:val="26"/>
          <w:u w:val="single" w:color="000000" w:themeColor="text1"/>
        </w:rPr>
        <w:tab/>
      </w:r>
      <w:r w:rsidR="00324935" w:rsidRPr="003C17A6">
        <w:rPr>
          <w:b/>
          <w:bCs/>
          <w:iCs/>
          <w:szCs w:val="26"/>
          <w:u w:val="single" w:color="000000" w:themeColor="text1"/>
        </w:rPr>
        <w:t>m</w:t>
      </w:r>
      <w:bookmarkEnd w:id="281"/>
      <w:r w:rsidR="00324935" w:rsidRPr="003C17A6">
        <w:rPr>
          <w:b/>
          <w:bCs/>
          <w:iCs/>
          <w:szCs w:val="26"/>
          <w:u w:val="single" w:color="000000" w:themeColor="text1"/>
        </w:rPr>
        <w:t>odify, amend, supplement, or restate the Master Lease either orally or in writing;</w:t>
      </w:r>
      <w:bookmarkStart w:id="283" w:name="_cp_change_996"/>
      <w:bookmarkEnd w:id="282"/>
    </w:p>
    <w:p w14:paraId="1F647AE8" w14:textId="10E069D8" w:rsidR="00324935" w:rsidRPr="003C17A6" w:rsidRDefault="00A67D1B" w:rsidP="00BA5CB7">
      <w:pPr>
        <w:tabs>
          <w:tab w:val="num" w:pos="3600"/>
        </w:tabs>
        <w:spacing w:after="240"/>
        <w:ind w:left="2880" w:right="720" w:firstLine="720"/>
        <w:outlineLvl w:val="4"/>
        <w:rPr>
          <w:bCs/>
          <w:iCs/>
          <w:szCs w:val="26"/>
          <w:u w:val="double"/>
        </w:rPr>
      </w:pPr>
      <w:bookmarkStart w:id="284" w:name="_cp_change_998"/>
      <w:bookmarkStart w:id="285" w:name="_cp_change_1000"/>
      <w:bookmarkEnd w:id="283"/>
      <w:r w:rsidRPr="003C17A6">
        <w:rPr>
          <w:b/>
          <w:bCs/>
          <w:iCs/>
          <w:szCs w:val="26"/>
          <w:u w:val="single" w:color="000000" w:themeColor="text1"/>
        </w:rPr>
        <w:t>(ii)</w:t>
      </w:r>
      <w:r w:rsidRPr="003C17A6">
        <w:rPr>
          <w:b/>
          <w:bCs/>
          <w:iCs/>
          <w:szCs w:val="26"/>
          <w:u w:val="single" w:color="000000" w:themeColor="text1"/>
        </w:rPr>
        <w:tab/>
      </w:r>
      <w:r w:rsidR="00324935" w:rsidRPr="003C17A6">
        <w:rPr>
          <w:b/>
          <w:bCs/>
          <w:iCs/>
          <w:szCs w:val="26"/>
          <w:u w:val="single" w:color="000000" w:themeColor="text1"/>
        </w:rPr>
        <w:t>w</w:t>
      </w:r>
      <w:bookmarkEnd w:id="284"/>
      <w:r w:rsidR="00324935" w:rsidRPr="003C17A6">
        <w:rPr>
          <w:b/>
          <w:bCs/>
          <w:iCs/>
          <w:szCs w:val="26"/>
          <w:u w:val="single" w:color="000000" w:themeColor="text1"/>
        </w:rPr>
        <w:t>aive any of Borrower’s rights or fail to diligently pursue Borrower’s remedies under the Master Lease; or</w:t>
      </w:r>
      <w:bookmarkStart w:id="286" w:name="_cp_change_999"/>
      <w:bookmarkEnd w:id="285"/>
    </w:p>
    <w:p w14:paraId="6CCBD8BE" w14:textId="604F10A3" w:rsidR="00324935" w:rsidRPr="003C17A6" w:rsidRDefault="00A67D1B" w:rsidP="00BA5CB7">
      <w:pPr>
        <w:tabs>
          <w:tab w:val="num" w:pos="3600"/>
        </w:tabs>
        <w:spacing w:after="240"/>
        <w:ind w:left="2880" w:right="720" w:firstLine="720"/>
        <w:outlineLvl w:val="4"/>
        <w:rPr>
          <w:bCs/>
          <w:iCs/>
          <w:szCs w:val="26"/>
          <w:u w:val="double"/>
        </w:rPr>
      </w:pPr>
      <w:bookmarkStart w:id="287" w:name="_cp_change_1003"/>
      <w:bookmarkStart w:id="288" w:name="_cp_change_1001"/>
      <w:bookmarkEnd w:id="286"/>
      <w:r w:rsidRPr="003C17A6">
        <w:rPr>
          <w:b/>
          <w:bCs/>
          <w:iCs/>
          <w:szCs w:val="26"/>
          <w:u w:val="single" w:color="000000" w:themeColor="text1"/>
        </w:rPr>
        <w:t>(iii)</w:t>
      </w:r>
      <w:r w:rsidRPr="003C17A6">
        <w:rPr>
          <w:b/>
          <w:bCs/>
          <w:iCs/>
          <w:szCs w:val="26"/>
          <w:u w:val="single" w:color="000000" w:themeColor="text1"/>
        </w:rPr>
        <w:tab/>
      </w:r>
      <w:r w:rsidR="00324935" w:rsidRPr="003C17A6">
        <w:rPr>
          <w:b/>
          <w:bCs/>
          <w:iCs/>
          <w:szCs w:val="26"/>
          <w:u w:val="single" w:color="000000" w:themeColor="text1"/>
        </w:rPr>
        <w:t>v</w:t>
      </w:r>
      <w:bookmarkEnd w:id="287"/>
      <w:r w:rsidR="00324935" w:rsidRPr="003C17A6">
        <w:rPr>
          <w:b/>
          <w:bCs/>
          <w:iCs/>
          <w:szCs w:val="26"/>
          <w:u w:val="single" w:color="000000" w:themeColor="text1"/>
        </w:rPr>
        <w:t xml:space="preserve">iolate the provisions of </w:t>
      </w:r>
      <w:bookmarkStart w:id="289" w:name="_cp_change_1005"/>
      <w:bookmarkEnd w:id="288"/>
      <w:r w:rsidRPr="003C17A6">
        <w:rPr>
          <w:b/>
          <w:bCs/>
          <w:iCs/>
          <w:szCs w:val="26"/>
          <w:u w:val="single" w:color="000000" w:themeColor="text1"/>
        </w:rPr>
        <w:t>Section 11.02</w:t>
      </w:r>
      <w:r w:rsidR="00324935" w:rsidRPr="003C17A6">
        <w:rPr>
          <w:b/>
          <w:bCs/>
          <w:iCs/>
          <w:szCs w:val="26"/>
          <w:u w:val="single" w:color="000000" w:themeColor="text1"/>
        </w:rPr>
        <w:t>(c).</w:t>
      </w:r>
      <w:bookmarkStart w:id="290" w:name="_cp_change_1004"/>
      <w:bookmarkEnd w:id="289"/>
    </w:p>
    <w:p w14:paraId="6346CF48" w14:textId="1512669E" w:rsidR="00324935" w:rsidRPr="003C17A6" w:rsidRDefault="00324935" w:rsidP="00BA5CB7">
      <w:pPr>
        <w:spacing w:after="240"/>
        <w:ind w:left="1440" w:right="720" w:firstLine="720"/>
        <w:rPr>
          <w:szCs w:val="24"/>
          <w:u w:val="double"/>
        </w:rPr>
      </w:pPr>
      <w:bookmarkStart w:id="291" w:name="_cp_change_1006"/>
      <w:bookmarkEnd w:id="290"/>
      <w:r w:rsidRPr="003C17A6">
        <w:rPr>
          <w:b/>
          <w:szCs w:val="24"/>
          <w:u w:val="single" w:color="000000" w:themeColor="text1"/>
        </w:rPr>
        <w:t xml:space="preserve">If, pursuant to the Master Lease, Master Lessee requests </w:t>
      </w:r>
      <w:bookmarkStart w:id="292" w:name="_cp_change_1007"/>
      <w:bookmarkEnd w:id="291"/>
      <w:r w:rsidR="00A47940" w:rsidRPr="003C17A6">
        <w:rPr>
          <w:b/>
          <w:szCs w:val="24"/>
          <w:u w:val="single" w:color="000000" w:themeColor="text1"/>
        </w:rPr>
        <w:t>(1)</w:t>
      </w:r>
      <w:bookmarkStart w:id="293" w:name="_cp_change_1008"/>
      <w:bookmarkEnd w:id="292"/>
      <w:r w:rsidR="004A57A2">
        <w:rPr>
          <w:b/>
          <w:szCs w:val="24"/>
          <w:u w:val="single" w:color="000000" w:themeColor="text1"/>
        </w:rPr>
        <w:t> </w:t>
      </w:r>
      <w:r w:rsidRPr="003C17A6">
        <w:rPr>
          <w:b/>
          <w:szCs w:val="24"/>
          <w:u w:val="single" w:color="000000" w:themeColor="text1"/>
        </w:rPr>
        <w:t xml:space="preserve">the consent of Borrower (in its capacity as lessor under the Master Lease) or Borrower’s designee to any matter as to which, pursuant to the Master Lease, Borrower has discretion as to whether or not to grant its consent, </w:t>
      </w:r>
      <w:bookmarkStart w:id="294" w:name="_cp_change_1009"/>
      <w:bookmarkEnd w:id="293"/>
      <w:r w:rsidR="00A47940" w:rsidRPr="003C17A6">
        <w:rPr>
          <w:b/>
          <w:szCs w:val="24"/>
          <w:u w:val="single" w:color="000000" w:themeColor="text1"/>
        </w:rPr>
        <w:t>(2) </w:t>
      </w:r>
      <w:bookmarkStart w:id="295" w:name="_cp_change_1010"/>
      <w:bookmarkEnd w:id="294"/>
      <w:r w:rsidRPr="003C17A6">
        <w:rPr>
          <w:b/>
          <w:szCs w:val="24"/>
          <w:u w:val="single" w:color="000000" w:themeColor="text1"/>
        </w:rPr>
        <w:t xml:space="preserve">a waiver of any covenant or obligation of Master Lessee under the Master Lease, or </w:t>
      </w:r>
      <w:bookmarkStart w:id="296" w:name="_cp_change_1013"/>
      <w:bookmarkEnd w:id="295"/>
      <w:r w:rsidR="00A47940" w:rsidRPr="003C17A6">
        <w:rPr>
          <w:b/>
          <w:szCs w:val="24"/>
          <w:u w:val="single" w:color="000000" w:themeColor="text1"/>
        </w:rPr>
        <w:t>(3) </w:t>
      </w:r>
      <w:r w:rsidRPr="003C17A6">
        <w:rPr>
          <w:b/>
          <w:szCs w:val="24"/>
          <w:u w:val="single" w:color="000000" w:themeColor="text1"/>
        </w:rPr>
        <w:t>a modification of the terms of the Master Lease (any of the foregoing, a “Master Lease Request”), Borrower shall give Lender prompt written notice of such Master Lease Request (together with such supporting information as may reasonably be required to consider such Master Lease Request, and such other information as Lender may reasonably request).  Borrower shall not approve or consent to any Master Lease Request unless Lender has approved and consented in writing to such Master Lease Request.</w:t>
      </w:r>
      <w:bookmarkStart w:id="297" w:name="_cp_change_1012"/>
      <w:bookmarkEnd w:id="296"/>
    </w:p>
    <w:bookmarkEnd w:id="297"/>
    <w:p w14:paraId="2E8AEA7A" w14:textId="2FCDA494" w:rsidR="00324935" w:rsidRPr="003C17A6" w:rsidRDefault="00A67D1B" w:rsidP="00BA5CB7">
      <w:pPr>
        <w:keepNext/>
        <w:spacing w:after="240"/>
        <w:ind w:left="2880" w:right="720"/>
        <w:outlineLvl w:val="4"/>
        <w:rPr>
          <w:bCs/>
          <w:iCs/>
          <w:szCs w:val="26"/>
          <w:u w:val="double"/>
        </w:rPr>
      </w:pPr>
      <w:r w:rsidRPr="003C17A6">
        <w:rPr>
          <w:b/>
          <w:bCs/>
          <w:iCs/>
          <w:szCs w:val="26"/>
          <w:u w:val="single" w:color="000000" w:themeColor="text1"/>
        </w:rPr>
        <w:t>(C)</w:t>
      </w:r>
      <w:r w:rsidRPr="003C17A6">
        <w:rPr>
          <w:b/>
          <w:bCs/>
          <w:iCs/>
          <w:szCs w:val="26"/>
          <w:u w:val="single" w:color="000000" w:themeColor="text1"/>
        </w:rPr>
        <w:tab/>
      </w:r>
      <w:bookmarkStart w:id="298" w:name="_cp_change_1022"/>
      <w:bookmarkStart w:id="299" w:name="_cp_change_1024"/>
      <w:r w:rsidR="00324935" w:rsidRPr="003C17A6">
        <w:rPr>
          <w:b/>
          <w:bCs/>
          <w:iCs/>
          <w:szCs w:val="26"/>
          <w:u w:val="single" w:color="000000" w:themeColor="text1"/>
        </w:rPr>
        <w:t>T</w:t>
      </w:r>
      <w:bookmarkEnd w:id="298"/>
      <w:r w:rsidR="00324935" w:rsidRPr="003C17A6">
        <w:rPr>
          <w:b/>
          <w:bCs/>
          <w:iCs/>
          <w:szCs w:val="26"/>
          <w:u w:val="single" w:color="000000" w:themeColor="text1"/>
        </w:rPr>
        <w:t>he Master Lease shall:</w:t>
      </w:r>
      <w:bookmarkStart w:id="300" w:name="_cp_change_1023"/>
      <w:bookmarkEnd w:id="299"/>
    </w:p>
    <w:p w14:paraId="225224B0" w14:textId="4D97F1DA" w:rsidR="00324935" w:rsidRPr="003C17A6" w:rsidRDefault="00A67D1B" w:rsidP="00BA5CB7">
      <w:pPr>
        <w:tabs>
          <w:tab w:val="num" w:pos="3600"/>
        </w:tabs>
        <w:spacing w:after="240"/>
        <w:ind w:left="2880" w:right="720" w:firstLine="720"/>
        <w:outlineLvl w:val="4"/>
        <w:rPr>
          <w:bCs/>
          <w:iCs/>
          <w:szCs w:val="26"/>
          <w:u w:val="double"/>
        </w:rPr>
      </w:pPr>
      <w:bookmarkStart w:id="301" w:name="_cp_change_1025"/>
      <w:bookmarkEnd w:id="300"/>
      <w:r w:rsidRPr="003C17A6">
        <w:rPr>
          <w:b/>
          <w:bCs/>
          <w:iCs/>
          <w:szCs w:val="26"/>
          <w:u w:val="single" w:color="000000" w:themeColor="text1"/>
        </w:rPr>
        <w:t>(i)</w:t>
      </w:r>
      <w:r w:rsidRPr="003C17A6">
        <w:rPr>
          <w:b/>
          <w:bCs/>
          <w:iCs/>
          <w:szCs w:val="26"/>
          <w:u w:val="single" w:color="000000" w:themeColor="text1"/>
        </w:rPr>
        <w:tab/>
      </w:r>
      <w:r w:rsidR="00324935" w:rsidRPr="003C17A6">
        <w:rPr>
          <w:b/>
          <w:bCs/>
          <w:iCs/>
          <w:szCs w:val="26"/>
          <w:u w:val="single" w:color="000000" w:themeColor="text1"/>
        </w:rPr>
        <w:t xml:space="preserve">pursuant to the </w:t>
      </w:r>
      <w:r w:rsidR="000D703E" w:rsidRPr="003C17A6">
        <w:rPr>
          <w:b/>
          <w:bCs/>
          <w:iCs/>
          <w:szCs w:val="26"/>
          <w:u w:val="single" w:color="000000" w:themeColor="text1"/>
        </w:rPr>
        <w:t>SA</w:t>
      </w:r>
      <w:r w:rsidR="00701165" w:rsidRPr="003C17A6">
        <w:rPr>
          <w:b/>
          <w:bCs/>
          <w:iCs/>
          <w:szCs w:val="26"/>
          <w:u w:val="single" w:color="000000" w:themeColor="text1"/>
        </w:rPr>
        <w:t>A</w:t>
      </w:r>
      <w:r w:rsidR="000D703E" w:rsidRPr="003C17A6">
        <w:rPr>
          <w:b/>
          <w:bCs/>
          <w:iCs/>
          <w:szCs w:val="26"/>
          <w:u w:val="single" w:color="000000" w:themeColor="text1"/>
        </w:rPr>
        <w:t>A</w:t>
      </w:r>
      <w:r w:rsidR="00324935" w:rsidRPr="003C17A6">
        <w:rPr>
          <w:b/>
          <w:bCs/>
          <w:iCs/>
          <w:szCs w:val="26"/>
          <w:u w:val="single" w:color="000000" w:themeColor="text1"/>
        </w:rPr>
        <w:t xml:space="preserve"> 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bookmarkStart w:id="302" w:name="_cp_change_1026"/>
      <w:bookmarkEnd w:id="301"/>
      <w:r w:rsidRPr="003C17A6">
        <w:rPr>
          <w:b/>
          <w:bCs/>
          <w:iCs/>
          <w:szCs w:val="26"/>
          <w:u w:val="single" w:color="000000" w:themeColor="text1"/>
        </w:rPr>
        <w:t>(1)</w:t>
      </w:r>
      <w:bookmarkStart w:id="303" w:name="_cp_change_1027"/>
      <w:bookmarkEnd w:id="302"/>
      <w:r w:rsidR="0098011B" w:rsidRPr="003C17A6">
        <w:rPr>
          <w:b/>
          <w:bCs/>
          <w:iCs/>
          <w:szCs w:val="26"/>
          <w:u w:val="single" w:color="000000" w:themeColor="text1"/>
        </w:rPr>
        <w:t> </w:t>
      </w:r>
      <w:r w:rsidR="00324935" w:rsidRPr="003C17A6">
        <w:rPr>
          <w:b/>
          <w:bCs/>
          <w:iCs/>
          <w:szCs w:val="26"/>
          <w:u w:val="single" w:color="000000" w:themeColor="text1"/>
        </w:rPr>
        <w:t xml:space="preserve">protecting or further securing the lien of the Security Instrument, curing defaults by Borrower under the Loan Documents, or for any other purposes expressly permitted by this </w:t>
      </w:r>
      <w:r w:rsidR="00324935" w:rsidRPr="003C17A6">
        <w:rPr>
          <w:b/>
          <w:bCs/>
          <w:iCs/>
          <w:szCs w:val="26"/>
          <w:u w:val="single" w:color="000000" w:themeColor="text1"/>
        </w:rPr>
        <w:lastRenderedPageBreak/>
        <w:t xml:space="preserve">Loan Agreement, the Security Instrument or the other Loan Documents, or </w:t>
      </w:r>
      <w:bookmarkStart w:id="304" w:name="_cp_change_1028"/>
      <w:bookmarkEnd w:id="303"/>
      <w:r w:rsidRPr="003C17A6">
        <w:rPr>
          <w:b/>
          <w:bCs/>
          <w:iCs/>
          <w:szCs w:val="26"/>
          <w:u w:val="single" w:color="000000" w:themeColor="text1"/>
        </w:rPr>
        <w:t>(2)</w:t>
      </w:r>
      <w:bookmarkStart w:id="305" w:name="_cp_change_1031"/>
      <w:bookmarkEnd w:id="304"/>
      <w:r w:rsidR="0098011B" w:rsidRPr="003C17A6">
        <w:rPr>
          <w:b/>
          <w:bCs/>
          <w:iCs/>
          <w:szCs w:val="26"/>
          <w:u w:val="single" w:color="000000" w:themeColor="text1"/>
        </w:rPr>
        <w:t> </w:t>
      </w:r>
      <w:r w:rsidR="00324935" w:rsidRPr="003C17A6">
        <w:rPr>
          <w:b/>
          <w:bCs/>
          <w:iCs/>
          <w:szCs w:val="26"/>
          <w:u w:val="single" w:color="000000" w:themeColor="text1"/>
        </w:rPr>
        <w:t>constructing, renovating, repairing, furnishing, fixturing, or equipping the Mortgaged Property); and</w:t>
      </w:r>
      <w:bookmarkStart w:id="306" w:name="_cp_change_1030"/>
      <w:bookmarkEnd w:id="305"/>
    </w:p>
    <w:p w14:paraId="445629A9" w14:textId="6B9E6B37" w:rsidR="00324935" w:rsidRPr="003C17A6" w:rsidRDefault="00A67D1B" w:rsidP="00BA5CB7">
      <w:pPr>
        <w:tabs>
          <w:tab w:val="num" w:pos="3600"/>
        </w:tabs>
        <w:spacing w:after="240"/>
        <w:ind w:left="2880" w:right="720" w:firstLine="720"/>
        <w:outlineLvl w:val="4"/>
        <w:rPr>
          <w:bCs/>
          <w:iCs/>
          <w:szCs w:val="26"/>
          <w:u w:val="double"/>
        </w:rPr>
      </w:pPr>
      <w:bookmarkStart w:id="307" w:name="_cp_change_1032"/>
      <w:bookmarkStart w:id="308" w:name="_cp_change_1034"/>
      <w:bookmarkEnd w:id="306"/>
      <w:r w:rsidRPr="003C17A6">
        <w:rPr>
          <w:b/>
          <w:bCs/>
          <w:iCs/>
          <w:szCs w:val="26"/>
          <w:u w:val="single" w:color="000000" w:themeColor="text1"/>
        </w:rPr>
        <w:t>(ii)</w:t>
      </w:r>
      <w:r w:rsidRPr="003C17A6">
        <w:rPr>
          <w:b/>
          <w:bCs/>
          <w:iCs/>
          <w:szCs w:val="26"/>
          <w:u w:val="single" w:color="000000" w:themeColor="text1"/>
        </w:rPr>
        <w:tab/>
      </w:r>
      <w:r w:rsidR="00324935" w:rsidRPr="003C17A6">
        <w:rPr>
          <w:b/>
          <w:bCs/>
          <w:iCs/>
          <w:szCs w:val="26"/>
          <w:u w:val="single" w:color="000000" w:themeColor="text1"/>
        </w:rPr>
        <w:t>p</w:t>
      </w:r>
      <w:bookmarkEnd w:id="307"/>
      <w:r w:rsidR="00324935" w:rsidRPr="003C17A6">
        <w:rPr>
          <w:b/>
          <w:bCs/>
          <w:iCs/>
          <w:szCs w:val="26"/>
          <w:u w:val="single" w:color="000000" w:themeColor="text1"/>
        </w:rPr>
        <w:t>rovide that, in the event it shall be determined that the Master Lease is not a lease under applicable real property laws or under laws governing bankruptcy, insolvency, and creditors’ rights generally, and that the interest of Master Lessee in the Mortgaged Property is other than that of tenant under the Master Lease, then Master Lessee’s interest in the Mortgaged Property, however characterized, shall continue to be subject and subordinate to the lien, terms, and conditions of the Security Instrument, and Borrower’s fee interest in the Mortgaged Property, on all the same terms and conditions as contained in the Master Lease as of the Effective Date.</w:t>
      </w:r>
      <w:bookmarkStart w:id="309" w:name="_cp_change_1033"/>
      <w:bookmarkEnd w:id="308"/>
    </w:p>
    <w:bookmarkEnd w:id="309"/>
    <w:p w14:paraId="38891B4D" w14:textId="2AA87B7B" w:rsidR="00324935" w:rsidRPr="003C17A6" w:rsidRDefault="00A67D1B" w:rsidP="00BA5CB7">
      <w:pPr>
        <w:spacing w:after="240"/>
        <w:ind w:left="2160" w:right="720" w:firstLine="720"/>
        <w:outlineLvl w:val="4"/>
        <w:rPr>
          <w:bCs/>
          <w:iCs/>
          <w:szCs w:val="26"/>
          <w:u w:val="double"/>
        </w:rPr>
      </w:pPr>
      <w:r w:rsidRPr="003C17A6">
        <w:rPr>
          <w:b/>
          <w:bCs/>
          <w:iCs/>
          <w:szCs w:val="26"/>
          <w:u w:val="single" w:color="000000" w:themeColor="text1"/>
        </w:rPr>
        <w:t>(D)</w:t>
      </w:r>
      <w:r w:rsidRPr="003C17A6">
        <w:rPr>
          <w:b/>
          <w:bCs/>
          <w:iCs/>
          <w:szCs w:val="26"/>
          <w:u w:val="single" w:color="000000" w:themeColor="text1"/>
        </w:rPr>
        <w:tab/>
      </w:r>
      <w:bookmarkStart w:id="310" w:name="_cp_change_1035"/>
      <w:bookmarkStart w:id="311" w:name="_cp_change_1037"/>
      <w:r w:rsidR="00324935" w:rsidRPr="003C17A6">
        <w:rPr>
          <w:b/>
          <w:bCs/>
          <w:iCs/>
          <w:szCs w:val="26"/>
          <w:u w:val="single" w:color="000000" w:themeColor="text1"/>
        </w:rPr>
        <w:t>T</w:t>
      </w:r>
      <w:bookmarkEnd w:id="310"/>
      <w:r w:rsidR="00324935" w:rsidRPr="003C17A6">
        <w:rPr>
          <w:b/>
          <w:bCs/>
          <w:iCs/>
          <w:szCs w:val="26"/>
          <w:u w:val="single" w:color="000000" w:themeColor="text1"/>
        </w:rPr>
        <w:t xml:space="preserve">he Master Lease shall provide that Borrower shall continue to have complete access throughout the Loan Term to the organizational, financial, and operational information and documentation of Master Lessee in every respect as it relates to the Mortgage Loan, the </w:t>
      </w:r>
      <w:r w:rsidR="00A507BC" w:rsidRPr="003C17A6">
        <w:rPr>
          <w:b/>
          <w:bCs/>
          <w:iCs/>
          <w:szCs w:val="26"/>
          <w:u w:val="single" w:color="000000" w:themeColor="text1"/>
        </w:rPr>
        <w:t xml:space="preserve">portion of the </w:t>
      </w:r>
      <w:r w:rsidR="00324935" w:rsidRPr="003C17A6">
        <w:rPr>
          <w:b/>
          <w:bCs/>
          <w:iCs/>
          <w:szCs w:val="26"/>
          <w:u w:val="single" w:color="000000" w:themeColor="text1"/>
        </w:rPr>
        <w:t>Mortgaged Property</w:t>
      </w:r>
      <w:r w:rsidR="00A507BC" w:rsidRPr="003C17A6">
        <w:rPr>
          <w:b/>
          <w:bCs/>
          <w:iCs/>
          <w:szCs w:val="26"/>
          <w:u w:val="single" w:color="000000" w:themeColor="text1"/>
        </w:rPr>
        <w:t xml:space="preserve"> subject to the Master Lease</w:t>
      </w:r>
      <w:r w:rsidR="00324935" w:rsidRPr="003C17A6">
        <w:rPr>
          <w:b/>
          <w:bCs/>
          <w:iCs/>
          <w:szCs w:val="26"/>
          <w:u w:val="single" w:color="000000" w:themeColor="text1"/>
        </w:rPr>
        <w:t>, and the Master Lease Documents (collectively, the “Master Lessee Business Information”).  Borrower shall continue to be fully informed regarding the Master Lessee Business Information to the same extent as if Borrower were the day-to-day operator of the Mortgaged Property and the business activities thereon.</w:t>
      </w:r>
      <w:bookmarkStart w:id="312" w:name="_cp_change_1036"/>
      <w:bookmarkEnd w:id="311"/>
    </w:p>
    <w:p w14:paraId="0EFBAADA" w14:textId="738F3C44" w:rsidR="00324935" w:rsidRPr="003C17A6" w:rsidRDefault="00A67D1B" w:rsidP="0098011B">
      <w:pPr>
        <w:keepNext/>
        <w:spacing w:after="240"/>
        <w:ind w:left="2160" w:right="720"/>
        <w:outlineLvl w:val="3"/>
        <w:rPr>
          <w:bCs/>
          <w:iCs/>
          <w:szCs w:val="26"/>
          <w:u w:val="double"/>
        </w:rPr>
      </w:pPr>
      <w:bookmarkStart w:id="313" w:name="_cp_change_1038"/>
      <w:bookmarkStart w:id="314" w:name="_Ref372638544"/>
      <w:bookmarkStart w:id="315" w:name="_cp_change_1040"/>
      <w:bookmarkEnd w:id="312"/>
      <w:r w:rsidRPr="003C17A6">
        <w:rPr>
          <w:b/>
          <w:bCs/>
          <w:szCs w:val="28"/>
          <w:u w:val="single" w:color="000000" w:themeColor="text1"/>
        </w:rPr>
        <w:t>(2)</w:t>
      </w:r>
      <w:r w:rsidRPr="003C17A6">
        <w:rPr>
          <w:b/>
          <w:bCs/>
          <w:szCs w:val="28"/>
          <w:u w:val="single" w:color="000000" w:themeColor="text1"/>
        </w:rPr>
        <w:tab/>
      </w:r>
      <w:bookmarkStart w:id="316" w:name="_cp_change_1069"/>
      <w:bookmarkStart w:id="317" w:name="_cp_change_1071"/>
      <w:bookmarkEnd w:id="313"/>
      <w:bookmarkEnd w:id="314"/>
      <w:bookmarkEnd w:id="315"/>
      <w:r w:rsidR="00324935" w:rsidRPr="003C17A6">
        <w:rPr>
          <w:b/>
          <w:bCs/>
          <w:szCs w:val="28"/>
          <w:u w:val="single" w:color="000000" w:themeColor="text1"/>
        </w:rPr>
        <w:t>M</w:t>
      </w:r>
      <w:bookmarkEnd w:id="316"/>
      <w:r w:rsidR="00324935" w:rsidRPr="003C17A6">
        <w:rPr>
          <w:b/>
          <w:bCs/>
          <w:szCs w:val="28"/>
          <w:u w:val="single" w:color="000000" w:themeColor="text1"/>
        </w:rPr>
        <w:t>aster Lease Estoppel.</w:t>
      </w:r>
      <w:bookmarkStart w:id="318" w:name="_cp_change_1070"/>
      <w:bookmarkEnd w:id="317"/>
    </w:p>
    <w:p w14:paraId="488F7801" w14:textId="33DA729D" w:rsidR="00F824E9" w:rsidRPr="003C17A6" w:rsidRDefault="00324935" w:rsidP="00BA5CB7">
      <w:pPr>
        <w:suppressAutoHyphens/>
        <w:spacing w:after="240"/>
        <w:ind w:left="1440" w:right="720" w:firstLine="720"/>
        <w:rPr>
          <w:b/>
          <w:u w:val="single" w:color="000000" w:themeColor="text1"/>
        </w:rPr>
      </w:pPr>
      <w:bookmarkStart w:id="319" w:name="_cp_change_1073"/>
      <w:bookmarkEnd w:id="318"/>
      <w:r w:rsidRPr="003C17A6">
        <w:rPr>
          <w:b/>
          <w:u w:val="single" w:color="000000" w:themeColor="text1"/>
        </w:rPr>
        <w:t>With respect to any Master Lease, Borrower shall cause Master Lessee to provide as of the Effective Date (and, after the Effective Date, within ten (10) days after a request by Borrower</w:t>
      </w:r>
      <w:r w:rsidR="009E6B5E" w:rsidRPr="003C17A6">
        <w:rPr>
          <w:b/>
          <w:u w:val="single" w:color="000000" w:themeColor="text1"/>
        </w:rPr>
        <w:t xml:space="preserve"> or Lender</w:t>
      </w:r>
      <w:r w:rsidRPr="003C17A6">
        <w:rPr>
          <w:b/>
          <w:u w:val="single" w:color="000000" w:themeColor="text1"/>
        </w:rPr>
        <w:t>), a Master Lessee Estoppel Certificate, or if not provided by Master Lessee within such ten (10) day period, Borrower shall provide a certificate of estoppel (and the Master Lease shall so empower Borrower as Master Lessee’s attorney-in-fact) substantially in the form of the Master Lessee Estoppel Certificate.</w:t>
      </w:r>
      <w:bookmarkEnd w:id="319"/>
    </w:p>
    <w:p w14:paraId="53007C1B" w14:textId="17C87D5F" w:rsidR="00A507BC" w:rsidRPr="003C17A6" w:rsidRDefault="00A507BC" w:rsidP="00A507BC">
      <w:pPr>
        <w:keepNext/>
        <w:spacing w:after="240"/>
        <w:ind w:left="2160" w:right="720"/>
        <w:outlineLvl w:val="3"/>
        <w:rPr>
          <w:b/>
          <w:bCs/>
          <w:szCs w:val="28"/>
          <w:u w:val="single" w:color="000000" w:themeColor="text1"/>
        </w:rPr>
      </w:pPr>
      <w:r w:rsidRPr="003C17A6">
        <w:rPr>
          <w:b/>
          <w:bCs/>
          <w:szCs w:val="28"/>
          <w:u w:val="single" w:color="000000" w:themeColor="text1"/>
        </w:rPr>
        <w:lastRenderedPageBreak/>
        <w:t>(</w:t>
      </w:r>
      <w:r w:rsidR="0098011B" w:rsidRPr="003C17A6">
        <w:rPr>
          <w:b/>
          <w:bCs/>
          <w:szCs w:val="28"/>
          <w:u w:val="single" w:color="000000" w:themeColor="text1"/>
        </w:rPr>
        <w:t>3</w:t>
      </w:r>
      <w:r w:rsidRPr="003C17A6">
        <w:rPr>
          <w:b/>
          <w:bCs/>
          <w:szCs w:val="28"/>
          <w:u w:val="single" w:color="000000" w:themeColor="text1"/>
        </w:rPr>
        <w:t>)</w:t>
      </w:r>
      <w:r w:rsidRPr="003C17A6">
        <w:rPr>
          <w:b/>
          <w:bCs/>
          <w:szCs w:val="28"/>
          <w:u w:val="single" w:color="000000" w:themeColor="text1"/>
        </w:rPr>
        <w:tab/>
        <w:t xml:space="preserve">Acknowledgement of Guaranty of </w:t>
      </w:r>
      <w:r w:rsidR="00F314CA" w:rsidRPr="003C17A6">
        <w:rPr>
          <w:b/>
          <w:bCs/>
          <w:szCs w:val="28"/>
          <w:u w:val="single" w:color="000000" w:themeColor="text1"/>
        </w:rPr>
        <w:t xml:space="preserve">Commercial </w:t>
      </w:r>
      <w:r w:rsidRPr="003C17A6">
        <w:rPr>
          <w:b/>
          <w:bCs/>
          <w:szCs w:val="28"/>
          <w:u w:val="single" w:color="000000" w:themeColor="text1"/>
        </w:rPr>
        <w:t>Rents Requirements.</w:t>
      </w:r>
    </w:p>
    <w:p w14:paraId="3FDE2602" w14:textId="5A64AD69" w:rsidR="00A507BC" w:rsidRPr="003C17A6" w:rsidRDefault="00A507BC" w:rsidP="00A507BC">
      <w:pPr>
        <w:suppressAutoHyphens/>
        <w:spacing w:after="240"/>
        <w:ind w:left="1440" w:right="720" w:firstLine="720"/>
        <w:rPr>
          <w:b/>
          <w:u w:val="single" w:color="000000" w:themeColor="text1"/>
        </w:rPr>
      </w:pPr>
      <w:r w:rsidRPr="003C17A6">
        <w:rPr>
          <w:b/>
          <w:u w:val="single" w:color="000000" w:themeColor="text1"/>
        </w:rPr>
        <w:t>Borrower acknowledges that (A)</w:t>
      </w:r>
      <w:r w:rsidR="0098011B" w:rsidRPr="003C17A6">
        <w:rPr>
          <w:b/>
          <w:u w:val="single" w:color="000000" w:themeColor="text1"/>
        </w:rPr>
        <w:t> </w:t>
      </w:r>
      <w:r w:rsidRPr="003C17A6">
        <w:rPr>
          <w:b/>
          <w:u w:val="single" w:color="000000" w:themeColor="text1"/>
        </w:rPr>
        <w:t xml:space="preserve">Guarantor has entered into the Guaranty of </w:t>
      </w:r>
      <w:r w:rsidR="00F314CA" w:rsidRPr="003C17A6">
        <w:rPr>
          <w:b/>
          <w:u w:val="single" w:color="000000" w:themeColor="text1"/>
        </w:rPr>
        <w:t xml:space="preserve">Commercial </w:t>
      </w:r>
      <w:r w:rsidRPr="003C17A6">
        <w:rPr>
          <w:b/>
          <w:u w:val="single" w:color="000000" w:themeColor="text1"/>
        </w:rPr>
        <w:t xml:space="preserve">Rents pursuant to which Guarantor has agreed to be responsible for rents payable by Master Lessee under the Master Lease, as more specifically set forth in the Guaranty of </w:t>
      </w:r>
      <w:r w:rsidR="00F314CA" w:rsidRPr="003C17A6">
        <w:rPr>
          <w:b/>
          <w:u w:val="single" w:color="000000" w:themeColor="text1"/>
        </w:rPr>
        <w:t xml:space="preserve">Commercial </w:t>
      </w:r>
      <w:r w:rsidRPr="003C17A6">
        <w:rPr>
          <w:b/>
          <w:u w:val="single" w:color="000000" w:themeColor="text1"/>
        </w:rPr>
        <w:t xml:space="preserve">Rents, and (B) the Guaranty of </w:t>
      </w:r>
      <w:r w:rsidR="00F314CA" w:rsidRPr="003C17A6">
        <w:rPr>
          <w:b/>
          <w:u w:val="single" w:color="000000" w:themeColor="text1"/>
        </w:rPr>
        <w:t xml:space="preserve">Commercial </w:t>
      </w:r>
      <w:r w:rsidRPr="003C17A6">
        <w:rPr>
          <w:b/>
          <w:u w:val="single" w:color="000000" w:themeColor="text1"/>
        </w:rPr>
        <w:t xml:space="preserve">Rents contains certain requirements pertaining to the Master Lease and the leasing of the “Commercial Space” (as defined therein).  Borrower hereby agrees to comply with, and enable Master Lessee to comply with, the terms and requirements relating to the Master Lease and the Commercial Space as set forth in the Guaranty of </w:t>
      </w:r>
      <w:r w:rsidR="00F314CA" w:rsidRPr="003C17A6">
        <w:rPr>
          <w:b/>
          <w:u w:val="single" w:color="000000" w:themeColor="text1"/>
        </w:rPr>
        <w:t xml:space="preserve">Commercial </w:t>
      </w:r>
      <w:r w:rsidRPr="003C17A6">
        <w:rPr>
          <w:b/>
          <w:u w:val="single" w:color="000000" w:themeColor="text1"/>
        </w:rPr>
        <w:t>Rents.</w:t>
      </w:r>
    </w:p>
    <w:p w14:paraId="20A84E32" w14:textId="4A9E8F81" w:rsidR="00A507BC" w:rsidRPr="003C17A6" w:rsidRDefault="00A507BC" w:rsidP="00A507BC">
      <w:pPr>
        <w:suppressAutoHyphens/>
        <w:spacing w:after="240"/>
        <w:ind w:left="1440" w:right="720" w:firstLine="720"/>
        <w:rPr>
          <w:b/>
          <w:bCs/>
          <w:u w:val="single" w:color="000000" w:themeColor="text1"/>
        </w:rPr>
      </w:pPr>
      <w:bookmarkStart w:id="320" w:name="_cp_change_737"/>
      <w:r w:rsidRPr="003C17A6">
        <w:rPr>
          <w:b/>
          <w:bCs/>
          <w:u w:val="single" w:color="000000" w:themeColor="text1"/>
        </w:rPr>
        <w:t>(</w:t>
      </w:r>
      <w:r w:rsidR="0098011B" w:rsidRPr="003C17A6">
        <w:rPr>
          <w:b/>
          <w:bCs/>
          <w:u w:val="single" w:color="000000" w:themeColor="text1"/>
        </w:rPr>
        <w:t>4</w:t>
      </w:r>
      <w:r w:rsidRPr="003C17A6">
        <w:rPr>
          <w:b/>
          <w:bCs/>
          <w:u w:val="single" w:color="000000" w:themeColor="text1"/>
        </w:rPr>
        <w:t>)</w:t>
      </w:r>
      <w:r w:rsidRPr="003C17A6">
        <w:rPr>
          <w:b/>
          <w:bCs/>
          <w:u w:val="single" w:color="000000" w:themeColor="text1"/>
        </w:rPr>
        <w:tab/>
        <w:t>Master Lease Termination.</w:t>
      </w:r>
    </w:p>
    <w:p w14:paraId="6E7ED1E8" w14:textId="1A5808CD" w:rsidR="00A507BC" w:rsidRPr="003C17A6" w:rsidRDefault="00A507BC" w:rsidP="00A507BC">
      <w:pPr>
        <w:suppressAutoHyphens/>
        <w:spacing w:after="240"/>
        <w:ind w:left="1440" w:right="720" w:firstLine="720"/>
        <w:rPr>
          <w:b/>
          <w:u w:val="single" w:color="000000" w:themeColor="text1"/>
        </w:rPr>
      </w:pPr>
      <w:r w:rsidRPr="003C17A6">
        <w:rPr>
          <w:b/>
          <w:u w:val="single" w:color="000000" w:themeColor="text1"/>
        </w:rPr>
        <w:t xml:space="preserve">In the event that the Guaranty of </w:t>
      </w:r>
      <w:r w:rsidR="00F314CA" w:rsidRPr="003C17A6">
        <w:rPr>
          <w:b/>
          <w:u w:val="single" w:color="000000" w:themeColor="text1"/>
        </w:rPr>
        <w:t xml:space="preserve">Commercial </w:t>
      </w:r>
      <w:r w:rsidRPr="003C17A6">
        <w:rPr>
          <w:b/>
          <w:u w:val="single" w:color="000000" w:themeColor="text1"/>
        </w:rPr>
        <w:t xml:space="preserve">Rents and the Master Lease are terminated </w:t>
      </w:r>
      <w:bookmarkStart w:id="321" w:name="_cp_change_738"/>
      <w:bookmarkEnd w:id="320"/>
      <w:r w:rsidRPr="003C17A6">
        <w:rPr>
          <w:b/>
          <w:u w:val="single" w:color="000000" w:themeColor="text1"/>
        </w:rPr>
        <w:t xml:space="preserve">in accordance with the terms of the </w:t>
      </w:r>
      <w:bookmarkStart w:id="322" w:name="_cp_change_740"/>
      <w:bookmarkEnd w:id="321"/>
      <w:r w:rsidRPr="003C17A6">
        <w:rPr>
          <w:b/>
          <w:u w:val="single" w:color="000000" w:themeColor="text1"/>
        </w:rPr>
        <w:t xml:space="preserve">Guaranty of </w:t>
      </w:r>
      <w:r w:rsidR="00F314CA" w:rsidRPr="003C17A6">
        <w:rPr>
          <w:b/>
          <w:u w:val="single" w:color="000000" w:themeColor="text1"/>
        </w:rPr>
        <w:t xml:space="preserve">Commercial </w:t>
      </w:r>
      <w:r w:rsidRPr="003C17A6">
        <w:rPr>
          <w:b/>
          <w:u w:val="single" w:color="000000" w:themeColor="text1"/>
        </w:rPr>
        <w:t>Rents, the SA</w:t>
      </w:r>
      <w:r w:rsidR="00701165" w:rsidRPr="003C17A6">
        <w:rPr>
          <w:b/>
          <w:u w:val="single" w:color="000000" w:themeColor="text1"/>
        </w:rPr>
        <w:t>A</w:t>
      </w:r>
      <w:r w:rsidRPr="003C17A6">
        <w:rPr>
          <w:b/>
          <w:u w:val="single" w:color="000000" w:themeColor="text1"/>
        </w:rPr>
        <w:t xml:space="preserve">A shall be automatically terminated and </w:t>
      </w:r>
      <w:r w:rsidR="00011AC9">
        <w:rPr>
          <w:b/>
          <w:u w:val="single" w:color="000000" w:themeColor="text1"/>
        </w:rPr>
        <w:t xml:space="preserve">this Exhibit and </w:t>
      </w:r>
      <w:r w:rsidRPr="003C17A6">
        <w:rPr>
          <w:b/>
          <w:u w:val="single" w:color="000000" w:themeColor="text1"/>
        </w:rPr>
        <w:t xml:space="preserve">all references in </w:t>
      </w:r>
      <w:bookmarkStart w:id="323" w:name="_cp_change_741"/>
      <w:bookmarkEnd w:id="322"/>
      <w:r w:rsidRPr="003C17A6">
        <w:rPr>
          <w:b/>
          <w:u w:val="single" w:color="000000" w:themeColor="text1"/>
        </w:rPr>
        <w:t xml:space="preserve">this Loan Agreement and the other Loan Documents </w:t>
      </w:r>
      <w:bookmarkStart w:id="324" w:name="_cp_change_744"/>
      <w:bookmarkEnd w:id="323"/>
      <w:r w:rsidRPr="003C17A6">
        <w:rPr>
          <w:b/>
          <w:u w:val="single" w:color="000000" w:themeColor="text1"/>
        </w:rPr>
        <w:t>to the Master Lease, Affiliated Master Lessee, or Master Lessee shall be deemed void and shall have no further force and effect.</w:t>
      </w:r>
      <w:bookmarkEnd w:id="324"/>
    </w:p>
    <w:p w14:paraId="741317ED" w14:textId="2434AFCF" w:rsidR="00FC6E3A" w:rsidRPr="003C17A6" w:rsidRDefault="00FC6E3A" w:rsidP="00A33B1F">
      <w:pPr>
        <w:numPr>
          <w:ilvl w:val="0"/>
          <w:numId w:val="1"/>
        </w:numPr>
        <w:suppressAutoHyphens/>
        <w:spacing w:after="240"/>
      </w:pPr>
      <w:r w:rsidRPr="003C17A6">
        <w:t xml:space="preserve">Section 11.02 (Liens, Transfers, and Assumptions </w:t>
      </w:r>
      <w:r w:rsidR="00DC0C80">
        <w:t>–</w:t>
      </w:r>
      <w:r w:rsidRPr="003C17A6">
        <w:t xml:space="preserve"> Covenants) of the Loan Agreement is hereby amended by adding the following provision to the end thereof:</w:t>
      </w:r>
    </w:p>
    <w:p w14:paraId="6BD4D1CC" w14:textId="6B893B97" w:rsidR="00FC6E3A" w:rsidRPr="003C17A6" w:rsidRDefault="00FC6E3A" w:rsidP="00BA5CB7">
      <w:pPr>
        <w:keepNext/>
        <w:spacing w:after="240"/>
        <w:ind w:left="1440" w:right="72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(c)</w:t>
      </w:r>
      <w:r w:rsidRPr="003C17A6">
        <w:rPr>
          <w:rFonts w:ascii="Times New Roman Bold" w:hAnsi="Times New Roman Bold" w:cs="Arial"/>
          <w:b/>
          <w:bCs/>
          <w:szCs w:val="26"/>
          <w:u w:val="single" w:color="000000" w:themeColor="text1"/>
        </w:rPr>
        <w:tab/>
      </w:r>
      <w:bookmarkStart w:id="325" w:name="_cp_change_1237"/>
      <w:bookmarkStart w:id="326" w:name="_Toc121396823"/>
      <w:bookmarkStart w:id="327" w:name="_cp_change_1239"/>
      <w:r w:rsidRPr="003C17A6">
        <w:rPr>
          <w:rFonts w:ascii="Times New Roman Bold" w:hAnsi="Times New Roman Bold" w:cs="Arial"/>
          <w:b/>
          <w:bCs/>
          <w:szCs w:val="26"/>
          <w:u w:val="single" w:color="000000" w:themeColor="text1"/>
        </w:rPr>
        <w:t>M</w:t>
      </w:r>
      <w:bookmarkEnd w:id="325"/>
      <w:r w:rsidRPr="003C17A6">
        <w:rPr>
          <w:rFonts w:ascii="Times New Roman Bold" w:hAnsi="Times New Roman Bold" w:cs="Arial"/>
          <w:b/>
          <w:bCs/>
          <w:szCs w:val="26"/>
          <w:u w:val="single" w:color="000000" w:themeColor="text1"/>
        </w:rPr>
        <w:t>aster Lease.</w:t>
      </w:r>
      <w:bookmarkStart w:id="328" w:name="_cp_change_1238"/>
      <w:bookmarkEnd w:id="326"/>
      <w:bookmarkEnd w:id="327"/>
    </w:p>
    <w:p w14:paraId="5E817A5D" w14:textId="57E30212" w:rsidR="00FC6E3A" w:rsidRPr="003C17A6" w:rsidRDefault="00FC6E3A" w:rsidP="00BA5CB7">
      <w:pPr>
        <w:tabs>
          <w:tab w:val="left" w:pos="3060"/>
        </w:tabs>
        <w:spacing w:after="240"/>
        <w:ind w:left="1440" w:right="720" w:firstLine="720"/>
        <w:rPr>
          <w:b/>
          <w:u w:val="double"/>
        </w:rPr>
      </w:pPr>
      <w:bookmarkStart w:id="329" w:name="_cp_change_1240"/>
      <w:bookmarkStart w:id="330" w:name="_Ref343090763"/>
      <w:bookmarkEnd w:id="328"/>
      <w:r w:rsidRPr="003C17A6">
        <w:rPr>
          <w:b/>
          <w:u w:val="single" w:color="000000" w:themeColor="text1"/>
        </w:rPr>
        <w:t xml:space="preserve">Subject to the provisions of this </w:t>
      </w:r>
      <w:bookmarkStart w:id="331" w:name="_cp_change_1243"/>
      <w:bookmarkEnd w:id="329"/>
      <w:r w:rsidRPr="003C17A6">
        <w:rPr>
          <w:b/>
          <w:u w:val="single" w:color="000000" w:themeColor="text1"/>
        </w:rPr>
        <w:t>Article 11, Borrower shall not</w:t>
      </w:r>
      <w:bookmarkStart w:id="332" w:name="_cp_change_1242"/>
      <w:bookmarkEnd w:id="331"/>
      <w:r w:rsidR="009407BF">
        <w:rPr>
          <w:b/>
          <w:u w:val="single" w:color="000000" w:themeColor="text1"/>
        </w:rPr>
        <w:t>:</w:t>
      </w:r>
    </w:p>
    <w:p w14:paraId="28403A59" w14:textId="426CE661" w:rsidR="00FC6E3A" w:rsidRPr="003C17A6" w:rsidRDefault="00FC6E3A" w:rsidP="00BA5CB7">
      <w:pPr>
        <w:spacing w:after="240"/>
        <w:ind w:left="1440" w:right="720" w:firstLine="720"/>
        <w:outlineLvl w:val="3"/>
        <w:rPr>
          <w:b/>
          <w:bCs/>
          <w:szCs w:val="28"/>
          <w:u w:val="double"/>
        </w:rPr>
      </w:pPr>
      <w:bookmarkStart w:id="333" w:name="_cp_change_1244"/>
      <w:bookmarkStart w:id="334" w:name="_cp_change_1246"/>
      <w:bookmarkEnd w:id="332"/>
      <w:r w:rsidRPr="003C17A6">
        <w:rPr>
          <w:b/>
          <w:bCs/>
          <w:szCs w:val="28"/>
          <w:u w:val="single" w:color="000000" w:themeColor="text1"/>
        </w:rPr>
        <w:t>(1)</w:t>
      </w:r>
      <w:r w:rsidRPr="003C17A6">
        <w:rPr>
          <w:b/>
          <w:bCs/>
          <w:szCs w:val="28"/>
          <w:u w:val="single" w:color="000000" w:themeColor="text1"/>
        </w:rPr>
        <w:tab/>
        <w:t>T</w:t>
      </w:r>
      <w:bookmarkEnd w:id="333"/>
      <w:r w:rsidRPr="003C17A6">
        <w:rPr>
          <w:b/>
          <w:bCs/>
          <w:szCs w:val="28"/>
          <w:u w:val="single" w:color="000000" w:themeColor="text1"/>
        </w:rPr>
        <w:t>ransfer its rights or interests in the Master Lease</w:t>
      </w:r>
      <w:r w:rsidR="00ED05AC" w:rsidRPr="00ED05AC">
        <w:rPr>
          <w:b/>
          <w:bCs/>
          <w:szCs w:val="28"/>
          <w:u w:val="single" w:color="000000" w:themeColor="text1"/>
        </w:rPr>
        <w:t>, or Transfer the responsibility for the operation of the Mortgaged Property, from Master Lessee to any other Person</w:t>
      </w:r>
      <w:r w:rsidRPr="003C17A6">
        <w:rPr>
          <w:b/>
          <w:bCs/>
          <w:szCs w:val="28"/>
          <w:u w:val="single" w:color="000000" w:themeColor="text1"/>
        </w:rPr>
        <w:t>;</w:t>
      </w:r>
      <w:bookmarkStart w:id="335" w:name="_cp_change_1245"/>
      <w:bookmarkEnd w:id="334"/>
    </w:p>
    <w:p w14:paraId="430B25C6" w14:textId="641572B7" w:rsidR="00FC6E3A" w:rsidRPr="003C17A6" w:rsidRDefault="00FC6E3A" w:rsidP="00BA5CB7">
      <w:pPr>
        <w:spacing w:after="240"/>
        <w:ind w:left="1440" w:right="720" w:firstLine="720"/>
        <w:outlineLvl w:val="3"/>
        <w:rPr>
          <w:b/>
          <w:bCs/>
          <w:szCs w:val="28"/>
          <w:u w:val="double"/>
        </w:rPr>
      </w:pPr>
      <w:bookmarkStart w:id="336" w:name="_cp_change_1247"/>
      <w:bookmarkStart w:id="337" w:name="_cp_change_1249"/>
      <w:bookmarkEnd w:id="335"/>
      <w:r w:rsidRPr="003C17A6">
        <w:rPr>
          <w:b/>
          <w:bCs/>
          <w:szCs w:val="28"/>
          <w:u w:val="single" w:color="000000" w:themeColor="text1"/>
        </w:rPr>
        <w:t>(2)</w:t>
      </w:r>
      <w:r w:rsidRPr="003C17A6">
        <w:rPr>
          <w:b/>
          <w:bCs/>
          <w:szCs w:val="28"/>
          <w:u w:val="single" w:color="000000" w:themeColor="text1"/>
        </w:rPr>
        <w:tab/>
        <w:t>p</w:t>
      </w:r>
      <w:bookmarkEnd w:id="336"/>
      <w:r w:rsidRPr="003C17A6">
        <w:rPr>
          <w:b/>
          <w:bCs/>
          <w:szCs w:val="28"/>
          <w:u w:val="single" w:color="000000" w:themeColor="text1"/>
        </w:rPr>
        <w:t>ermit Affiliated Master Lessee to Transfer its interest in the Master Lease</w:t>
      </w:r>
      <w:r w:rsidR="004C1E94" w:rsidRPr="004C1E94">
        <w:rPr>
          <w:b/>
          <w:bCs/>
          <w:szCs w:val="28"/>
          <w:u w:val="single" w:color="000000" w:themeColor="text1"/>
        </w:rPr>
        <w:t>, or to Transfer the responsibility for the operation of the Mortgaged Property, from Master Lessee to any other Person</w:t>
      </w:r>
      <w:r w:rsidRPr="003C17A6">
        <w:rPr>
          <w:b/>
          <w:bCs/>
          <w:szCs w:val="28"/>
          <w:u w:val="single" w:color="000000" w:themeColor="text1"/>
        </w:rPr>
        <w:t>;</w:t>
      </w:r>
      <w:bookmarkStart w:id="338" w:name="_cp_change_1248"/>
      <w:bookmarkEnd w:id="337"/>
    </w:p>
    <w:p w14:paraId="1DB4F4AC" w14:textId="7C2F96EC" w:rsidR="00FC6E3A" w:rsidRPr="003C17A6" w:rsidRDefault="00FC6E3A" w:rsidP="00BA5CB7">
      <w:pPr>
        <w:spacing w:after="240"/>
        <w:ind w:left="1440" w:right="720" w:firstLine="720"/>
        <w:outlineLvl w:val="3"/>
        <w:rPr>
          <w:b/>
          <w:bCs/>
          <w:szCs w:val="28"/>
          <w:u w:val="double"/>
        </w:rPr>
      </w:pPr>
      <w:bookmarkStart w:id="339" w:name="_cp_change_1250"/>
      <w:bookmarkStart w:id="340" w:name="_cp_change_1252"/>
      <w:bookmarkEnd w:id="338"/>
      <w:r w:rsidRPr="003C17A6">
        <w:rPr>
          <w:b/>
          <w:bCs/>
          <w:szCs w:val="28"/>
          <w:u w:val="single" w:color="000000" w:themeColor="text1"/>
        </w:rPr>
        <w:t>(3)</w:t>
      </w:r>
      <w:r w:rsidRPr="003C17A6">
        <w:rPr>
          <w:b/>
          <w:bCs/>
          <w:szCs w:val="28"/>
          <w:u w:val="single" w:color="000000" w:themeColor="text1"/>
        </w:rPr>
        <w:tab/>
        <w:t>s</w:t>
      </w:r>
      <w:bookmarkEnd w:id="339"/>
      <w:r w:rsidRPr="003C17A6">
        <w:rPr>
          <w:b/>
          <w:bCs/>
          <w:szCs w:val="28"/>
          <w:u w:val="single" w:color="000000" w:themeColor="text1"/>
        </w:rPr>
        <w:t>urrender or accept a surrender of the Master Lease;</w:t>
      </w:r>
      <w:bookmarkStart w:id="341" w:name="_cp_change_1251"/>
      <w:bookmarkEnd w:id="340"/>
    </w:p>
    <w:p w14:paraId="421B38DC" w14:textId="218CC368" w:rsidR="00FC6E3A" w:rsidRPr="003C17A6" w:rsidRDefault="00FC6E3A" w:rsidP="00BA5CB7">
      <w:pPr>
        <w:spacing w:after="240"/>
        <w:ind w:left="1440" w:right="720" w:firstLine="720"/>
        <w:outlineLvl w:val="3"/>
        <w:rPr>
          <w:b/>
          <w:bCs/>
          <w:szCs w:val="28"/>
          <w:u w:val="double"/>
        </w:rPr>
      </w:pPr>
      <w:bookmarkStart w:id="342" w:name="_cp_change_1258"/>
      <w:bookmarkStart w:id="343" w:name="_cp_change_1253"/>
      <w:bookmarkEnd w:id="341"/>
      <w:r w:rsidRPr="003C17A6">
        <w:rPr>
          <w:b/>
          <w:bCs/>
          <w:szCs w:val="28"/>
          <w:u w:val="single" w:color="000000" w:themeColor="text1"/>
        </w:rPr>
        <w:t>(4)</w:t>
      </w:r>
      <w:r w:rsidRPr="003C17A6">
        <w:rPr>
          <w:b/>
          <w:bCs/>
          <w:szCs w:val="28"/>
          <w:u w:val="single" w:color="000000" w:themeColor="text1"/>
        </w:rPr>
        <w:tab/>
        <w:t>c</w:t>
      </w:r>
      <w:bookmarkEnd w:id="342"/>
      <w:r w:rsidRPr="003C17A6">
        <w:rPr>
          <w:b/>
          <w:bCs/>
          <w:szCs w:val="28"/>
          <w:u w:val="single" w:color="000000" w:themeColor="text1"/>
        </w:rPr>
        <w:t>ancel or terminate the Master Lease</w:t>
      </w:r>
      <w:bookmarkStart w:id="344" w:name="_cp_change_1260"/>
      <w:bookmarkEnd w:id="343"/>
      <w:r w:rsidRPr="003C17A6">
        <w:rPr>
          <w:b/>
          <w:bCs/>
          <w:szCs w:val="28"/>
          <w:u w:val="single" w:color="000000" w:themeColor="text1"/>
        </w:rPr>
        <w:t>; or</w:t>
      </w:r>
      <w:bookmarkStart w:id="345" w:name="_cp_change_1259"/>
      <w:bookmarkEnd w:id="344"/>
    </w:p>
    <w:p w14:paraId="2961299D" w14:textId="4CD77C48" w:rsidR="00FC6E3A" w:rsidRPr="003C17A6" w:rsidRDefault="00FC6E3A" w:rsidP="00BA5CB7">
      <w:pPr>
        <w:spacing w:after="240"/>
        <w:ind w:left="1440" w:right="720" w:firstLine="720"/>
        <w:outlineLvl w:val="3"/>
        <w:rPr>
          <w:b/>
          <w:bCs/>
          <w:szCs w:val="28"/>
          <w:u w:val="double"/>
        </w:rPr>
      </w:pPr>
      <w:bookmarkStart w:id="346" w:name="_cp_change_1261"/>
      <w:bookmarkStart w:id="347" w:name="_cp_change_1263"/>
      <w:bookmarkEnd w:id="345"/>
      <w:r w:rsidRPr="003C17A6">
        <w:rPr>
          <w:b/>
          <w:bCs/>
          <w:szCs w:val="28"/>
          <w:u w:val="single" w:color="000000" w:themeColor="text1"/>
        </w:rPr>
        <w:lastRenderedPageBreak/>
        <w:t>(5)</w:t>
      </w:r>
      <w:r w:rsidRPr="003C17A6">
        <w:rPr>
          <w:b/>
          <w:bCs/>
          <w:szCs w:val="28"/>
          <w:u w:val="single" w:color="000000" w:themeColor="text1"/>
        </w:rPr>
        <w:tab/>
        <w:t>p</w:t>
      </w:r>
      <w:bookmarkEnd w:id="346"/>
      <w:r w:rsidRPr="003C17A6">
        <w:rPr>
          <w:b/>
          <w:bCs/>
          <w:szCs w:val="28"/>
          <w:u w:val="single" w:color="000000" w:themeColor="text1"/>
        </w:rPr>
        <w:t>ermit a merger of Borrower’s fee interest estate in the Mortgaged Property with Affiliated Master Lessee’s leasehold interest in the Mortgaged Property.</w:t>
      </w:r>
      <w:bookmarkStart w:id="348" w:name="_cp_change_1262"/>
      <w:bookmarkEnd w:id="347"/>
    </w:p>
    <w:p w14:paraId="0F862FC6" w14:textId="1B2B7AEE" w:rsidR="00FC6E3A" w:rsidRPr="003C17A6" w:rsidRDefault="00FC6E3A" w:rsidP="00BA5CB7">
      <w:pPr>
        <w:spacing w:after="240"/>
        <w:ind w:left="1440" w:right="720" w:firstLine="720"/>
        <w:outlineLvl w:val="3"/>
        <w:rPr>
          <w:b/>
          <w:u w:val="double"/>
        </w:rPr>
      </w:pPr>
      <w:bookmarkStart w:id="349" w:name="_cp_change_1264"/>
      <w:bookmarkEnd w:id="348"/>
      <w:r w:rsidRPr="003C17A6">
        <w:rPr>
          <w:b/>
          <w:u w:val="single" w:color="000000" w:themeColor="text1"/>
        </w:rPr>
        <w:t>Borrower agrees, and the Master Lease</w:t>
      </w:r>
      <w:r w:rsidR="000418D4">
        <w:rPr>
          <w:b/>
          <w:u w:val="single" w:color="000000" w:themeColor="text1"/>
        </w:rPr>
        <w:t xml:space="preserve"> (or the SAAA)</w:t>
      </w:r>
      <w:r w:rsidR="00EA26B6" w:rsidRPr="003C17A6">
        <w:rPr>
          <w:b/>
          <w:u w:val="single" w:color="000000" w:themeColor="text1"/>
        </w:rPr>
        <w:t xml:space="preserve"> </w:t>
      </w:r>
      <w:r w:rsidRPr="003C17A6">
        <w:rPr>
          <w:b/>
          <w:u w:val="single" w:color="000000" w:themeColor="text1"/>
        </w:rPr>
        <w:t>shall provide, that Lender shall have the right to terminate the Master Lease and remove any Master Lessee upon the occurrence and continuance of an Event of Default.</w:t>
      </w:r>
      <w:bookmarkStart w:id="350" w:name="_cp_change_1273"/>
      <w:bookmarkEnd w:id="330"/>
      <w:bookmarkEnd w:id="349"/>
    </w:p>
    <w:bookmarkEnd w:id="350"/>
    <w:p w14:paraId="2804127D" w14:textId="032917EE" w:rsidR="00FC6E3A" w:rsidRPr="003C17A6" w:rsidRDefault="00FC6E3A" w:rsidP="00A33B1F">
      <w:pPr>
        <w:numPr>
          <w:ilvl w:val="0"/>
          <w:numId w:val="1"/>
        </w:numPr>
        <w:suppressAutoHyphens/>
        <w:spacing w:after="240"/>
      </w:pPr>
      <w:r w:rsidRPr="003C17A6">
        <w:t>Section 14.01(a) (</w:t>
      </w:r>
      <w:r w:rsidR="001B35C0" w:rsidRPr="003C17A6">
        <w:t xml:space="preserve">Automatic </w:t>
      </w:r>
      <w:r w:rsidRPr="003C17A6">
        <w:t xml:space="preserve">Events of Default) of the Loan Agreement is hereby </w:t>
      </w:r>
      <w:r w:rsidR="001B35C0" w:rsidRPr="003C17A6">
        <w:t>amended and restated to incorporate the following changes:</w:t>
      </w:r>
    </w:p>
    <w:p w14:paraId="36B27EF8" w14:textId="0636E01C" w:rsidR="001B35C0" w:rsidRPr="003C17A6" w:rsidRDefault="001B35C0" w:rsidP="00BA5CB7">
      <w:pPr>
        <w:suppressAutoHyphens/>
        <w:spacing w:after="240"/>
        <w:ind w:left="1440" w:right="720"/>
        <w:rPr>
          <w:b/>
          <w:bCs/>
        </w:rPr>
      </w:pPr>
      <w:r w:rsidRPr="003C17A6">
        <w:rPr>
          <w:b/>
          <w:bCs/>
        </w:rPr>
        <w:t>(a)</w:t>
      </w:r>
      <w:r w:rsidRPr="003C17A6">
        <w:rPr>
          <w:b/>
          <w:bCs/>
        </w:rPr>
        <w:tab/>
        <w:t>Automatic Events of Default.</w:t>
      </w:r>
    </w:p>
    <w:p w14:paraId="48E8561D" w14:textId="1D112B30" w:rsidR="00F824E9" w:rsidRPr="003C17A6" w:rsidRDefault="001B35C0" w:rsidP="00BA5CB7">
      <w:pPr>
        <w:suppressAutoHyphens/>
        <w:spacing w:after="240"/>
        <w:ind w:left="1440" w:right="720" w:firstLine="720"/>
      </w:pPr>
      <w:r w:rsidRPr="003C17A6">
        <w:t>Any of the following shall constitute an automatic Event of Default:</w:t>
      </w:r>
    </w:p>
    <w:p w14:paraId="035D46FB" w14:textId="56A3F717"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any failure by Borrower to pay or deposit when due any amount required by the Note, this Loan Agreement or any other Loan Document;</w:t>
      </w:r>
    </w:p>
    <w:p w14:paraId="2C78CB19" w14:textId="0861AD99"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 xml:space="preserve">any failure </w:t>
      </w:r>
      <w:bookmarkStart w:id="351" w:name="_cp_change_1516"/>
      <w:r w:rsidRPr="00C92723">
        <w:rPr>
          <w:b/>
          <w:strike/>
          <w:szCs w:val="28"/>
        </w:rPr>
        <w:t xml:space="preserve">by Borrower </w:t>
      </w:r>
      <w:bookmarkEnd w:id="351"/>
      <w:r w:rsidRPr="003C17A6">
        <w:rPr>
          <w:bCs/>
          <w:szCs w:val="28"/>
        </w:rPr>
        <w:t>to maintain the insurance coverage required by any Loan Document;</w:t>
      </w:r>
    </w:p>
    <w:p w14:paraId="31145599" w14:textId="3E7922FD"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(3)</w:t>
      </w:r>
      <w:r w:rsidRPr="003C17A6">
        <w:rPr>
          <w:bCs/>
          <w:szCs w:val="28"/>
        </w:rPr>
        <w:tab/>
        <w:t>any failure by Borrower to comply with the provisions of Section 4.02(d) relating to its single asset status;</w:t>
      </w:r>
    </w:p>
    <w:p w14:paraId="6F48122E" w14:textId="19F58C4C" w:rsidR="00F824E9" w:rsidRPr="003C17A6" w:rsidRDefault="001B35C0" w:rsidP="00BA5CB7">
      <w:pPr>
        <w:numPr>
          <w:ilvl w:val="3"/>
          <w:numId w:val="0"/>
        </w:numPr>
        <w:tabs>
          <w:tab w:val="num" w:pos="720"/>
        </w:tabs>
        <w:spacing w:after="240"/>
        <w:ind w:left="1440" w:right="720" w:firstLine="720"/>
        <w:outlineLvl w:val="3"/>
      </w:pPr>
      <w:r w:rsidRPr="003C17A6">
        <w:rPr>
          <w:bCs/>
          <w:szCs w:val="28"/>
        </w:rPr>
        <w:t>(4)</w:t>
      </w:r>
      <w:r w:rsidRPr="003C17A6">
        <w:rPr>
          <w:bCs/>
          <w:szCs w:val="28"/>
        </w:rPr>
        <w:tab/>
        <w:t>if any warrant</w:t>
      </w:r>
      <w:r w:rsidRPr="003C17A6">
        <w:t>y, representation, certification, or statement of Borrower or Guarantor in this Loan Agreement or any of the other Loan Documents is false, inaccurate, or misleading in any material respect when made;</w:t>
      </w:r>
    </w:p>
    <w:p w14:paraId="63E4642D" w14:textId="12F0ADBB"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(5)</w:t>
      </w:r>
      <w:r w:rsidRPr="003C17A6">
        <w:rPr>
          <w:bCs/>
          <w:szCs w:val="28"/>
        </w:rPr>
        <w:tab/>
        <w:t xml:space="preserve">fraud, gross negligence, willful misconduct, or material misrepresentation or material omission by or on behalf of Borrower, </w:t>
      </w:r>
      <w:bookmarkStart w:id="352" w:name="_cp_change_1519"/>
      <w:r w:rsidRPr="003C17A6">
        <w:rPr>
          <w:b/>
          <w:bCs/>
          <w:szCs w:val="28"/>
          <w:u w:val="single" w:color="000000" w:themeColor="text1"/>
        </w:rPr>
        <w:t xml:space="preserve">Affiliated Master Lessee, </w:t>
      </w:r>
      <w:bookmarkEnd w:id="352"/>
      <w:r w:rsidRPr="003C17A6">
        <w:rPr>
          <w:bCs/>
          <w:szCs w:val="28"/>
        </w:rPr>
        <w:t>Guarantor, Key Principal</w:t>
      </w:r>
      <w:r w:rsidR="005E38C3" w:rsidRPr="00C92723">
        <w:rPr>
          <w:bCs/>
          <w:szCs w:val="28"/>
        </w:rPr>
        <w:t>, or Principal</w:t>
      </w:r>
      <w:r w:rsidR="005E38C3">
        <w:rPr>
          <w:bCs/>
          <w:szCs w:val="28"/>
        </w:rPr>
        <w:t>,</w:t>
      </w:r>
      <w:r w:rsidRPr="003C17A6">
        <w:rPr>
          <w:bCs/>
          <w:szCs w:val="28"/>
        </w:rPr>
        <w:t xml:space="preserve"> or any of their officers, directors, trustees, partners, members, or managers in connection with:</w:t>
      </w:r>
    </w:p>
    <w:p w14:paraId="4BE3F999" w14:textId="7773E045" w:rsidR="001B35C0" w:rsidRPr="003C17A6" w:rsidRDefault="001B35C0" w:rsidP="00BA5CB7">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t>the application for, or creation of, the Indebtedness</w:t>
      </w:r>
      <w:r w:rsidR="00C92723">
        <w:rPr>
          <w:b/>
          <w:iCs/>
          <w:szCs w:val="26"/>
        </w:rPr>
        <w:t xml:space="preserve"> </w:t>
      </w:r>
      <w:r w:rsidR="00C92723" w:rsidRPr="00C92723">
        <w:rPr>
          <w:b/>
          <w:iCs/>
          <w:szCs w:val="26"/>
          <w:u w:val="single"/>
        </w:rPr>
        <w:t>or the Master Lease</w:t>
      </w:r>
      <w:r w:rsidRPr="003C17A6">
        <w:rPr>
          <w:bCs/>
          <w:iCs/>
          <w:szCs w:val="26"/>
        </w:rPr>
        <w:t>;</w:t>
      </w:r>
    </w:p>
    <w:p w14:paraId="03EB47F7" w14:textId="34EB3F8C" w:rsidR="001B35C0" w:rsidRPr="003C17A6" w:rsidRDefault="001B35C0" w:rsidP="00BA5CB7">
      <w:pPr>
        <w:numPr>
          <w:ilvl w:val="4"/>
          <w:numId w:val="0"/>
        </w:numPr>
        <w:tabs>
          <w:tab w:val="num" w:pos="720"/>
        </w:tabs>
        <w:spacing w:after="240"/>
        <w:ind w:left="2160" w:right="720" w:firstLine="720"/>
        <w:outlineLvl w:val="4"/>
        <w:rPr>
          <w:bCs/>
          <w:iCs/>
          <w:szCs w:val="26"/>
        </w:rPr>
      </w:pPr>
      <w:r w:rsidRPr="003C17A6">
        <w:rPr>
          <w:bCs/>
          <w:iCs/>
          <w:szCs w:val="26"/>
        </w:rPr>
        <w:t>(B)</w:t>
      </w:r>
      <w:r w:rsidRPr="003C17A6">
        <w:rPr>
          <w:bCs/>
          <w:iCs/>
          <w:szCs w:val="26"/>
        </w:rPr>
        <w:tab/>
        <w:t>any financial statement, rent roll, or other report or information provided to Lender during the term of the Mortgage Loan; or</w:t>
      </w:r>
    </w:p>
    <w:p w14:paraId="669AEA57" w14:textId="5DC51D15" w:rsidR="00F824E9" w:rsidRPr="003C17A6" w:rsidRDefault="001B35C0" w:rsidP="00BA5CB7">
      <w:pPr>
        <w:suppressAutoHyphens/>
        <w:spacing w:after="240"/>
        <w:ind w:left="2160" w:right="720" w:firstLine="720"/>
      </w:pPr>
      <w:r w:rsidRPr="003C17A6">
        <w:lastRenderedPageBreak/>
        <w:t>(C)</w:t>
      </w:r>
      <w:r w:rsidRPr="003C17A6">
        <w:tab/>
        <w:t>any request for Lender’s consent to any proposed action, including a request for disbursement of Reserve/Escrow Account Funds or Collateral Account Funds;</w:t>
      </w:r>
    </w:p>
    <w:p w14:paraId="4B2339E2" w14:textId="7F778BBE"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(6)</w:t>
      </w:r>
      <w:r w:rsidRPr="003C17A6">
        <w:rPr>
          <w:bCs/>
          <w:szCs w:val="28"/>
        </w:rPr>
        <w:tab/>
      </w:r>
      <w:r w:rsidR="001B35C0" w:rsidRPr="003C17A6">
        <w:rPr>
          <w:bCs/>
          <w:szCs w:val="28"/>
        </w:rPr>
        <w:t>the occurrence of any Transfer not permitted by the Loan Documents;</w:t>
      </w:r>
    </w:p>
    <w:p w14:paraId="21708140" w14:textId="4A417D97"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(7)</w:t>
      </w:r>
      <w:r w:rsidRPr="003C17A6">
        <w:rPr>
          <w:bCs/>
          <w:szCs w:val="28"/>
        </w:rPr>
        <w:tab/>
      </w:r>
      <w:r w:rsidR="001B35C0" w:rsidRPr="003C17A6">
        <w:rPr>
          <w:bCs/>
          <w:szCs w:val="28"/>
        </w:rPr>
        <w:t>the occurrence of a Bankruptcy Event;</w:t>
      </w:r>
      <w:bookmarkStart w:id="353" w:name="_Ref180898373"/>
    </w:p>
    <w:p w14:paraId="741B3F2D" w14:textId="2D4C9592"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(8)</w:t>
      </w:r>
      <w:r w:rsidRPr="003C17A6">
        <w:rPr>
          <w:bCs/>
          <w:szCs w:val="28"/>
        </w:rPr>
        <w:tab/>
      </w:r>
      <w:r w:rsidR="001B35C0" w:rsidRPr="003C17A6">
        <w:rPr>
          <w:bCs/>
          <w:szCs w:val="28"/>
        </w:rPr>
        <w:t xml:space="preserve">the commencement of a forfeiture action or </w:t>
      </w:r>
      <w:bookmarkStart w:id="354" w:name="_cp_change_1521"/>
      <w:r w:rsidRPr="003C17A6">
        <w:rPr>
          <w:bCs/>
          <w:szCs w:val="28"/>
        </w:rPr>
        <w:t xml:space="preserve">other similar </w:t>
      </w:r>
      <w:bookmarkEnd w:id="354"/>
      <w:r w:rsidR="001B35C0" w:rsidRPr="003C17A6">
        <w:rPr>
          <w:bCs/>
          <w:szCs w:val="28"/>
        </w:rPr>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353"/>
    </w:p>
    <w:p w14:paraId="545393C3" w14:textId="67595CB3" w:rsidR="001B35C0" w:rsidRPr="003C17A6" w:rsidRDefault="00515024" w:rsidP="00BA5CB7">
      <w:pPr>
        <w:numPr>
          <w:ilvl w:val="3"/>
          <w:numId w:val="0"/>
        </w:numPr>
        <w:tabs>
          <w:tab w:val="num" w:pos="720"/>
        </w:tabs>
        <w:spacing w:after="240"/>
        <w:ind w:left="1440" w:right="720" w:firstLine="720"/>
        <w:outlineLvl w:val="3"/>
        <w:rPr>
          <w:bCs/>
          <w:szCs w:val="28"/>
        </w:rPr>
      </w:pPr>
      <w:bookmarkStart w:id="355" w:name="_Ref182294390"/>
      <w:r w:rsidRPr="003C17A6">
        <w:rPr>
          <w:bCs/>
          <w:szCs w:val="28"/>
        </w:rPr>
        <w:t>(9)</w:t>
      </w:r>
      <w:r w:rsidRPr="003C17A6">
        <w:rPr>
          <w:bCs/>
          <w:szCs w:val="28"/>
        </w:rPr>
        <w:tab/>
      </w:r>
      <w:r w:rsidR="001B35C0" w:rsidRPr="003C17A6">
        <w:rPr>
          <w:bCs/>
          <w:szCs w:val="28"/>
        </w:rPr>
        <w:t xml:space="preserve">if Borrower, </w:t>
      </w:r>
      <w:bookmarkStart w:id="356" w:name="_cp_change_1522"/>
      <w:r w:rsidR="001B35C0" w:rsidRPr="003C17A6">
        <w:rPr>
          <w:b/>
          <w:bCs/>
          <w:szCs w:val="28"/>
          <w:u w:val="single" w:color="000000" w:themeColor="text1"/>
        </w:rPr>
        <w:t xml:space="preserve">Affiliated Master Lessee, </w:t>
      </w:r>
      <w:bookmarkEnd w:id="356"/>
      <w:r w:rsidR="001B35C0" w:rsidRPr="003C17A6">
        <w:rPr>
          <w:bCs/>
          <w:szCs w:val="28"/>
        </w:rPr>
        <w:t>Guarantor, or Key Principal is a trust, or if Control of Borrower</w:t>
      </w:r>
      <w:r w:rsidRPr="003C17A6">
        <w:rPr>
          <w:bCs/>
          <w:szCs w:val="28"/>
        </w:rPr>
        <w:t xml:space="preserve">, </w:t>
      </w:r>
      <w:bookmarkStart w:id="357" w:name="_cp_change_1523"/>
      <w:r w:rsidR="001B35C0" w:rsidRPr="003C17A6">
        <w:rPr>
          <w:b/>
          <w:bCs/>
          <w:szCs w:val="28"/>
          <w:u w:val="single" w:color="000000" w:themeColor="text1"/>
        </w:rPr>
        <w:t xml:space="preserve">Affiliated Master Lessee, </w:t>
      </w:r>
      <w:bookmarkEnd w:id="357"/>
      <w:r w:rsidR="001B35C0" w:rsidRPr="003C17A6">
        <w:rPr>
          <w:bCs/>
          <w:szCs w:val="28"/>
        </w:rPr>
        <w:t xml:space="preserve">Guarantor, or Key Principal is Transferred or if a Restricted Ownership Interest in Borrower, </w:t>
      </w:r>
      <w:bookmarkStart w:id="358" w:name="_cp_change_1524"/>
      <w:r w:rsidR="001B35C0" w:rsidRPr="003C17A6">
        <w:rPr>
          <w:b/>
          <w:bCs/>
          <w:szCs w:val="28"/>
          <w:u w:val="single" w:color="000000" w:themeColor="text1"/>
        </w:rPr>
        <w:t xml:space="preserve">Affiliated Master Lessee, </w:t>
      </w:r>
      <w:bookmarkEnd w:id="358"/>
      <w:r w:rsidR="001B35C0" w:rsidRPr="003C17A6">
        <w:rPr>
          <w:bCs/>
          <w:szCs w:val="28"/>
        </w:rPr>
        <w:t xml:space="preserve">Guarantor, or Key Principal would be Transferred due to the termination or revocation of a trust, the termination or revocation of such trust, except as set forth in </w:t>
      </w:r>
      <w:r w:rsidRPr="003C17A6">
        <w:rPr>
          <w:bCs/>
          <w:szCs w:val="28"/>
        </w:rPr>
        <w:t>Section 11.03(d)</w:t>
      </w:r>
      <w:r w:rsidR="001B35C0" w:rsidRPr="003C17A6">
        <w:rPr>
          <w:bCs/>
          <w:szCs w:val="28"/>
        </w:rPr>
        <w:t>;</w:t>
      </w:r>
    </w:p>
    <w:bookmarkEnd w:id="355"/>
    <w:p w14:paraId="255887C4" w14:textId="79F65147"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(10)</w:t>
      </w:r>
      <w:r w:rsidRPr="003C17A6">
        <w:rPr>
          <w:bCs/>
          <w:szCs w:val="28"/>
        </w:rPr>
        <w:tab/>
      </w:r>
      <w:r w:rsidR="001B35C0" w:rsidRPr="003C17A6">
        <w:rPr>
          <w:bCs/>
          <w:szCs w:val="28"/>
        </w:rPr>
        <w:t>any failure by Borrower to complete any Repair related to fire, life, or safety issues in accordance with the terms of this Loan Agreement within the Completion Period (or such other date set forth on the Required Repair Schedule or otherwise required by Lender in writing for such Repair);</w:t>
      </w:r>
    </w:p>
    <w:p w14:paraId="505D4192" w14:textId="1F90CDE7" w:rsidR="001B35C0" w:rsidRPr="00C92723" w:rsidRDefault="00515024" w:rsidP="00BA5CB7">
      <w:pPr>
        <w:numPr>
          <w:ilvl w:val="3"/>
          <w:numId w:val="0"/>
        </w:numPr>
        <w:tabs>
          <w:tab w:val="num" w:pos="720"/>
        </w:tabs>
        <w:spacing w:after="240"/>
        <w:ind w:left="1440" w:right="720" w:firstLine="720"/>
        <w:outlineLvl w:val="3"/>
        <w:rPr>
          <w:b/>
          <w:szCs w:val="28"/>
        </w:rPr>
      </w:pPr>
      <w:r w:rsidRPr="003C17A6">
        <w:rPr>
          <w:bCs/>
          <w:szCs w:val="28"/>
        </w:rPr>
        <w:t>(11)</w:t>
      </w:r>
      <w:r w:rsidRPr="003C17A6">
        <w:rPr>
          <w:bCs/>
          <w:szCs w:val="28"/>
        </w:rPr>
        <w:tab/>
      </w:r>
      <w:r w:rsidR="001B35C0" w:rsidRPr="003C17A6">
        <w:rPr>
          <w:bCs/>
          <w:szCs w:val="28"/>
        </w:rPr>
        <w:t xml:space="preserve">any exercise by the holder of any other debt instrument secured by a mortgage, deed of trust, or deed to secure debt on the Mortgaged Property </w:t>
      </w:r>
      <w:r w:rsidR="00C92723">
        <w:rPr>
          <w:b/>
          <w:szCs w:val="28"/>
          <w:u w:val="single"/>
        </w:rPr>
        <w:t>or any interest therein</w:t>
      </w:r>
      <w:r w:rsidR="00C92723">
        <w:t xml:space="preserve"> </w:t>
      </w:r>
      <w:r w:rsidR="001B35C0" w:rsidRPr="003C17A6">
        <w:rPr>
          <w:bCs/>
          <w:szCs w:val="28"/>
        </w:rPr>
        <w:t>of a right to declare all amounts due under that debt instrument immediately due and payable;</w:t>
      </w:r>
      <w:r w:rsidR="00C92723" w:rsidRPr="00C92723">
        <w:rPr>
          <w:bCs/>
          <w:strike/>
          <w:szCs w:val="28"/>
        </w:rPr>
        <w:t xml:space="preserve"> </w:t>
      </w:r>
      <w:r w:rsidR="00C92723" w:rsidRPr="00C92723">
        <w:rPr>
          <w:b/>
          <w:strike/>
          <w:szCs w:val="28"/>
        </w:rPr>
        <w:t>or</w:t>
      </w:r>
    </w:p>
    <w:p w14:paraId="24A94FF0" w14:textId="1D4BB97A" w:rsidR="001B35C0" w:rsidRPr="003C17A6" w:rsidRDefault="00515024" w:rsidP="00BA5CB7">
      <w:pPr>
        <w:numPr>
          <w:ilvl w:val="3"/>
          <w:numId w:val="0"/>
        </w:numPr>
        <w:tabs>
          <w:tab w:val="num" w:pos="720"/>
        </w:tabs>
        <w:spacing w:after="240"/>
        <w:ind w:left="1440" w:right="720" w:firstLine="720"/>
        <w:outlineLvl w:val="3"/>
        <w:rPr>
          <w:bCs/>
          <w:szCs w:val="28"/>
          <w:u w:val="double"/>
        </w:rPr>
      </w:pPr>
      <w:bookmarkStart w:id="359" w:name="_cp_change_1527"/>
      <w:bookmarkStart w:id="360" w:name="_cp_change_1529"/>
      <w:r w:rsidRPr="003C17A6">
        <w:rPr>
          <w:b/>
          <w:bCs/>
          <w:szCs w:val="28"/>
          <w:u w:val="single" w:color="000000" w:themeColor="text1"/>
        </w:rPr>
        <w:t>(12)</w:t>
      </w:r>
      <w:r w:rsidRPr="003C17A6">
        <w:rPr>
          <w:b/>
          <w:bCs/>
          <w:szCs w:val="28"/>
          <w:u w:val="single" w:color="000000" w:themeColor="text1"/>
        </w:rPr>
        <w:tab/>
      </w:r>
      <w:r w:rsidR="001B35C0" w:rsidRPr="003C17A6">
        <w:rPr>
          <w:b/>
          <w:bCs/>
          <w:szCs w:val="28"/>
          <w:u w:val="single" w:color="000000" w:themeColor="text1"/>
        </w:rPr>
        <w:t>a</w:t>
      </w:r>
      <w:bookmarkEnd w:id="359"/>
      <w:r w:rsidR="001B35C0" w:rsidRPr="003C17A6">
        <w:rPr>
          <w:b/>
          <w:bCs/>
          <w:szCs w:val="28"/>
          <w:u w:val="single" w:color="000000" w:themeColor="text1"/>
        </w:rPr>
        <w:t xml:space="preserve"> termination, amendment, or modification of any Master Lease Document not permitted by the Loan Documents;</w:t>
      </w:r>
      <w:bookmarkStart w:id="361" w:name="_cp_change_1528"/>
      <w:bookmarkEnd w:id="360"/>
    </w:p>
    <w:p w14:paraId="0E6C721F" w14:textId="17BC0B18" w:rsidR="001B35C0" w:rsidRPr="003C17A6" w:rsidRDefault="00515024" w:rsidP="00BA5CB7">
      <w:pPr>
        <w:numPr>
          <w:ilvl w:val="3"/>
          <w:numId w:val="0"/>
        </w:numPr>
        <w:tabs>
          <w:tab w:val="num" w:pos="720"/>
        </w:tabs>
        <w:spacing w:after="240"/>
        <w:ind w:left="1440" w:right="720" w:firstLine="720"/>
        <w:outlineLvl w:val="3"/>
        <w:rPr>
          <w:bCs/>
          <w:szCs w:val="28"/>
          <w:u w:val="double"/>
        </w:rPr>
      </w:pPr>
      <w:bookmarkStart w:id="362" w:name="_DV_C757"/>
      <w:bookmarkStart w:id="363" w:name="_cp_change_1532"/>
      <w:bookmarkStart w:id="364" w:name="_DV_C753"/>
      <w:bookmarkEnd w:id="361"/>
      <w:r w:rsidRPr="003C17A6">
        <w:rPr>
          <w:b/>
          <w:bCs/>
          <w:szCs w:val="28"/>
          <w:u w:val="single" w:color="000000" w:themeColor="text1"/>
        </w:rPr>
        <w:t>(13)</w:t>
      </w:r>
      <w:r w:rsidRPr="003C17A6">
        <w:rPr>
          <w:b/>
          <w:bCs/>
          <w:szCs w:val="28"/>
          <w:u w:val="single" w:color="000000" w:themeColor="text1"/>
        </w:rPr>
        <w:tab/>
        <w:t>a</w:t>
      </w:r>
      <w:r w:rsidR="001B35C0" w:rsidRPr="003C17A6">
        <w:rPr>
          <w:b/>
          <w:bCs/>
          <w:szCs w:val="28"/>
          <w:u w:val="single" w:color="000000" w:themeColor="text1"/>
        </w:rPr>
        <w:t xml:space="preserve"> default by either Borrower or Master Lessee which continues beyond any applicable cure period under the Master Lease Documents;</w:t>
      </w:r>
      <w:bookmarkStart w:id="365" w:name="_DV_C758"/>
      <w:bookmarkStart w:id="366" w:name="_cp_change_1531"/>
      <w:bookmarkEnd w:id="362"/>
      <w:bookmarkEnd w:id="363"/>
    </w:p>
    <w:p w14:paraId="76F7676C" w14:textId="68572D46" w:rsidR="001B35C0" w:rsidRPr="003C17A6" w:rsidRDefault="00515024" w:rsidP="00BA5CB7">
      <w:pPr>
        <w:numPr>
          <w:ilvl w:val="3"/>
          <w:numId w:val="0"/>
        </w:numPr>
        <w:tabs>
          <w:tab w:val="num" w:pos="720"/>
        </w:tabs>
        <w:spacing w:after="240"/>
        <w:ind w:left="1440" w:right="720" w:firstLine="720"/>
        <w:outlineLvl w:val="3"/>
        <w:rPr>
          <w:bCs/>
          <w:szCs w:val="28"/>
        </w:rPr>
      </w:pPr>
      <w:bookmarkStart w:id="367" w:name="_cp_change_1542"/>
      <w:bookmarkStart w:id="368" w:name="_DV_C754"/>
      <w:bookmarkStart w:id="369" w:name="_cp_change_1541"/>
      <w:bookmarkEnd w:id="364"/>
      <w:bookmarkEnd w:id="365"/>
      <w:bookmarkEnd w:id="366"/>
      <w:r w:rsidRPr="003C17A6">
        <w:rPr>
          <w:b/>
          <w:bCs/>
          <w:szCs w:val="28"/>
          <w:u w:val="single" w:color="000000" w:themeColor="text1"/>
        </w:rPr>
        <w:t>(14)</w:t>
      </w:r>
      <w:r w:rsidRPr="003C17A6">
        <w:rPr>
          <w:b/>
          <w:bCs/>
          <w:szCs w:val="28"/>
          <w:u w:val="single" w:color="000000" w:themeColor="text1"/>
        </w:rPr>
        <w:tab/>
      </w:r>
      <w:r w:rsidR="001B35C0" w:rsidRPr="003C17A6">
        <w:rPr>
          <w:b/>
          <w:bCs/>
          <w:strike/>
          <w:szCs w:val="24"/>
          <w:u w:color="FF0000"/>
          <w:lang w:val="x-none" w:eastAsia="x-none"/>
        </w:rPr>
        <w:t>(</w:t>
      </w:r>
      <w:bookmarkEnd w:id="367"/>
      <w:r w:rsidR="001B35C0" w:rsidRPr="003C17A6">
        <w:rPr>
          <w:b/>
          <w:bCs/>
          <w:strike/>
          <w:szCs w:val="24"/>
          <w:u w:color="FF0000"/>
          <w:lang w:val="x-none" w:eastAsia="x-none"/>
        </w:rPr>
        <w:t>12)</w:t>
      </w:r>
      <w:bookmarkEnd w:id="368"/>
      <w:bookmarkEnd w:id="369"/>
      <w:r w:rsidR="001B35C0" w:rsidRPr="003C17A6">
        <w:rPr>
          <w:bCs/>
          <w:szCs w:val="28"/>
        </w:rPr>
        <w:t xml:space="preserve">any failure by Borrower, </w:t>
      </w:r>
      <w:bookmarkStart w:id="370" w:name="_cp_change_1539"/>
      <w:r w:rsidR="001B35C0" w:rsidRPr="003C17A6">
        <w:rPr>
          <w:b/>
          <w:bCs/>
          <w:szCs w:val="28"/>
          <w:u w:val="single" w:color="000000" w:themeColor="text1"/>
        </w:rPr>
        <w:t xml:space="preserve">Affiliated Master Lessee, </w:t>
      </w:r>
      <w:bookmarkEnd w:id="370"/>
      <w:r w:rsidR="001B35C0" w:rsidRPr="003C17A6">
        <w:rPr>
          <w:bCs/>
          <w:szCs w:val="28"/>
        </w:rPr>
        <w:t xml:space="preserve">Key Principal, or Guarantor to comply with the provisions of </w:t>
      </w:r>
      <w:r w:rsidRPr="003C17A6">
        <w:rPr>
          <w:bCs/>
          <w:szCs w:val="28"/>
        </w:rPr>
        <w:t>Section 5.02(b) and Section 5.02(c)</w:t>
      </w:r>
      <w:r w:rsidR="001B35C0" w:rsidRPr="003C17A6">
        <w:rPr>
          <w:bCs/>
          <w:szCs w:val="28"/>
        </w:rPr>
        <w:t xml:space="preserve"> within the timeframes specified in such Sections</w:t>
      </w:r>
      <w:r w:rsidR="00E722F7" w:rsidRPr="003C17A6">
        <w:rPr>
          <w:bCs/>
          <w:szCs w:val="28"/>
        </w:rPr>
        <w:t>, or</w:t>
      </w:r>
    </w:p>
    <w:p w14:paraId="4A221BA6" w14:textId="6AB0D5A7" w:rsidR="00206282" w:rsidRPr="003C17A6" w:rsidRDefault="00206282" w:rsidP="00206282">
      <w:pPr>
        <w:numPr>
          <w:ilvl w:val="3"/>
          <w:numId w:val="0"/>
        </w:numPr>
        <w:tabs>
          <w:tab w:val="num" w:pos="720"/>
        </w:tabs>
        <w:spacing w:after="240"/>
        <w:ind w:left="1440" w:right="720" w:firstLine="720"/>
        <w:outlineLvl w:val="3"/>
        <w:rPr>
          <w:b/>
          <w:bCs/>
          <w:szCs w:val="28"/>
          <w:u w:val="single" w:color="000000" w:themeColor="text1"/>
        </w:rPr>
      </w:pPr>
      <w:bookmarkStart w:id="371" w:name="_cp_change_1015"/>
      <w:r w:rsidRPr="003C17A6">
        <w:rPr>
          <w:b/>
          <w:bCs/>
          <w:szCs w:val="28"/>
          <w:u w:val="single" w:color="000000" w:themeColor="text1"/>
        </w:rPr>
        <w:lastRenderedPageBreak/>
        <w:t>(</w:t>
      </w:r>
      <w:r w:rsidR="00E722F7" w:rsidRPr="003C17A6">
        <w:rPr>
          <w:b/>
          <w:bCs/>
          <w:szCs w:val="28"/>
          <w:u w:val="single" w:color="000000" w:themeColor="text1"/>
        </w:rPr>
        <w:t>15</w:t>
      </w:r>
      <w:r w:rsidRPr="003C17A6">
        <w:rPr>
          <w:b/>
          <w:bCs/>
          <w:szCs w:val="28"/>
          <w:u w:val="single" w:color="000000" w:themeColor="text1"/>
        </w:rPr>
        <w:t>)</w:t>
      </w:r>
      <w:r w:rsidRPr="003C17A6">
        <w:rPr>
          <w:b/>
          <w:bCs/>
          <w:szCs w:val="28"/>
          <w:u w:val="single" w:color="000000" w:themeColor="text1"/>
        </w:rPr>
        <w:tab/>
        <w:t>a</w:t>
      </w:r>
      <w:bookmarkEnd w:id="371"/>
      <w:r w:rsidRPr="003C17A6">
        <w:rPr>
          <w:b/>
          <w:bCs/>
          <w:szCs w:val="28"/>
          <w:u w:val="single" w:color="000000" w:themeColor="text1"/>
        </w:rPr>
        <w:t xml:space="preserve">ny default by Borrower or Guarantor under the Guaranty of </w:t>
      </w:r>
      <w:r w:rsidR="00F314CA" w:rsidRPr="003C17A6">
        <w:rPr>
          <w:b/>
          <w:bCs/>
          <w:szCs w:val="28"/>
          <w:u w:val="single" w:color="000000" w:themeColor="text1"/>
        </w:rPr>
        <w:t xml:space="preserve">Commercial </w:t>
      </w:r>
      <w:r w:rsidRPr="003C17A6">
        <w:rPr>
          <w:b/>
          <w:bCs/>
          <w:szCs w:val="28"/>
          <w:u w:val="single" w:color="000000" w:themeColor="text1"/>
        </w:rPr>
        <w:t>Rents.</w:t>
      </w:r>
    </w:p>
    <w:p w14:paraId="40BC4A67" w14:textId="0CFA6985" w:rsidR="00FC7D91" w:rsidRPr="003C17A6" w:rsidRDefault="00FC7D91" w:rsidP="00A33B1F">
      <w:pPr>
        <w:numPr>
          <w:ilvl w:val="0"/>
          <w:numId w:val="1"/>
        </w:numPr>
        <w:suppressAutoHyphens/>
        <w:spacing w:after="240"/>
      </w:pPr>
      <w:r w:rsidRPr="003C17A6">
        <w:t>Section 15.02 (Notice) of the Loan Agreement is hereby amended by adding the following provision to the end thereof:</w:t>
      </w:r>
    </w:p>
    <w:p w14:paraId="71CF0685" w14:textId="431E50B1" w:rsidR="00FC7D91" w:rsidRPr="003C17A6" w:rsidRDefault="00FC7D91" w:rsidP="00BA5CB7">
      <w:pPr>
        <w:pStyle w:val="Heading3"/>
        <w:tabs>
          <w:tab w:val="clear" w:pos="1440"/>
        </w:tabs>
        <w:ind w:left="1440" w:firstLine="0"/>
        <w:rPr>
          <w:u w:val="double"/>
        </w:rPr>
      </w:pPr>
      <w:bookmarkStart w:id="372" w:name="_Ref364772364"/>
      <w:bookmarkStart w:id="373" w:name="_Toc121396889"/>
      <w:bookmarkStart w:id="374" w:name="_cp_change_1587"/>
      <w:r w:rsidRPr="003C17A6">
        <w:rPr>
          <w:u w:val="single" w:color="000000" w:themeColor="text1"/>
        </w:rPr>
        <w:t>(e)</w:t>
      </w:r>
      <w:r w:rsidRPr="003C17A6">
        <w:rPr>
          <w:u w:val="single" w:color="000000" w:themeColor="text1"/>
        </w:rPr>
        <w:tab/>
        <w:t>Master Lessee Notices.</w:t>
      </w:r>
      <w:bookmarkStart w:id="375" w:name="_cp_change_1586"/>
      <w:bookmarkEnd w:id="372"/>
      <w:bookmarkEnd w:id="373"/>
      <w:bookmarkEnd w:id="374"/>
    </w:p>
    <w:p w14:paraId="760D52A6" w14:textId="7D1CE083" w:rsidR="001B35C0" w:rsidRPr="003C17A6" w:rsidRDefault="00FC7D91" w:rsidP="00BA5CB7">
      <w:pPr>
        <w:suppressAutoHyphens/>
        <w:spacing w:after="240"/>
        <w:ind w:left="1440" w:right="720" w:firstLine="720"/>
      </w:pPr>
      <w:bookmarkStart w:id="376" w:name="_cp_change_1588"/>
      <w:bookmarkEnd w:id="375"/>
      <w:r w:rsidRPr="003C17A6">
        <w:rPr>
          <w:b/>
          <w:u w:val="single" w:color="000000" w:themeColor="text1"/>
        </w:rPr>
        <w:t xml:space="preserve">Borrower acknowledges and agrees that Borrower solely shall be responsible for </w:t>
      </w:r>
      <w:bookmarkStart w:id="377" w:name="_cp_change_1589"/>
      <w:bookmarkEnd w:id="376"/>
      <w:r w:rsidRPr="003C17A6">
        <w:rPr>
          <w:b/>
          <w:u w:val="single" w:color="000000" w:themeColor="text1"/>
        </w:rPr>
        <w:t>(1)</w:t>
      </w:r>
      <w:bookmarkStart w:id="378" w:name="_cp_change_1590"/>
      <w:bookmarkEnd w:id="377"/>
      <w:r w:rsidR="0098011B" w:rsidRPr="003C17A6">
        <w:rPr>
          <w:b/>
          <w:u w:val="single" w:color="000000" w:themeColor="text1"/>
        </w:rPr>
        <w:t> </w:t>
      </w:r>
      <w:r w:rsidRPr="003C17A6">
        <w:rPr>
          <w:b/>
          <w:u w:val="single" w:color="000000" w:themeColor="text1"/>
        </w:rPr>
        <w:t xml:space="preserve">causing Master Lessee to comply with any notice received by Borrower from Lender, and </w:t>
      </w:r>
      <w:bookmarkStart w:id="379" w:name="_cp_change_1591"/>
      <w:bookmarkEnd w:id="378"/>
      <w:r w:rsidRPr="003C17A6">
        <w:rPr>
          <w:b/>
          <w:u w:val="single" w:color="000000" w:themeColor="text1"/>
        </w:rPr>
        <w:t>(2)</w:t>
      </w:r>
      <w:bookmarkStart w:id="380" w:name="_cp_change_1592"/>
      <w:bookmarkEnd w:id="379"/>
      <w:r w:rsidR="0098011B" w:rsidRPr="003C17A6">
        <w:rPr>
          <w:b/>
          <w:u w:val="single" w:color="000000" w:themeColor="text1"/>
        </w:rPr>
        <w:t> </w:t>
      </w:r>
      <w:r w:rsidRPr="003C17A6">
        <w:rPr>
          <w:b/>
          <w:u w:val="single" w:color="000000" w:themeColor="text1"/>
        </w:rPr>
        <w:t xml:space="preserve">promptly providing Lender with copies of notices received by Borrower from Master Lessee.  Borrower’s compliance with or failure to act as an intermediary as described in this </w:t>
      </w:r>
      <w:bookmarkStart w:id="381" w:name="_cp_change_1594"/>
      <w:bookmarkEnd w:id="380"/>
      <w:r w:rsidRPr="003C17A6">
        <w:rPr>
          <w:b/>
          <w:u w:val="single" w:color="000000" w:themeColor="text1"/>
        </w:rPr>
        <w:t xml:space="preserve">Section 15.02(e) </w:t>
      </w:r>
      <w:bookmarkStart w:id="382" w:name="_cp_change_1596"/>
      <w:bookmarkEnd w:id="381"/>
      <w:r w:rsidRPr="003C17A6">
        <w:rPr>
          <w:b/>
          <w:u w:val="single" w:color="000000" w:themeColor="text1"/>
        </w:rPr>
        <w:t>shall not relieve Borrower from its obligations under this Loan Agreement, nor shall it constitute a defense or excuse for nonperformance by Borrower, Master Lessee, or any Guarantor, as applicable.  Lender shall have no obligation to provide any notice to Master Lessee unless and until Lender has taken ownership or control of the Mortgaged Property, or in connection with Lender’s exercise of the power of attorney granted herein, and then only as required by the Loan Documents or the Master Lease Documents.</w:t>
      </w:r>
      <w:bookmarkEnd w:id="382"/>
    </w:p>
    <w:p w14:paraId="30814CB2" w14:textId="7B6106AD" w:rsidR="00FC7D91" w:rsidRPr="003C17A6" w:rsidRDefault="00FC7D91" w:rsidP="00A33B1F">
      <w:pPr>
        <w:numPr>
          <w:ilvl w:val="0"/>
          <w:numId w:val="1"/>
        </w:numPr>
        <w:suppressAutoHyphens/>
        <w:spacing w:after="240"/>
      </w:pPr>
      <w:r w:rsidRPr="003C17A6">
        <w:t>Section 15.06(a) (Solely Creditor and Debtor) of the Loan Agreement is hereby amended and restated to incorporate the following changes:</w:t>
      </w:r>
    </w:p>
    <w:p w14:paraId="66F1F869" w14:textId="74CA6A06" w:rsidR="00FC7D91" w:rsidRPr="003C17A6" w:rsidRDefault="00FC7D91" w:rsidP="00BA5CB7">
      <w:pPr>
        <w:pStyle w:val="Heading3"/>
        <w:tabs>
          <w:tab w:val="clear" w:pos="1440"/>
        </w:tabs>
        <w:ind w:left="1440" w:firstLine="0"/>
      </w:pPr>
      <w:bookmarkStart w:id="383" w:name="_Toc263870627"/>
      <w:bookmarkStart w:id="384" w:name="_Toc264474034"/>
      <w:bookmarkStart w:id="385" w:name="_Toc266373281"/>
      <w:bookmarkStart w:id="386" w:name="_Toc121396896"/>
      <w:r w:rsidRPr="003C17A6">
        <w:t>(a)</w:t>
      </w:r>
      <w:r w:rsidRPr="003C17A6">
        <w:tab/>
        <w:t>Solely Creditor and Debtor.</w:t>
      </w:r>
      <w:bookmarkEnd w:id="383"/>
      <w:bookmarkEnd w:id="384"/>
      <w:bookmarkEnd w:id="385"/>
      <w:bookmarkEnd w:id="386"/>
    </w:p>
    <w:p w14:paraId="544A1B59" w14:textId="471D241D" w:rsidR="00FC7D91" w:rsidRPr="003C17A6" w:rsidRDefault="00FC7D91" w:rsidP="00BA5CB7">
      <w:pPr>
        <w:suppressAutoHyphens/>
        <w:spacing w:after="240"/>
        <w:ind w:left="1440" w:right="720" w:firstLine="720"/>
      </w:pPr>
      <w:r w:rsidRPr="003C17A6">
        <w:t>The relationship between Lender and Borrower shall be solely that of creditor and debtor, respectively, and nothing contained in this Loan Agreement shall create any other relationship between Lender and Borrower</w:t>
      </w:r>
      <w:bookmarkStart w:id="387" w:name="_cp_change_1597"/>
      <w:r w:rsidRPr="003C17A6">
        <w:rPr>
          <w:b/>
          <w:u w:val="single" w:color="000000" w:themeColor="text1"/>
        </w:rPr>
        <w:t>, nor between Lender and Master Lessee</w:t>
      </w:r>
      <w:bookmarkEnd w:id="387"/>
      <w:r w:rsidRPr="003C17A6">
        <w:t xml:space="preserve">.  Nothing contained in this Loan Agreement shall constitute Lender as a joint </w:t>
      </w:r>
      <w:proofErr w:type="spellStart"/>
      <w:r w:rsidRPr="003C17A6">
        <w:t>venturer</w:t>
      </w:r>
      <w:proofErr w:type="spellEnd"/>
      <w:r w:rsidRPr="003C17A6">
        <w:t>, partner, or agent of Borrower</w:t>
      </w:r>
      <w:bookmarkStart w:id="388" w:name="_cp_change_1598"/>
      <w:r w:rsidRPr="003C17A6">
        <w:rPr>
          <w:b/>
          <w:u w:val="single" w:color="000000" w:themeColor="text1"/>
        </w:rPr>
        <w:t xml:space="preserve"> or Master Lessee</w:t>
      </w:r>
      <w:bookmarkEnd w:id="388"/>
      <w:r w:rsidRPr="003C17A6">
        <w:t xml:space="preserve">, or render Lender liable for any debts, obligations, acts, omissions, representations, or contracts of Borrower </w:t>
      </w:r>
      <w:bookmarkStart w:id="389" w:name="_cp_change_1599"/>
      <w:r w:rsidRPr="003C17A6">
        <w:rPr>
          <w:b/>
          <w:u w:val="single" w:color="000000" w:themeColor="text1"/>
        </w:rPr>
        <w:t>or Master Lessee</w:t>
      </w:r>
      <w:bookmarkEnd w:id="389"/>
      <w:r w:rsidRPr="003C17A6">
        <w:t>.</w:t>
      </w:r>
    </w:p>
    <w:p w14:paraId="4113333E" w14:textId="2D629671" w:rsidR="00FC7D91" w:rsidRPr="003C17A6" w:rsidRDefault="00FC7D91" w:rsidP="00A33B1F">
      <w:pPr>
        <w:numPr>
          <w:ilvl w:val="0"/>
          <w:numId w:val="1"/>
        </w:numPr>
        <w:suppressAutoHyphens/>
        <w:spacing w:after="240"/>
      </w:pPr>
      <w:r w:rsidRPr="003C17A6">
        <w:t>Section 15.08 (Construction) of the Loan Agreement is hereby amended by adding the following provision to the end thereof:</w:t>
      </w:r>
    </w:p>
    <w:p w14:paraId="4BAEE890" w14:textId="218C9463" w:rsidR="001B35C0" w:rsidRPr="003C17A6" w:rsidRDefault="00FC7D91" w:rsidP="00BA5CB7">
      <w:pPr>
        <w:suppressAutoHyphens/>
        <w:spacing w:after="240"/>
        <w:ind w:left="1440" w:right="720" w:firstLine="720"/>
      </w:pPr>
      <w:r w:rsidRPr="003C17A6">
        <w:rPr>
          <w:b/>
          <w:u w:val="single" w:color="000000" w:themeColor="text1"/>
        </w:rPr>
        <w:t>(k)</w:t>
      </w:r>
      <w:r w:rsidRPr="003C17A6">
        <w:rPr>
          <w:b/>
          <w:u w:val="single" w:color="000000" w:themeColor="text1"/>
        </w:rPr>
        <w:tab/>
        <w:t>Each reference to “tenant” or “tenants” in the Loan Documents shall be interpreted to mean “subtenant” or “subtenants” where the context so indicates.</w:t>
      </w:r>
    </w:p>
    <w:p w14:paraId="5546C58E" w14:textId="4CA7DEB8" w:rsidR="00E77FE0" w:rsidRPr="003C17A6" w:rsidRDefault="00E77FE0" w:rsidP="00A33B1F">
      <w:pPr>
        <w:numPr>
          <w:ilvl w:val="0"/>
          <w:numId w:val="1"/>
        </w:numPr>
        <w:suppressAutoHyphens/>
        <w:spacing w:after="240"/>
      </w:pPr>
      <w:r w:rsidRPr="003C17A6">
        <w:lastRenderedPageBreak/>
        <w:t>Section 15.10 (Disclosure of Information) of the Loan Agreement is hereby amended and restated to incorporate the following changes:</w:t>
      </w:r>
    </w:p>
    <w:p w14:paraId="6910BB21" w14:textId="79900D34" w:rsidR="00E77FE0" w:rsidRPr="003C17A6" w:rsidRDefault="00E77FE0" w:rsidP="00A33B1F">
      <w:pPr>
        <w:pStyle w:val="Heading3"/>
        <w:tabs>
          <w:tab w:val="clear" w:pos="1440"/>
          <w:tab w:val="left" w:pos="2520"/>
        </w:tabs>
        <w:ind w:left="1440" w:firstLine="0"/>
      </w:pPr>
      <w:bookmarkStart w:id="390" w:name="_Toc241299270"/>
      <w:bookmarkStart w:id="391" w:name="_Toc241480323"/>
      <w:bookmarkStart w:id="392" w:name="_Toc263869970"/>
      <w:bookmarkStart w:id="393" w:name="_Toc263870064"/>
      <w:bookmarkStart w:id="394" w:name="_Toc263870632"/>
      <w:bookmarkStart w:id="395" w:name="_Toc264474039"/>
      <w:bookmarkStart w:id="396" w:name="_Toc266373286"/>
      <w:bookmarkStart w:id="397" w:name="_Toc270286571"/>
      <w:bookmarkStart w:id="398" w:name="_Toc121396901"/>
      <w:r w:rsidRPr="003C17A6">
        <w:t>15.10</w:t>
      </w:r>
      <w:r w:rsidRPr="003C17A6">
        <w:tab/>
        <w:t>Disclosure of Information.</w:t>
      </w:r>
      <w:bookmarkEnd w:id="390"/>
      <w:bookmarkEnd w:id="391"/>
      <w:bookmarkEnd w:id="392"/>
      <w:bookmarkEnd w:id="393"/>
      <w:bookmarkEnd w:id="394"/>
      <w:bookmarkEnd w:id="395"/>
      <w:bookmarkEnd w:id="396"/>
      <w:bookmarkEnd w:id="397"/>
      <w:bookmarkEnd w:id="398"/>
    </w:p>
    <w:p w14:paraId="36F259F2" w14:textId="38D91346" w:rsidR="001B35C0" w:rsidRPr="003C17A6" w:rsidRDefault="00E77FE0" w:rsidP="00BA5CB7">
      <w:pPr>
        <w:suppressAutoHyphens/>
        <w:spacing w:after="240"/>
        <w:ind w:left="1440" w:right="720" w:firstLine="720"/>
      </w:pPr>
      <w:r w:rsidRPr="003C17A6">
        <w:t xml:space="preserve">Lender may furnish information regarding Borrower, </w:t>
      </w:r>
      <w:bookmarkStart w:id="399" w:name="_cp_change_1613"/>
      <w:r w:rsidRPr="003C17A6">
        <w:rPr>
          <w:b/>
          <w:u w:val="single" w:color="000000" w:themeColor="text1"/>
        </w:rPr>
        <w:t xml:space="preserve">Master Lessee, </w:t>
      </w:r>
      <w:bookmarkEnd w:id="399"/>
      <w:r w:rsidRPr="003C17A6">
        <w:t xml:space="preserve">Key Principal, </w:t>
      </w:r>
      <w:r w:rsidR="009B4679">
        <w:rPr>
          <w:b/>
          <w:bCs/>
          <w:strike/>
        </w:rPr>
        <w:t>or</w:t>
      </w:r>
      <w:r w:rsidR="009B4679">
        <w:t xml:space="preserve"> </w:t>
      </w:r>
      <w:r w:rsidRPr="003C17A6">
        <w:t>Guarantor, or the Mortgaged Property to third parties with an existing or prospective interest in the servicing, enforcement, evaluation, performance, purchase, or securitization of the Mortgage Loan, including trustees, master servicers, special servicers, rating agencies, and organizations maintaining databases on the underwriting and performance of multifamily mortgage loans.  Borrower irrevocably waives any and all rights it may have under applicable law to prohibit such disclosure, including any right of privacy</w:t>
      </w:r>
    </w:p>
    <w:p w14:paraId="17B6DC0E" w14:textId="13117652" w:rsidR="00E77FE0" w:rsidRPr="003C17A6" w:rsidRDefault="00E77FE0" w:rsidP="00A33B1F">
      <w:pPr>
        <w:numPr>
          <w:ilvl w:val="0"/>
          <w:numId w:val="12"/>
        </w:numPr>
        <w:suppressAutoHyphens/>
        <w:spacing w:after="240"/>
      </w:pPr>
      <w:r w:rsidRPr="003C17A6">
        <w:t>Section 15.13 (Subrogation) of the Loan Agreement is hereby amended and restated to incorporate the following changes:</w:t>
      </w:r>
    </w:p>
    <w:p w14:paraId="2313B66C" w14:textId="6C37D257" w:rsidR="00E77FE0" w:rsidRPr="003C17A6" w:rsidRDefault="00E77FE0" w:rsidP="00A33B1F">
      <w:pPr>
        <w:pStyle w:val="Heading3"/>
        <w:tabs>
          <w:tab w:val="clear" w:pos="1440"/>
          <w:tab w:val="left" w:pos="2520"/>
        </w:tabs>
        <w:ind w:left="1440" w:firstLine="0"/>
      </w:pPr>
      <w:bookmarkStart w:id="400" w:name="_Toc121396904"/>
      <w:r w:rsidRPr="003C17A6">
        <w:t>15.13</w:t>
      </w:r>
      <w:r w:rsidRPr="003C17A6">
        <w:tab/>
        <w:t>Subrogation.</w:t>
      </w:r>
      <w:bookmarkEnd w:id="400"/>
    </w:p>
    <w:p w14:paraId="1A4ED4BD" w14:textId="0ECD16FB" w:rsidR="00FC7D91" w:rsidRPr="003C17A6" w:rsidRDefault="00E77FE0" w:rsidP="00BA5CB7">
      <w:pPr>
        <w:suppressAutoHyphens/>
        <w:spacing w:after="240"/>
        <w:ind w:left="1440" w:right="720" w:firstLine="720"/>
      </w:pPr>
      <w:r w:rsidRPr="003C17A6">
        <w:t xml:space="preserve">If, and to the extent that, the proceeds of the Mortgage Loan are used to pay, satisfy, or discharge any obligation of Borrower </w:t>
      </w:r>
      <w:bookmarkStart w:id="401" w:name="_cp_change_1614"/>
      <w:r w:rsidRPr="003C17A6">
        <w:rPr>
          <w:b/>
          <w:u w:val="single" w:color="000000" w:themeColor="text1"/>
        </w:rPr>
        <w:t xml:space="preserve">or Master Lessee </w:t>
      </w:r>
      <w:bookmarkEnd w:id="401"/>
      <w:r w:rsidRPr="003C17A6">
        <w:t>for the payment of money that is secured by a pre-existing mortgage, deed of trust, or other lien encumbering the Mortgaged Property, such Mortgage Loan proceeds shall be deemed to have been advanced by Lender at Borrower’s request, and Lender shall be subrogated automatically, and without further action on its part, to the rights, including lien priority, of the owner or holder of the obligation secured by such prior lien, whether or not such prior lien is released.</w:t>
      </w:r>
    </w:p>
    <w:p w14:paraId="7ABBAF8A" w14:textId="60722449" w:rsidR="00E77FE0" w:rsidRPr="003C17A6" w:rsidRDefault="00E77FE0" w:rsidP="00A33B1F">
      <w:pPr>
        <w:numPr>
          <w:ilvl w:val="0"/>
          <w:numId w:val="12"/>
        </w:numPr>
        <w:suppressAutoHyphens/>
        <w:spacing w:after="240"/>
      </w:pPr>
      <w:r w:rsidRPr="003C17A6">
        <w:t>Section 15.15 (Revival and Reinstatement of Indebtedness) of the Loan Agreement is hereby amended and restated to incorporate the following changes:</w:t>
      </w:r>
    </w:p>
    <w:p w14:paraId="052B1AC5" w14:textId="02AACFC5" w:rsidR="00E77FE0" w:rsidRPr="003C17A6" w:rsidRDefault="00E77FE0" w:rsidP="00A33B1F">
      <w:pPr>
        <w:pStyle w:val="Heading3"/>
        <w:tabs>
          <w:tab w:val="clear" w:pos="1440"/>
          <w:tab w:val="left" w:pos="2520"/>
        </w:tabs>
        <w:ind w:left="1440" w:firstLine="0"/>
      </w:pPr>
      <w:bookmarkStart w:id="402" w:name="_Toc121396906"/>
      <w:r w:rsidRPr="003C17A6">
        <w:t>15.15</w:t>
      </w:r>
      <w:r w:rsidRPr="003C17A6">
        <w:tab/>
        <w:t>Revival and Reinstatement of Indebtedness.</w:t>
      </w:r>
      <w:bookmarkEnd w:id="402"/>
    </w:p>
    <w:p w14:paraId="17CCA0CD" w14:textId="754D4CFC" w:rsidR="00FC7D91" w:rsidRPr="003C17A6" w:rsidRDefault="00E77FE0" w:rsidP="00BA5CB7">
      <w:pPr>
        <w:suppressAutoHyphens/>
        <w:spacing w:after="240"/>
        <w:ind w:left="1440" w:right="720" w:firstLine="720"/>
      </w:pPr>
      <w:r w:rsidRPr="003C17A6">
        <w:t xml:space="preserve">If the payment of all or any part of the Indebtedness by Borrower, </w:t>
      </w:r>
      <w:bookmarkStart w:id="403" w:name="_cp_change_1615"/>
      <w:r w:rsidRPr="003C17A6">
        <w:rPr>
          <w:b/>
          <w:u w:val="single" w:color="000000" w:themeColor="text1"/>
        </w:rPr>
        <w:t xml:space="preserve">Master Lessee, any </w:t>
      </w:r>
      <w:bookmarkEnd w:id="403"/>
      <w:r w:rsidRPr="003C17A6">
        <w:t xml:space="preserve">Guarantor, or any other Person, 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 and attorneys’ </w:t>
      </w:r>
      <w:r w:rsidRPr="003C17A6">
        <w:lastRenderedPageBreak/>
        <w:t>fees incurred by Lender in connection therewith, and the Indebtedness shall be automatically revived, reinstated, and restored by such amount and shall exist as though such Voidable Transfer had never been made.</w:t>
      </w:r>
    </w:p>
    <w:p w14:paraId="00AB15FE" w14:textId="23E15F18" w:rsidR="00DA0346" w:rsidRPr="003C17A6" w:rsidRDefault="00041267" w:rsidP="00A33B1F">
      <w:pPr>
        <w:suppressAutoHyphens/>
        <w:spacing w:after="240"/>
        <w:jc w:val="center"/>
        <w:rPr>
          <w:b/>
          <w:bCs/>
          <w:szCs w:val="24"/>
        </w:rPr>
      </w:pPr>
      <w:r w:rsidRPr="003C17A6">
        <w:rPr>
          <w:b/>
          <w:bCs/>
          <w:szCs w:val="24"/>
        </w:rPr>
        <w:t>[Remainder of Page Intentionally Blank]</w:t>
      </w:r>
    </w:p>
    <w:p w14:paraId="1AA0D5E7" w14:textId="77777777" w:rsidR="006F58A9" w:rsidRPr="003C17A6" w:rsidRDefault="006F58A9" w:rsidP="00A33B1F">
      <w:pPr>
        <w:suppressAutoHyphens/>
        <w:spacing w:after="240"/>
        <w:jc w:val="center"/>
        <w:rPr>
          <w:b/>
          <w:bCs/>
          <w:szCs w:val="24"/>
        </w:rPr>
        <w:sectPr w:rsidR="006F58A9" w:rsidRPr="003C17A6" w:rsidSect="00345D5F">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14:paraId="1809EF91" w14:textId="31982F0A" w:rsidR="006F58A9" w:rsidRPr="003C17A6" w:rsidRDefault="006F58A9" w:rsidP="00A33B1F">
      <w:pPr>
        <w:suppressAutoHyphens/>
        <w:spacing w:after="240"/>
        <w:jc w:val="center"/>
        <w:rPr>
          <w:szCs w:val="24"/>
        </w:rPr>
      </w:pPr>
      <w:r w:rsidRPr="003C17A6">
        <w:rPr>
          <w:b/>
          <w:bCs/>
          <w:szCs w:val="24"/>
          <w:u w:val="single"/>
        </w:rPr>
        <w:lastRenderedPageBreak/>
        <w:t>SCHEDULE I</w:t>
      </w:r>
    </w:p>
    <w:p w14:paraId="36517145" w14:textId="5A1EB7DD" w:rsidR="006F58A9" w:rsidRPr="003C17A6" w:rsidRDefault="006F58A9" w:rsidP="006F58A9">
      <w:pPr>
        <w:suppressAutoHyphens/>
        <w:spacing w:after="240"/>
        <w:ind w:firstLine="720"/>
        <w:rPr>
          <w:szCs w:val="24"/>
        </w:rPr>
      </w:pPr>
      <w:r w:rsidRPr="003C17A6">
        <w:rPr>
          <w:szCs w:val="24"/>
        </w:rPr>
        <w:t>The Definitions Schedule of the Loan Agreement is hereby amended by incorporating the following changes</w:t>
      </w:r>
      <w:r w:rsidR="00200A90" w:rsidRPr="003C17A6">
        <w:rPr>
          <w:szCs w:val="24"/>
        </w:rPr>
        <w:t xml:space="preserve"> into existing definitions and adding new definitions in the appropriate alphabetical order:</w:t>
      </w:r>
    </w:p>
    <w:p w14:paraId="54007FCB" w14:textId="66A953E5" w:rsidR="00200A90" w:rsidRPr="003C17A6" w:rsidRDefault="00200A90" w:rsidP="00200A90">
      <w:pPr>
        <w:pStyle w:val="ListParagraph"/>
        <w:tabs>
          <w:tab w:val="left" w:pos="-720"/>
        </w:tabs>
        <w:suppressAutoHyphens/>
        <w:spacing w:after="240"/>
        <w:ind w:left="0"/>
        <w:contextualSpacing w:val="0"/>
        <w:rPr>
          <w:b/>
          <w:szCs w:val="24"/>
          <w:u w:val="single" w:color="000000" w:themeColor="text1"/>
        </w:rPr>
      </w:pPr>
      <w:r w:rsidRPr="003C17A6">
        <w:rPr>
          <w:b/>
          <w:szCs w:val="24"/>
          <w:u w:val="single" w:color="000000" w:themeColor="text1"/>
        </w:rPr>
        <w:t>“</w:t>
      </w:r>
      <w:r w:rsidRPr="003C17A6">
        <w:rPr>
          <w:b/>
          <w:bCs/>
          <w:szCs w:val="24"/>
          <w:u w:val="single" w:color="000000" w:themeColor="text1"/>
        </w:rPr>
        <w:t>Affiliated Master Lessee</w:t>
      </w:r>
      <w:r w:rsidRPr="003C17A6">
        <w:rPr>
          <w:b/>
          <w:szCs w:val="24"/>
          <w:u w:val="single" w:color="000000" w:themeColor="text1"/>
        </w:rPr>
        <w:t xml:space="preserve">” means a Master Lessee that is a Borrower Affiliate.  </w:t>
      </w:r>
      <w:r w:rsidR="00EE5BC8" w:rsidRPr="00EE5BC8">
        <w:rPr>
          <w:b/>
          <w:szCs w:val="24"/>
          <w:u w:val="single" w:color="000000" w:themeColor="text1"/>
        </w:rPr>
        <w:t>For the purposes of the Loan Agreement and the Loan Documents, the Master Lessee shall be deemed an Affiliated Master Lessee</w:t>
      </w:r>
      <w:r w:rsidR="00696CA7">
        <w:rPr>
          <w:b/>
          <w:szCs w:val="24"/>
          <w:u w:val="single" w:color="000000" w:themeColor="text1"/>
        </w:rPr>
        <w:t>.</w:t>
      </w:r>
    </w:p>
    <w:p w14:paraId="7C1D132F" w14:textId="2E03F19A" w:rsidR="00200A90" w:rsidRPr="003C17A6" w:rsidRDefault="00200A90" w:rsidP="00200A90">
      <w:pPr>
        <w:pStyle w:val="ListParagraph"/>
        <w:suppressAutoHyphens/>
        <w:spacing w:after="240"/>
        <w:ind w:left="0"/>
        <w:contextualSpacing w:val="0"/>
        <w:rPr>
          <w:b/>
          <w:szCs w:val="24"/>
          <w:u w:val="single" w:color="000000" w:themeColor="text1"/>
        </w:rPr>
      </w:pPr>
      <w:r w:rsidRPr="003C17A6">
        <w:rPr>
          <w:b/>
          <w:szCs w:val="24"/>
          <w:u w:val="single" w:color="000000" w:themeColor="text1"/>
        </w:rPr>
        <w:t>“</w:t>
      </w:r>
      <w:r w:rsidRPr="003C17A6">
        <w:rPr>
          <w:b/>
          <w:bCs/>
          <w:szCs w:val="24"/>
          <w:u w:val="single" w:color="000000" w:themeColor="text1"/>
        </w:rPr>
        <w:t>Approved</w:t>
      </w:r>
      <w:r w:rsidRPr="003C17A6">
        <w:rPr>
          <w:b/>
          <w:szCs w:val="24"/>
          <w:u w:val="single" w:color="000000" w:themeColor="text1"/>
        </w:rPr>
        <w:t xml:space="preserve"> </w:t>
      </w:r>
      <w:r w:rsidRPr="003C17A6">
        <w:rPr>
          <w:b/>
          <w:bCs/>
          <w:szCs w:val="24"/>
          <w:u w:val="single" w:color="000000" w:themeColor="text1"/>
        </w:rPr>
        <w:t>Commercial Lease</w:t>
      </w:r>
      <w:r w:rsidRPr="003C17A6">
        <w:rPr>
          <w:b/>
          <w:szCs w:val="24"/>
          <w:u w:val="single" w:color="000000" w:themeColor="text1"/>
        </w:rPr>
        <w:t>” means, individually and collectively, (</w:t>
      </w:r>
      <w:r w:rsidR="00205ABF" w:rsidRPr="003C17A6">
        <w:rPr>
          <w:b/>
          <w:szCs w:val="24"/>
          <w:u w:val="single" w:color="000000" w:themeColor="text1"/>
        </w:rPr>
        <w:t>a</w:t>
      </w:r>
      <w:r w:rsidRPr="003C17A6">
        <w:rPr>
          <w:b/>
          <w:szCs w:val="24"/>
          <w:u w:val="single" w:color="000000" w:themeColor="text1"/>
        </w:rPr>
        <w:t>)</w:t>
      </w:r>
      <w:r w:rsidR="00205ABF" w:rsidRPr="003C17A6">
        <w:rPr>
          <w:b/>
          <w:szCs w:val="24"/>
          <w:u w:val="single" w:color="000000" w:themeColor="text1"/>
        </w:rPr>
        <w:t> </w:t>
      </w:r>
      <w:r w:rsidRPr="003C17A6">
        <w:rPr>
          <w:b/>
          <w:szCs w:val="24"/>
          <w:u w:val="single" w:color="000000" w:themeColor="text1"/>
        </w:rPr>
        <w:t xml:space="preserve">that certain </w:t>
      </w:r>
      <w:r w:rsidR="00205ABF" w:rsidRPr="003C17A6">
        <w:rPr>
          <w:b/>
          <w:szCs w:val="24"/>
          <w:u w:val="single" w:color="000000" w:themeColor="text1"/>
        </w:rPr>
        <w:t>[</w:t>
      </w:r>
      <w:r w:rsidR="00205ABF" w:rsidRPr="003C17A6">
        <w:rPr>
          <w:b/>
          <w:bCs/>
          <w:szCs w:val="24"/>
          <w:u w:val="single" w:color="000000" w:themeColor="text1"/>
        </w:rPr>
        <w:t>DRAFTING NOTE: INSERT DOCUMENT NAME]</w:t>
      </w:r>
      <w:r w:rsidRPr="003C17A6">
        <w:rPr>
          <w:b/>
          <w:szCs w:val="24"/>
          <w:u w:val="single" w:color="000000" w:themeColor="text1"/>
        </w:rPr>
        <w:t xml:space="preserve"> entered into by Master Lessee, as </w:t>
      </w:r>
      <w:r w:rsidR="00205ABF" w:rsidRPr="003C17A6">
        <w:rPr>
          <w:b/>
          <w:szCs w:val="24"/>
          <w:u w:val="single" w:color="000000" w:themeColor="text1"/>
        </w:rPr>
        <w:t>[</w:t>
      </w:r>
      <w:r w:rsidRPr="003C17A6">
        <w:rPr>
          <w:b/>
          <w:szCs w:val="24"/>
          <w:u w:val="single" w:color="000000" w:themeColor="text1"/>
        </w:rPr>
        <w:t>sublandlord</w:t>
      </w:r>
      <w:r w:rsidR="00205ABF" w:rsidRPr="003C17A6">
        <w:rPr>
          <w:b/>
          <w:szCs w:val="24"/>
          <w:u w:val="single" w:color="000000" w:themeColor="text1"/>
        </w:rPr>
        <w:t>]</w:t>
      </w:r>
      <w:r w:rsidRPr="003C17A6">
        <w:rPr>
          <w:b/>
          <w:szCs w:val="24"/>
          <w:u w:val="single" w:color="000000" w:themeColor="text1"/>
        </w:rPr>
        <w:t xml:space="preserve">, and </w:t>
      </w:r>
      <w:r w:rsidR="00205ABF" w:rsidRPr="003C17A6">
        <w:rPr>
          <w:b/>
          <w:szCs w:val="24"/>
          <w:u w:val="single" w:color="000000" w:themeColor="text1"/>
        </w:rPr>
        <w:t>______________________</w:t>
      </w:r>
      <w:r w:rsidRPr="003C17A6">
        <w:rPr>
          <w:b/>
          <w:szCs w:val="24"/>
          <w:u w:val="single" w:color="000000" w:themeColor="text1"/>
        </w:rPr>
        <w:t xml:space="preserve">, as </w:t>
      </w:r>
      <w:r w:rsidR="00205ABF" w:rsidRPr="003C17A6">
        <w:rPr>
          <w:b/>
          <w:szCs w:val="24"/>
          <w:u w:val="single" w:color="000000" w:themeColor="text1"/>
        </w:rPr>
        <w:t>[</w:t>
      </w:r>
      <w:r w:rsidRPr="003C17A6">
        <w:rPr>
          <w:b/>
          <w:szCs w:val="24"/>
          <w:u w:val="single" w:color="000000" w:themeColor="text1"/>
        </w:rPr>
        <w:t>subtenant</w:t>
      </w:r>
      <w:r w:rsidR="00205ABF" w:rsidRPr="003C17A6">
        <w:rPr>
          <w:b/>
          <w:szCs w:val="24"/>
          <w:u w:val="single" w:color="000000" w:themeColor="text1"/>
        </w:rPr>
        <w:t>]</w:t>
      </w:r>
      <w:r w:rsidRPr="003C17A6">
        <w:rPr>
          <w:b/>
          <w:szCs w:val="24"/>
          <w:u w:val="single" w:color="000000" w:themeColor="text1"/>
        </w:rPr>
        <w:t>, (</w:t>
      </w:r>
      <w:r w:rsidR="00205ABF" w:rsidRPr="003C17A6">
        <w:rPr>
          <w:b/>
          <w:szCs w:val="24"/>
          <w:u w:val="single" w:color="000000" w:themeColor="text1"/>
        </w:rPr>
        <w:t>b</w:t>
      </w:r>
      <w:r w:rsidRPr="003C17A6">
        <w:rPr>
          <w:b/>
          <w:szCs w:val="24"/>
          <w:u w:val="single" w:color="000000" w:themeColor="text1"/>
        </w:rPr>
        <w:t>)</w:t>
      </w:r>
      <w:r w:rsidR="00205ABF" w:rsidRPr="003C17A6">
        <w:rPr>
          <w:b/>
          <w:szCs w:val="24"/>
          <w:u w:val="single" w:color="000000" w:themeColor="text1"/>
        </w:rPr>
        <w:t> </w:t>
      </w:r>
      <w:r w:rsidRPr="003C17A6">
        <w:rPr>
          <w:b/>
          <w:szCs w:val="24"/>
          <w:u w:val="single" w:color="000000" w:themeColor="text1"/>
        </w:rPr>
        <w:t xml:space="preserve">any other </w:t>
      </w:r>
      <w:r w:rsidRPr="003C17A6">
        <w:rPr>
          <w:b/>
          <w:u w:val="single" w:color="000000" w:themeColor="text1"/>
        </w:rPr>
        <w:t>sublease for commercial space entered into between Master Lessee, as sublandlord, and any Approved Commercial Tenant, as subtenant, and/or (</w:t>
      </w:r>
      <w:r w:rsidR="00205ABF" w:rsidRPr="003C17A6">
        <w:rPr>
          <w:b/>
          <w:u w:val="single" w:color="000000" w:themeColor="text1"/>
        </w:rPr>
        <w:t>c</w:t>
      </w:r>
      <w:r w:rsidRPr="003C17A6">
        <w:rPr>
          <w:b/>
          <w:u w:val="single" w:color="000000" w:themeColor="text1"/>
        </w:rPr>
        <w:t>)</w:t>
      </w:r>
      <w:r w:rsidR="00205ABF" w:rsidRPr="003C17A6">
        <w:rPr>
          <w:b/>
          <w:u w:val="single" w:color="000000" w:themeColor="text1"/>
        </w:rPr>
        <w:t> </w:t>
      </w:r>
      <w:r w:rsidRPr="003C17A6">
        <w:rPr>
          <w:b/>
          <w:u w:val="single" w:color="000000" w:themeColor="text1"/>
        </w:rPr>
        <w:t xml:space="preserve">one or more leases for commercial space entered into between Borrower, as landlord, and any Approved Commercial Tenant, as tenant, each in form and substance compliant with the requirements of the Loan Agreement and the Guaranty of </w:t>
      </w:r>
      <w:r w:rsidR="00F314CA" w:rsidRPr="003C17A6">
        <w:rPr>
          <w:b/>
          <w:u w:val="single" w:color="000000" w:themeColor="text1"/>
        </w:rPr>
        <w:t xml:space="preserve">Commercial </w:t>
      </w:r>
      <w:r w:rsidRPr="003C17A6">
        <w:rPr>
          <w:b/>
          <w:u w:val="single" w:color="000000" w:themeColor="text1"/>
        </w:rPr>
        <w:t>Rents, as applicable.</w:t>
      </w:r>
    </w:p>
    <w:p w14:paraId="7F895A3B" w14:textId="32FE60EC" w:rsidR="00200A90" w:rsidRPr="003C17A6" w:rsidRDefault="00200A90" w:rsidP="00200A90">
      <w:pPr>
        <w:pStyle w:val="ListParagraph"/>
        <w:suppressAutoHyphens/>
        <w:spacing w:after="240"/>
        <w:ind w:left="0"/>
        <w:contextualSpacing w:val="0"/>
        <w:rPr>
          <w:szCs w:val="24"/>
          <w:u w:val="double"/>
        </w:rPr>
      </w:pPr>
      <w:r w:rsidRPr="003C17A6">
        <w:rPr>
          <w:b/>
          <w:szCs w:val="24"/>
          <w:u w:val="single" w:color="000000" w:themeColor="text1"/>
        </w:rPr>
        <w:t>“</w:t>
      </w:r>
      <w:r w:rsidRPr="003C17A6">
        <w:rPr>
          <w:b/>
          <w:bCs/>
          <w:szCs w:val="24"/>
          <w:u w:val="single" w:color="000000" w:themeColor="text1"/>
        </w:rPr>
        <w:t>Approved</w:t>
      </w:r>
      <w:r w:rsidRPr="003C17A6">
        <w:rPr>
          <w:b/>
          <w:szCs w:val="24"/>
          <w:u w:val="single" w:color="000000" w:themeColor="text1"/>
        </w:rPr>
        <w:t xml:space="preserve"> </w:t>
      </w:r>
      <w:r w:rsidRPr="003C17A6">
        <w:rPr>
          <w:b/>
          <w:bCs/>
          <w:szCs w:val="24"/>
          <w:u w:val="single" w:color="000000" w:themeColor="text1"/>
        </w:rPr>
        <w:t>Commercial Tenant</w:t>
      </w:r>
      <w:r w:rsidRPr="003C17A6">
        <w:rPr>
          <w:b/>
          <w:szCs w:val="24"/>
          <w:u w:val="single" w:color="000000" w:themeColor="text1"/>
        </w:rPr>
        <w:t>” means a tenant acceptable to Lender under an Approved Commercial Lease.</w:t>
      </w:r>
    </w:p>
    <w:p w14:paraId="2A24C2F7" w14:textId="77777777" w:rsidR="00200A90" w:rsidRPr="003C17A6" w:rsidRDefault="00200A90" w:rsidP="00200A90">
      <w:pPr>
        <w:keepNext/>
        <w:suppressAutoHyphens/>
        <w:spacing w:after="240"/>
        <w:rPr>
          <w:szCs w:val="24"/>
        </w:rPr>
      </w:pPr>
      <w:r w:rsidRPr="003C17A6">
        <w:rPr>
          <w:szCs w:val="24"/>
        </w:rPr>
        <w:t>“</w:t>
      </w:r>
      <w:r w:rsidRPr="003C17A6">
        <w:rPr>
          <w:b/>
          <w:szCs w:val="24"/>
        </w:rPr>
        <w:t>Bankruptcy Event</w:t>
      </w:r>
      <w:r w:rsidRPr="003C17A6">
        <w:rPr>
          <w:szCs w:val="24"/>
        </w:rPr>
        <w:t>” means any one or more of the following:</w:t>
      </w:r>
    </w:p>
    <w:p w14:paraId="5F5846A2" w14:textId="77777777" w:rsidR="00200A90" w:rsidRPr="003C17A6" w:rsidRDefault="00200A90" w:rsidP="00200A90">
      <w:pPr>
        <w:suppressAutoHyphens/>
        <w:spacing w:after="240"/>
        <w:ind w:firstLine="720"/>
        <w:rPr>
          <w:szCs w:val="24"/>
        </w:rPr>
      </w:pPr>
      <w:r w:rsidRPr="003C17A6">
        <w:rPr>
          <w:szCs w:val="24"/>
        </w:rPr>
        <w:t>(a)</w:t>
      </w:r>
      <w:r w:rsidRPr="003C17A6">
        <w:rPr>
          <w:szCs w:val="24"/>
        </w:rPr>
        <w:tab/>
        <w:t>the commencement, filing or continuation of a voluntary case or proceeding under one or more of the Insolvency Laws by Borrower</w:t>
      </w:r>
      <w:r w:rsidRPr="003C17A6">
        <w:rPr>
          <w:b/>
          <w:szCs w:val="24"/>
          <w:u w:val="single" w:color="000000" w:themeColor="text1"/>
        </w:rPr>
        <w:t xml:space="preserve"> or Affiliated Master Lessee</w:t>
      </w:r>
      <w:r w:rsidRPr="003C17A6">
        <w:rPr>
          <w:szCs w:val="24"/>
        </w:rPr>
        <w:t>;</w:t>
      </w:r>
    </w:p>
    <w:p w14:paraId="589AAAF0"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 xml:space="preserve">the acknowledgment in writing by Borrower </w:t>
      </w:r>
      <w:r w:rsidRPr="003C17A6">
        <w:rPr>
          <w:b/>
          <w:szCs w:val="24"/>
          <w:u w:val="single" w:color="000000" w:themeColor="text1"/>
        </w:rPr>
        <w:t xml:space="preserve">or Affiliated Master Lessee </w:t>
      </w:r>
      <w:r w:rsidRPr="003C17A6">
        <w:rPr>
          <w:szCs w:val="24"/>
        </w:rPr>
        <w:t>(other than to Lender in connection with a workout)</w:t>
      </w:r>
      <w:r w:rsidRPr="003C17A6">
        <w:rPr>
          <w:b/>
          <w:szCs w:val="24"/>
        </w:rPr>
        <w:t xml:space="preserve"> </w:t>
      </w:r>
      <w:r w:rsidRPr="003C17A6">
        <w:rPr>
          <w:szCs w:val="24"/>
        </w:rPr>
        <w:t>that it is unable to pay its debts generally as they mature;</w:t>
      </w:r>
    </w:p>
    <w:p w14:paraId="409C9D38"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the making of a general assignment for the benefit of creditors by Borrower</w:t>
      </w:r>
      <w:r w:rsidRPr="003C17A6">
        <w:rPr>
          <w:b/>
          <w:szCs w:val="24"/>
          <w:u w:val="single" w:color="000000" w:themeColor="text1"/>
        </w:rPr>
        <w:t xml:space="preserve"> or Affiliated Master Lessee</w:t>
      </w:r>
      <w:r w:rsidRPr="003C17A6">
        <w:rPr>
          <w:szCs w:val="24"/>
        </w:rPr>
        <w:t>;</w:t>
      </w:r>
    </w:p>
    <w:p w14:paraId="534833A0"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the commencement, filing or continuation of an involuntary case or proceeding under one or more Insolvency Laws against Borrower</w:t>
      </w:r>
      <w:r w:rsidRPr="003C17A6">
        <w:rPr>
          <w:b/>
          <w:szCs w:val="24"/>
          <w:u w:val="single" w:color="000000" w:themeColor="text1"/>
        </w:rPr>
        <w:t xml:space="preserve"> or Affiliated Master Lessee</w:t>
      </w:r>
      <w:r w:rsidRPr="003C17A6">
        <w:rPr>
          <w:szCs w:val="24"/>
        </w:rPr>
        <w:t>; or</w:t>
      </w:r>
    </w:p>
    <w:p w14:paraId="13F16981" w14:textId="77777777" w:rsidR="00200A90" w:rsidRPr="003C17A6" w:rsidRDefault="00200A90" w:rsidP="00200A90">
      <w:pPr>
        <w:suppressAutoHyphens/>
        <w:spacing w:after="240"/>
        <w:ind w:firstLine="720"/>
        <w:rPr>
          <w:szCs w:val="24"/>
        </w:rPr>
      </w:pPr>
      <w:r w:rsidRPr="003C17A6">
        <w:rPr>
          <w:szCs w:val="24"/>
        </w:rPr>
        <w:t>(e)</w:t>
      </w:r>
      <w:r w:rsidRPr="003C17A6">
        <w:rPr>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w:t>
      </w:r>
      <w:r w:rsidRPr="003C17A6">
        <w:rPr>
          <w:b/>
          <w:szCs w:val="24"/>
          <w:u w:val="single" w:color="000000" w:themeColor="text1"/>
        </w:rPr>
        <w:t xml:space="preserve">Affiliated Master Lessee or </w:t>
      </w:r>
      <w:r w:rsidRPr="003C17A6">
        <w:rPr>
          <w:szCs w:val="24"/>
        </w:rPr>
        <w:t>any substantial part of the assets of Borrower</w:t>
      </w:r>
      <w:r w:rsidRPr="003C17A6">
        <w:rPr>
          <w:b/>
          <w:szCs w:val="24"/>
          <w:u w:val="single" w:color="000000" w:themeColor="text1"/>
        </w:rPr>
        <w:t xml:space="preserve"> or Affiliated Master Lessee</w:t>
      </w:r>
      <w:r w:rsidRPr="003C17A6">
        <w:rPr>
          <w:szCs w:val="24"/>
        </w:rPr>
        <w:t xml:space="preserve">; </w:t>
      </w:r>
    </w:p>
    <w:p w14:paraId="2F692E50" w14:textId="77777777" w:rsidR="00200A90" w:rsidRPr="003C17A6" w:rsidRDefault="00200A90" w:rsidP="00200A90">
      <w:pPr>
        <w:suppressAutoHyphens/>
        <w:spacing w:after="240"/>
        <w:rPr>
          <w:szCs w:val="24"/>
        </w:rPr>
      </w:pPr>
      <w:r w:rsidRPr="003C17A6">
        <w:rPr>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Borrower, </w:t>
      </w:r>
      <w:r w:rsidRPr="003C17A6">
        <w:rPr>
          <w:b/>
          <w:szCs w:val="24"/>
          <w:u w:val="single" w:color="000000" w:themeColor="text1"/>
        </w:rPr>
        <w:t xml:space="preserve">Affiliated </w:t>
      </w:r>
      <w:r w:rsidRPr="003C17A6">
        <w:rPr>
          <w:b/>
          <w:szCs w:val="24"/>
          <w:u w:val="single" w:color="000000" w:themeColor="text1"/>
        </w:rPr>
        <w:lastRenderedPageBreak/>
        <w:t xml:space="preserve">Master Lessee, </w:t>
      </w:r>
      <w:r w:rsidRPr="003C17A6">
        <w:rPr>
          <w:szCs w:val="24"/>
        </w:rPr>
        <w:t>Guarantor, Key Principal, or any Borrower Affiliate (in which event such case or proceeding shall be a Bankruptcy Event immediately).</w:t>
      </w:r>
    </w:p>
    <w:p w14:paraId="71229298" w14:textId="0EDF11CD" w:rsidR="00200A90" w:rsidRPr="003C17A6" w:rsidRDefault="00200A90" w:rsidP="00200A90">
      <w:pPr>
        <w:keepNext/>
        <w:suppressAutoHyphens/>
        <w:spacing w:after="240"/>
        <w:rPr>
          <w:szCs w:val="24"/>
        </w:rPr>
      </w:pPr>
      <w:r w:rsidRPr="003C17A6">
        <w:rPr>
          <w:szCs w:val="24"/>
        </w:rPr>
        <w:t>“</w:t>
      </w:r>
      <w:r w:rsidRPr="003C17A6">
        <w:rPr>
          <w:b/>
          <w:szCs w:val="24"/>
        </w:rPr>
        <w:t>Borrower Affiliate</w:t>
      </w:r>
      <w:r w:rsidRPr="003C17A6">
        <w:rPr>
          <w:szCs w:val="24"/>
        </w:rPr>
        <w:t>” means:</w:t>
      </w:r>
    </w:p>
    <w:p w14:paraId="565EC1C3" w14:textId="3C3BE1DF" w:rsidR="00200A90" w:rsidRPr="003C17A6" w:rsidRDefault="00200A90" w:rsidP="00200A90">
      <w:pPr>
        <w:suppressAutoHyphens/>
        <w:spacing w:after="240"/>
        <w:ind w:firstLine="720"/>
        <w:rPr>
          <w:szCs w:val="24"/>
        </w:rPr>
      </w:pPr>
      <w:r w:rsidRPr="003C17A6">
        <w:rPr>
          <w:szCs w:val="24"/>
        </w:rPr>
        <w:t>(a)</w:t>
      </w:r>
      <w:r w:rsidRPr="003C17A6">
        <w:rPr>
          <w:szCs w:val="24"/>
        </w:rPr>
        <w:tab/>
        <w:t>any Person that owns any direct ownership interest in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Principal</w:t>
      </w:r>
      <w:r w:rsidRPr="003C17A6">
        <w:rPr>
          <w:b/>
          <w:szCs w:val="24"/>
          <w:u w:val="single" w:color="000000" w:themeColor="text1"/>
        </w:rPr>
        <w:t>, or Affiliated Master Lessee</w:t>
      </w:r>
      <w:r w:rsidRPr="003C17A6">
        <w:rPr>
          <w:szCs w:val="24"/>
        </w:rPr>
        <w:t>;</w:t>
      </w:r>
    </w:p>
    <w:p w14:paraId="0C3C2917"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any Person that indirectly owns, with the power to vote, twenty percent (20%) or more of the ownership interests in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Principal</w:t>
      </w:r>
      <w:r w:rsidRPr="003C17A6">
        <w:rPr>
          <w:b/>
          <w:szCs w:val="24"/>
          <w:u w:val="single" w:color="000000" w:themeColor="text1"/>
        </w:rPr>
        <w:t>, or Affiliated Master Lessee</w:t>
      </w:r>
      <w:r w:rsidRPr="003C17A6">
        <w:rPr>
          <w:szCs w:val="24"/>
        </w:rPr>
        <w:t>;</w:t>
      </w:r>
    </w:p>
    <w:p w14:paraId="7B010343"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any Person Controlled by, under common Control with, or which Controls, Borrower, Guarantor</w:t>
      </w:r>
      <w:r w:rsidRPr="003C17A6">
        <w:rPr>
          <w:b/>
          <w:strike/>
          <w:szCs w:val="24"/>
          <w:u w:color="FF0000"/>
        </w:rPr>
        <w:t xml:space="preserve"> or</w:t>
      </w:r>
      <w:r w:rsidRPr="003C17A6">
        <w:rPr>
          <w:b/>
          <w:szCs w:val="24"/>
          <w:u w:val="single" w:color="000000" w:themeColor="text1"/>
        </w:rPr>
        <w:t>,</w:t>
      </w:r>
      <w:r w:rsidRPr="003C17A6">
        <w:rPr>
          <w:szCs w:val="24"/>
        </w:rPr>
        <w:t xml:space="preserve"> Key Principal</w:t>
      </w:r>
      <w:r w:rsidRPr="003C17A6">
        <w:rPr>
          <w:b/>
          <w:szCs w:val="24"/>
          <w:u w:val="single" w:color="000000" w:themeColor="text1"/>
        </w:rPr>
        <w:t>, or Affiliated Master Lessee</w:t>
      </w:r>
      <w:r w:rsidRPr="003C17A6">
        <w:rPr>
          <w:szCs w:val="24"/>
        </w:rPr>
        <w:t>;</w:t>
      </w:r>
    </w:p>
    <w:p w14:paraId="70E70C1C"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any entity in which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Principal</w:t>
      </w:r>
      <w:r w:rsidRPr="003C17A6">
        <w:rPr>
          <w:b/>
          <w:szCs w:val="24"/>
          <w:u w:val="single" w:color="000000" w:themeColor="text1"/>
        </w:rPr>
        <w:t>, or Affiliated Master Lessee</w:t>
      </w:r>
      <w:r w:rsidRPr="003C17A6">
        <w:rPr>
          <w:szCs w:val="24"/>
        </w:rPr>
        <w:t xml:space="preserve"> directly or indirectly owns, with the power to vote, twenty percent (20%) or more of the ownership interests in such entity; or</w:t>
      </w:r>
    </w:p>
    <w:p w14:paraId="459686A2" w14:textId="6DC1FD59" w:rsidR="00EE5BC8" w:rsidRPr="003C17A6" w:rsidRDefault="00200A90" w:rsidP="00EE5BC8">
      <w:pPr>
        <w:suppressAutoHyphens/>
        <w:spacing w:after="240"/>
        <w:ind w:firstLine="720"/>
        <w:rPr>
          <w:szCs w:val="24"/>
        </w:rPr>
      </w:pPr>
      <w:r w:rsidRPr="003C17A6">
        <w:rPr>
          <w:szCs w:val="24"/>
        </w:rPr>
        <w:t>(e)</w:t>
      </w:r>
      <w:r w:rsidRPr="003C17A6">
        <w:rPr>
          <w:szCs w:val="24"/>
        </w:rPr>
        <w:tab/>
        <w:t>any other individual that is related (to the third degree of consanguinity) by blood or marriage to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Principal</w:t>
      </w:r>
      <w:r w:rsidRPr="003C17A6">
        <w:rPr>
          <w:b/>
          <w:szCs w:val="24"/>
          <w:u w:val="single" w:color="000000" w:themeColor="text1"/>
        </w:rPr>
        <w:t>, or Affiliated Master Lessee</w:t>
      </w:r>
      <w:r w:rsidRPr="003C17A6">
        <w:rPr>
          <w:szCs w:val="24"/>
        </w:rPr>
        <w:t>.</w:t>
      </w:r>
    </w:p>
    <w:p w14:paraId="7821A25B" w14:textId="77777777" w:rsidR="00D66E81" w:rsidRPr="00D66E81" w:rsidRDefault="00D66E81" w:rsidP="00D66E81">
      <w:pPr>
        <w:suppressAutoHyphens/>
        <w:spacing w:after="240"/>
        <w:rPr>
          <w:szCs w:val="24"/>
          <w:u w:color="000000"/>
          <w:shd w:val="clear" w:color="auto" w:fill="FFFFFF"/>
        </w:rPr>
      </w:pPr>
      <w:r>
        <w:rPr>
          <w:szCs w:val="24"/>
          <w:u w:color="000000"/>
          <w:shd w:val="clear" w:color="auto" w:fill="FFFFFF"/>
        </w:rPr>
        <w:t>“</w:t>
      </w:r>
      <w:r>
        <w:rPr>
          <w:b/>
          <w:bCs/>
          <w:szCs w:val="24"/>
          <w:u w:color="000000"/>
          <w:shd w:val="clear" w:color="auto" w:fill="FFFFFF"/>
        </w:rPr>
        <w:t>ERISA Affiliate</w:t>
      </w:r>
      <w:r>
        <w:rPr>
          <w:szCs w:val="24"/>
          <w:u w:color="000000"/>
          <w:shd w:val="clear" w:color="auto" w:fill="FFFFFF"/>
        </w:rPr>
        <w:t>” shall mean, with respect to Borrower</w:t>
      </w:r>
      <w:r w:rsidRPr="00D66E81">
        <w:rPr>
          <w:szCs w:val="24"/>
          <w:u w:color="0000FF"/>
          <w:shd w:val="clear" w:color="auto" w:fill="FFFFFF"/>
        </w:rPr>
        <w:t xml:space="preserve"> </w:t>
      </w:r>
      <w:r w:rsidRPr="00D66E81">
        <w:rPr>
          <w:rFonts w:ascii="Times New Roman Bold" w:hAnsi="Times New Roman Bold"/>
          <w:b/>
          <w:bCs/>
          <w:szCs w:val="24"/>
          <w:u w:val="single"/>
          <w:shd w:val="clear" w:color="auto" w:fill="FFFFFF"/>
        </w:rPr>
        <w:t>and Affiliated Master Lessee, as applicable</w:t>
      </w:r>
      <w:r w:rsidRPr="00D66E81">
        <w:rPr>
          <w:szCs w:val="24"/>
          <w:u w:color="000000"/>
          <w:shd w:val="clear" w:color="auto" w:fill="FFFFFF"/>
        </w:rPr>
        <w:t>, any entity that, together with Borrower</w:t>
      </w:r>
      <w:r w:rsidRPr="004A57A2">
        <w:rPr>
          <w:rFonts w:ascii="Times New Roman Bold" w:hAnsi="Times New Roman Bold"/>
          <w:szCs w:val="24"/>
          <w:u w:color="000000" w:themeColor="text1"/>
          <w:shd w:val="clear" w:color="auto" w:fill="FFFFFF"/>
        </w:rPr>
        <w:t xml:space="preserve"> </w:t>
      </w:r>
      <w:r w:rsidRPr="004A57A2">
        <w:rPr>
          <w:rFonts w:ascii="Times New Roman Bold" w:hAnsi="Times New Roman Bold"/>
          <w:b/>
          <w:bCs/>
          <w:szCs w:val="24"/>
          <w:u w:val="single" w:color="000000" w:themeColor="text1"/>
          <w:shd w:val="clear" w:color="auto" w:fill="FFFFFF"/>
        </w:rPr>
        <w:t>or Affiliated Master Lessee</w:t>
      </w:r>
      <w:r w:rsidRPr="00D66E81">
        <w:rPr>
          <w:szCs w:val="24"/>
          <w:u w:color="000000"/>
          <w:shd w:val="clear" w:color="auto" w:fill="FFFFFF"/>
        </w:rPr>
        <w:t>, would be treated as a single employer under Section 414(b) or (c) of the Internal Revenue Code, or Section 4001(a)(14) of ERISA, or the regulations thereunder.</w:t>
      </w:r>
    </w:p>
    <w:p w14:paraId="3D5E6FED" w14:textId="77777777" w:rsidR="00D66E81" w:rsidRPr="00D66E81" w:rsidRDefault="00D66E81" w:rsidP="00D66E81">
      <w:pPr>
        <w:suppressAutoHyphens/>
        <w:spacing w:after="240"/>
        <w:rPr>
          <w:szCs w:val="24"/>
          <w:u w:color="000000"/>
          <w:shd w:val="clear" w:color="auto" w:fill="FFFFFF"/>
        </w:rPr>
      </w:pPr>
      <w:r w:rsidRPr="00D66E81">
        <w:rPr>
          <w:szCs w:val="24"/>
          <w:u w:color="000000"/>
          <w:shd w:val="clear" w:color="auto" w:fill="FFFFFF"/>
        </w:rPr>
        <w:t>“</w:t>
      </w:r>
      <w:r w:rsidRPr="00D66E81">
        <w:rPr>
          <w:b/>
          <w:bCs/>
          <w:szCs w:val="24"/>
          <w:u w:color="000000"/>
          <w:shd w:val="clear" w:color="auto" w:fill="FFFFFF"/>
        </w:rPr>
        <w:t>ERISA Plan</w:t>
      </w:r>
      <w:r w:rsidRPr="00D66E81">
        <w:rPr>
          <w:szCs w:val="24"/>
          <w:u w:color="000000"/>
          <w:shd w:val="clear" w:color="auto" w:fill="FFFFFF"/>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Pr="00D66E81">
        <w:rPr>
          <w:strike/>
          <w:szCs w:val="24"/>
          <w:u w:color="FF0000"/>
          <w:shd w:val="clear" w:color="auto" w:fill="FFFFFF"/>
        </w:rPr>
        <w:t xml:space="preserve"> </w:t>
      </w:r>
      <w:r w:rsidRPr="00D66E81">
        <w:rPr>
          <w:b/>
          <w:bCs/>
          <w:strike/>
          <w:szCs w:val="24"/>
          <w:u w:color="FF0000"/>
          <w:shd w:val="clear" w:color="auto" w:fill="FFFFFF"/>
        </w:rPr>
        <w:t>or its</w:t>
      </w:r>
      <w:r w:rsidRPr="00A44B4A">
        <w:rPr>
          <w:rFonts w:ascii="Times New Roman Bold" w:hAnsi="Times New Roman Bold"/>
          <w:b/>
          <w:bCs/>
          <w:szCs w:val="24"/>
          <w:u w:val="single"/>
          <w:shd w:val="clear" w:color="auto" w:fill="FFFFFF"/>
        </w:rPr>
        <w:t>, Affiliated Master Lessee or their respective</w:t>
      </w:r>
      <w:r w:rsidRPr="00D66E81">
        <w:rPr>
          <w:szCs w:val="24"/>
          <w:u w:color="000000"/>
          <w:shd w:val="clear" w:color="auto" w:fill="FFFFFF"/>
        </w:rPr>
        <w:t xml:space="preserve"> ERISA Affiliates.</w:t>
      </w:r>
    </w:p>
    <w:p w14:paraId="6AF89C1B" w14:textId="77777777" w:rsidR="00D66E81" w:rsidRPr="00D66E81" w:rsidRDefault="00D66E81" w:rsidP="00D66E81">
      <w:pPr>
        <w:suppressAutoHyphens/>
        <w:spacing w:after="240"/>
        <w:rPr>
          <w:szCs w:val="24"/>
        </w:rPr>
      </w:pPr>
      <w:r w:rsidRPr="00D66E81">
        <w:rPr>
          <w:b/>
          <w:bCs/>
          <w:szCs w:val="24"/>
          <w:u w:color="000000"/>
          <w:shd w:val="clear" w:color="auto" w:fill="FFFFFF"/>
        </w:rPr>
        <w:t>Force Majeure</w:t>
      </w:r>
      <w:r w:rsidRPr="00D66E81">
        <w:rPr>
          <w:szCs w:val="24"/>
          <w:u w:color="000000"/>
          <w:shd w:val="clear" w:color="auto" w:fill="FFFFFF"/>
        </w:rPr>
        <w:t>” shall mean acts of God, acts of war, civil disturbance, governmental action (including the revocation or refusal to grant licenses or permits, where such revocation or refusal is not due to the fault of Borrower</w:t>
      </w:r>
      <w:r w:rsidRPr="00D66E81">
        <w:rPr>
          <w:szCs w:val="24"/>
          <w:u w:color="0000FF"/>
          <w:shd w:val="clear" w:color="auto" w:fill="FFFFFF"/>
        </w:rPr>
        <w:t xml:space="preserve"> </w:t>
      </w:r>
      <w:r w:rsidRPr="00A44B4A">
        <w:rPr>
          <w:rFonts w:ascii="Times New Roman Bold" w:hAnsi="Times New Roman Bold"/>
          <w:b/>
          <w:bCs/>
          <w:szCs w:val="24"/>
          <w:u w:val="single"/>
          <w:shd w:val="clear" w:color="auto" w:fill="FFFFFF"/>
        </w:rPr>
        <w:t>or Master Lessee</w:t>
      </w:r>
      <w:r w:rsidRPr="00D66E81">
        <w:rPr>
          <w:szCs w:val="24"/>
          <w:u w:color="000000"/>
          <w:shd w:val="clear" w:color="auto" w:fill="FFFFFF"/>
        </w:rPr>
        <w:t xml:space="preserve">), strikes, lockouts, fire, unavoidable casualties or any other causes beyond the reasonable control of Borrower </w:t>
      </w:r>
      <w:r w:rsidRPr="00A44B4A">
        <w:rPr>
          <w:rFonts w:ascii="Times New Roman Bold" w:hAnsi="Times New Roman Bold"/>
          <w:b/>
          <w:bCs/>
          <w:szCs w:val="24"/>
          <w:u w:val="single"/>
          <w:shd w:val="clear" w:color="auto" w:fill="FFFFFF"/>
        </w:rPr>
        <w:t>and Master Lessee</w:t>
      </w:r>
      <w:r w:rsidRPr="00D66E81">
        <w:rPr>
          <w:szCs w:val="24"/>
          <w:u w:color="0000FF"/>
          <w:shd w:val="clear" w:color="auto" w:fill="FFFFFF"/>
        </w:rPr>
        <w:t xml:space="preserve"> </w:t>
      </w:r>
      <w:r w:rsidRPr="00D66E81">
        <w:rPr>
          <w:szCs w:val="24"/>
          <w:u w:color="000000"/>
          <w:shd w:val="clear" w:color="auto" w:fill="FFFFFF"/>
        </w:rPr>
        <w:t>(other than lack of financing), and of which Borrower shall have notified Lender in writing within ten (10) days after its occurrence.</w:t>
      </w:r>
    </w:p>
    <w:p w14:paraId="0944E6EF" w14:textId="11CFB38E" w:rsidR="00200A90" w:rsidRPr="003C17A6" w:rsidRDefault="00200A90" w:rsidP="00200A90">
      <w:pPr>
        <w:suppressAutoHyphens/>
        <w:spacing w:after="240"/>
        <w:rPr>
          <w:szCs w:val="24"/>
        </w:rPr>
      </w:pPr>
      <w:r w:rsidRPr="003C17A6">
        <w:rPr>
          <w:szCs w:val="24"/>
        </w:rPr>
        <w:t>“</w:t>
      </w:r>
      <w:r w:rsidRPr="003C17A6">
        <w:rPr>
          <w:b/>
          <w:szCs w:val="24"/>
        </w:rPr>
        <w:t>Guarantor</w:t>
      </w:r>
      <w:r w:rsidRPr="003C17A6">
        <w:rPr>
          <w:szCs w:val="24"/>
        </w:rPr>
        <w:t xml:space="preserve">” means, individually and collectively, </w:t>
      </w:r>
      <w:r w:rsidRPr="009F30C1">
        <w:rPr>
          <w:b/>
          <w:bCs/>
          <w:szCs w:val="24"/>
          <w:u w:val="single"/>
        </w:rPr>
        <w:t xml:space="preserve">(a) </w:t>
      </w:r>
      <w:r w:rsidRPr="003C17A6">
        <w:rPr>
          <w:szCs w:val="24"/>
        </w:rPr>
        <w:t xml:space="preserve">any guarantor of the Indebtedness or any other obligation of Borrower under any Loan Document </w:t>
      </w:r>
      <w:r w:rsidRPr="003C17A6">
        <w:rPr>
          <w:b/>
          <w:szCs w:val="24"/>
          <w:u w:val="single" w:color="000000" w:themeColor="text1"/>
        </w:rPr>
        <w:t xml:space="preserve">and (b) the Guarantor under the Guaranty of </w:t>
      </w:r>
      <w:r w:rsidR="00F314CA" w:rsidRPr="003C17A6">
        <w:rPr>
          <w:b/>
          <w:szCs w:val="24"/>
          <w:u w:val="single" w:color="000000" w:themeColor="text1"/>
        </w:rPr>
        <w:t xml:space="preserve">Commercial </w:t>
      </w:r>
      <w:r w:rsidRPr="003C17A6">
        <w:rPr>
          <w:b/>
          <w:szCs w:val="24"/>
          <w:u w:val="single" w:color="000000" w:themeColor="text1"/>
        </w:rPr>
        <w:t>Rents.</w:t>
      </w:r>
    </w:p>
    <w:p w14:paraId="2A1F153A" w14:textId="77777777" w:rsidR="00200A90" w:rsidRPr="003C17A6" w:rsidRDefault="00200A90" w:rsidP="00200A90">
      <w:pPr>
        <w:keepNext/>
        <w:suppressAutoHyphens/>
        <w:spacing w:after="240"/>
        <w:rPr>
          <w:szCs w:val="24"/>
        </w:rPr>
      </w:pPr>
      <w:r w:rsidRPr="003C17A6">
        <w:rPr>
          <w:szCs w:val="24"/>
        </w:rPr>
        <w:lastRenderedPageBreak/>
        <w:t>“</w:t>
      </w:r>
      <w:r w:rsidRPr="003C17A6">
        <w:rPr>
          <w:b/>
          <w:szCs w:val="24"/>
        </w:rPr>
        <w:t>Guarantor Bankruptcy Event</w:t>
      </w:r>
      <w:r w:rsidRPr="003C17A6">
        <w:rPr>
          <w:szCs w:val="24"/>
        </w:rPr>
        <w:t>” means any one or more of the following:</w:t>
      </w:r>
    </w:p>
    <w:p w14:paraId="057E2B2A" w14:textId="77777777" w:rsidR="00200A90" w:rsidRPr="003C17A6" w:rsidRDefault="00200A90" w:rsidP="00200A90">
      <w:pPr>
        <w:suppressAutoHyphens/>
        <w:spacing w:after="240"/>
        <w:ind w:firstLine="720"/>
        <w:rPr>
          <w:szCs w:val="24"/>
        </w:rPr>
      </w:pPr>
      <w:r w:rsidRPr="003C17A6">
        <w:rPr>
          <w:szCs w:val="24"/>
        </w:rPr>
        <w:t>(a)</w:t>
      </w:r>
      <w:r w:rsidRPr="003C17A6">
        <w:rPr>
          <w:szCs w:val="24"/>
        </w:rPr>
        <w:tab/>
        <w:t>the commencement, filing or continuation of a voluntary case or proceeding under one or more of the Insolvency Laws by Guarantor;</w:t>
      </w:r>
    </w:p>
    <w:p w14:paraId="544A9C9C"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the acknowledgment in writing by Guarantor (other than to Lender in connection with a workout)</w:t>
      </w:r>
      <w:r w:rsidRPr="003C17A6">
        <w:rPr>
          <w:b/>
          <w:szCs w:val="24"/>
        </w:rPr>
        <w:t xml:space="preserve"> </w:t>
      </w:r>
      <w:r w:rsidRPr="003C17A6">
        <w:rPr>
          <w:szCs w:val="24"/>
        </w:rPr>
        <w:t>that it is unable to pay its debts generally as they mature;</w:t>
      </w:r>
    </w:p>
    <w:p w14:paraId="4D66E8E8"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the making of a general assignment for the benefit of creditors by Guarantor;</w:t>
      </w:r>
    </w:p>
    <w:p w14:paraId="0001FD21"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the commencement, filing or continuation of an involuntary case or proceeding under one or more Insolvency Laws against Guarantor; or</w:t>
      </w:r>
    </w:p>
    <w:p w14:paraId="67587D3A" w14:textId="77777777" w:rsidR="00200A90" w:rsidRPr="003C17A6" w:rsidRDefault="00200A90" w:rsidP="00200A90">
      <w:pPr>
        <w:suppressAutoHyphens/>
        <w:spacing w:after="240"/>
        <w:ind w:firstLine="720"/>
        <w:rPr>
          <w:szCs w:val="24"/>
        </w:rPr>
      </w:pPr>
      <w:r w:rsidRPr="003C17A6">
        <w:rPr>
          <w:szCs w:val="24"/>
        </w:rPr>
        <w:t>(e)</w:t>
      </w:r>
      <w:r w:rsidRPr="003C17A6">
        <w:rPr>
          <w:szCs w:val="24"/>
        </w:rPr>
        <w:tab/>
        <w:t>the appointment of a receiver, liquidator, custodian, sequestrator, trustee or other similar officer who exercises control over Guarantor or any substantial part of the assets of Guarantor, as applicable;</w:t>
      </w:r>
    </w:p>
    <w:p w14:paraId="48C91AA6" w14:textId="77777777" w:rsidR="00200A90" w:rsidRPr="003C17A6" w:rsidRDefault="00200A90" w:rsidP="00200A90">
      <w:pPr>
        <w:suppressAutoHyphens/>
        <w:spacing w:after="240"/>
        <w:rPr>
          <w:szCs w:val="24"/>
        </w:rPr>
      </w:pPr>
      <w:r w:rsidRPr="003C17A6">
        <w:rPr>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w:t>
      </w:r>
      <w:r w:rsidRPr="003C17A6">
        <w:rPr>
          <w:b/>
          <w:szCs w:val="24"/>
          <w:u w:val="single" w:color="000000" w:themeColor="text1"/>
        </w:rPr>
        <w:t xml:space="preserve">Affiliated Master Lessee, </w:t>
      </w:r>
      <w:r w:rsidRPr="003C17A6">
        <w:rPr>
          <w:szCs w:val="24"/>
        </w:rPr>
        <w:t>Guarantor, Key Principal, or any Borrower Affiliate (in which event such case or proceeding shall be a Guarantor Bankruptcy Event immediately).</w:t>
      </w:r>
    </w:p>
    <w:p w14:paraId="0FB385C2" w14:textId="22C7A39F" w:rsidR="00200A90" w:rsidRPr="003C17A6" w:rsidRDefault="00200A90" w:rsidP="00200A90">
      <w:pPr>
        <w:suppressAutoHyphens/>
        <w:spacing w:after="240"/>
        <w:rPr>
          <w:szCs w:val="24"/>
        </w:rPr>
      </w:pPr>
      <w:r w:rsidRPr="003C17A6">
        <w:rPr>
          <w:szCs w:val="24"/>
        </w:rPr>
        <w:t>“</w:t>
      </w:r>
      <w:r w:rsidRPr="003C17A6">
        <w:rPr>
          <w:b/>
          <w:szCs w:val="24"/>
        </w:rPr>
        <w:t>Guaranty</w:t>
      </w:r>
      <w:r w:rsidRPr="003C17A6">
        <w:rPr>
          <w:szCs w:val="24"/>
        </w:rPr>
        <w:t xml:space="preserve">” means, individually and collectively, </w:t>
      </w:r>
      <w:r w:rsidRPr="003C17A6">
        <w:rPr>
          <w:b/>
          <w:szCs w:val="24"/>
          <w:u w:val="single" w:color="000000" w:themeColor="text1"/>
        </w:rPr>
        <w:t xml:space="preserve">the Guaranty of </w:t>
      </w:r>
      <w:r w:rsidR="00F314CA" w:rsidRPr="003C17A6">
        <w:rPr>
          <w:b/>
          <w:szCs w:val="24"/>
          <w:u w:val="single" w:color="000000" w:themeColor="text1"/>
        </w:rPr>
        <w:t xml:space="preserve">Commercial </w:t>
      </w:r>
      <w:r w:rsidRPr="003C17A6">
        <w:rPr>
          <w:b/>
          <w:szCs w:val="24"/>
          <w:u w:val="single" w:color="000000" w:themeColor="text1"/>
        </w:rPr>
        <w:t xml:space="preserve">Rents and </w:t>
      </w:r>
      <w:r w:rsidRPr="003C17A6">
        <w:rPr>
          <w:szCs w:val="24"/>
        </w:rPr>
        <w:t>any Payment Guaranty, Non-Recourse Guaranty or other guaranty executed by Guarantor in connection with the Mortgage Loan.</w:t>
      </w:r>
    </w:p>
    <w:p w14:paraId="71E983FE" w14:textId="698E76BE" w:rsidR="00205ABF" w:rsidRPr="003C17A6" w:rsidRDefault="00205ABF" w:rsidP="00205ABF">
      <w:pPr>
        <w:pStyle w:val="BodyTextA"/>
        <w:rPr>
          <w:b/>
          <w:u w:val="single" w:color="000000" w:themeColor="text1"/>
        </w:rPr>
      </w:pPr>
      <w:r w:rsidRPr="003C17A6">
        <w:rPr>
          <w:b/>
          <w:u w:val="single" w:color="000000" w:themeColor="text1"/>
        </w:rPr>
        <w:t>“</w:t>
      </w:r>
      <w:r w:rsidRPr="003C17A6">
        <w:rPr>
          <w:b/>
          <w:bCs/>
          <w:u w:val="single" w:color="000000" w:themeColor="text1"/>
        </w:rPr>
        <w:t xml:space="preserve">Guaranty of </w:t>
      </w:r>
      <w:r w:rsidR="00F314CA" w:rsidRPr="003C17A6">
        <w:rPr>
          <w:b/>
          <w:bCs/>
          <w:u w:val="single" w:color="000000" w:themeColor="text1"/>
        </w:rPr>
        <w:t xml:space="preserve">Commercial </w:t>
      </w:r>
      <w:r w:rsidRPr="003C17A6">
        <w:rPr>
          <w:b/>
          <w:bCs/>
          <w:u w:val="single" w:color="000000" w:themeColor="text1"/>
        </w:rPr>
        <w:t>Rents</w:t>
      </w:r>
      <w:r w:rsidRPr="003C17A6">
        <w:rPr>
          <w:b/>
          <w:u w:val="single" w:color="000000" w:themeColor="text1"/>
        </w:rPr>
        <w:t>” means that certain Guaranty of Commercial Rents, dated as of the Effective Date, executed by Borrower and Guarantor, and acknowledged by Master Lessee, for the benefit of Borrower and Lender.</w:t>
      </w:r>
    </w:p>
    <w:p w14:paraId="44A3A19B" w14:textId="494E2ACE" w:rsidR="00200A90" w:rsidRDefault="00200A90" w:rsidP="00200A90">
      <w:pPr>
        <w:suppressAutoHyphens/>
        <w:spacing w:after="240"/>
        <w:rPr>
          <w:szCs w:val="24"/>
        </w:rPr>
      </w:pPr>
      <w:r w:rsidRPr="003C17A6">
        <w:rPr>
          <w:szCs w:val="24"/>
        </w:rPr>
        <w:t>“</w:t>
      </w:r>
      <w:r w:rsidRPr="003C17A6">
        <w:rPr>
          <w:b/>
          <w:szCs w:val="24"/>
        </w:rPr>
        <w:t>Loan Documents</w:t>
      </w:r>
      <w:r w:rsidRPr="003C17A6">
        <w:rPr>
          <w:szCs w:val="24"/>
        </w:rPr>
        <w:t xml:space="preserve">” means the Note, the Loan Agreement, the Security Instrument, the Environmental Indemnity Agreement, the Guaranty, all guaranties, all indemnity agreements, all Collateral Agreements, all O&amp;M Plans, </w:t>
      </w:r>
      <w:r w:rsidRPr="003C17A6">
        <w:rPr>
          <w:b/>
          <w:szCs w:val="24"/>
          <w:u w:val="single" w:color="000000" w:themeColor="text1"/>
        </w:rPr>
        <w:t xml:space="preserve">the </w:t>
      </w:r>
      <w:r w:rsidR="00295A66">
        <w:rPr>
          <w:b/>
          <w:szCs w:val="24"/>
          <w:u w:val="single" w:color="000000" w:themeColor="text1"/>
        </w:rPr>
        <w:t>SAAA</w:t>
      </w:r>
      <w:r w:rsidRPr="003C17A6">
        <w:rPr>
          <w:b/>
          <w:szCs w:val="24"/>
          <w:u w:val="single" w:color="000000" w:themeColor="text1"/>
        </w:rPr>
        <w:t xml:space="preserve"> </w:t>
      </w:r>
      <w:r w:rsidRPr="003C17A6">
        <w:rPr>
          <w:szCs w:val="24"/>
        </w:rPr>
        <w:t xml:space="preserve">and any other documents now or in the future executed by Borrower, </w:t>
      </w:r>
      <w:r w:rsidRPr="003C17A6">
        <w:rPr>
          <w:b/>
          <w:szCs w:val="24"/>
          <w:u w:val="single" w:color="000000" w:themeColor="text1"/>
        </w:rPr>
        <w:t>Master Lessee,</w:t>
      </w:r>
      <w:r w:rsidRPr="0033105A">
        <w:rPr>
          <w:b/>
          <w:szCs w:val="24"/>
          <w:u w:val="single" w:color="000000" w:themeColor="text1"/>
        </w:rPr>
        <w:t xml:space="preserve"> </w:t>
      </w:r>
      <w:r w:rsidRPr="003C17A6">
        <w:rPr>
          <w:szCs w:val="24"/>
        </w:rPr>
        <w:t>Guarantor, Key Principal, any other guarantor or any other Person in connection with the Mortgage Loan, as such documents may be amended, restated, replaced, supplemented or otherwise modified from time to time.</w:t>
      </w:r>
    </w:p>
    <w:p w14:paraId="127F1BBF" w14:textId="4772C3F9" w:rsidR="00DC6E2F" w:rsidRPr="00DC6E2F" w:rsidRDefault="00DC6E2F" w:rsidP="00200A90">
      <w:pPr>
        <w:suppressAutoHyphens/>
        <w:spacing w:after="240"/>
        <w:rPr>
          <w:b/>
          <w:szCs w:val="24"/>
          <w:u w:val="single"/>
        </w:rPr>
      </w:pPr>
      <w:r w:rsidRPr="00DC6E2F">
        <w:rPr>
          <w:b/>
          <w:szCs w:val="24"/>
          <w:u w:val="single"/>
        </w:rPr>
        <w:t>“Master Lease” means that certain [DRAFTING NOTE: INSERT DOCUMENT NAME] dated as of [the date hereof]</w:t>
      </w:r>
      <w:r>
        <w:rPr>
          <w:b/>
          <w:szCs w:val="24"/>
          <w:u w:val="single"/>
        </w:rPr>
        <w:t xml:space="preserve"> </w:t>
      </w:r>
      <w:r w:rsidRPr="00DC6E2F">
        <w:rPr>
          <w:b/>
          <w:szCs w:val="24"/>
          <w:u w:val="single"/>
        </w:rPr>
        <w:t>________ [DRAFTING NOTE: INSERT DATE], entered into by Borrower, as landlord, and Master Lessee, as tenant.</w:t>
      </w:r>
    </w:p>
    <w:p w14:paraId="349D5454" w14:textId="0FED79B4" w:rsidR="00205ABF" w:rsidRPr="003C17A6" w:rsidRDefault="00205ABF" w:rsidP="00205ABF">
      <w:pPr>
        <w:suppressAutoHyphens/>
        <w:spacing w:after="240"/>
        <w:rPr>
          <w:b/>
          <w:szCs w:val="24"/>
          <w:u w:val="single" w:color="000000" w:themeColor="text1"/>
        </w:rPr>
      </w:pPr>
      <w:r w:rsidRPr="003C17A6">
        <w:rPr>
          <w:b/>
          <w:szCs w:val="24"/>
          <w:u w:val="single" w:color="000000" w:themeColor="text1"/>
        </w:rPr>
        <w:t xml:space="preserve">“Master Lease Documents” means the Master Lease, the </w:t>
      </w:r>
      <w:r w:rsidR="00295A66">
        <w:rPr>
          <w:b/>
          <w:szCs w:val="24"/>
          <w:u w:val="single" w:color="000000" w:themeColor="text1"/>
        </w:rPr>
        <w:t>SAAA</w:t>
      </w:r>
      <w:r w:rsidRPr="003C17A6">
        <w:rPr>
          <w:b/>
          <w:szCs w:val="24"/>
          <w:u w:val="single" w:color="000000" w:themeColor="text1"/>
        </w:rPr>
        <w:t>, and any other documents executed in connection with the Master Lease, as each have been approved by Lender.</w:t>
      </w:r>
    </w:p>
    <w:p w14:paraId="12B8ECF1" w14:textId="77777777" w:rsidR="00205ABF" w:rsidRPr="003C17A6" w:rsidRDefault="00205ABF" w:rsidP="00205ABF">
      <w:pPr>
        <w:suppressAutoHyphens/>
        <w:spacing w:after="240"/>
        <w:rPr>
          <w:szCs w:val="24"/>
          <w:u w:val="double"/>
        </w:rPr>
      </w:pPr>
      <w:r w:rsidRPr="003C17A6">
        <w:rPr>
          <w:b/>
          <w:szCs w:val="24"/>
          <w:u w:val="single" w:color="000000" w:themeColor="text1"/>
        </w:rPr>
        <w:lastRenderedPageBreak/>
        <w:t>“Master Lessee” means __________________, a _____________.</w:t>
      </w:r>
    </w:p>
    <w:p w14:paraId="5B668588" w14:textId="6DE22B1B" w:rsidR="00205ABF" w:rsidRPr="003C17A6" w:rsidRDefault="00205ABF" w:rsidP="00205ABF">
      <w:pPr>
        <w:suppressAutoHyphens/>
        <w:spacing w:after="240"/>
        <w:rPr>
          <w:szCs w:val="24"/>
          <w:u w:val="double"/>
        </w:rPr>
      </w:pPr>
      <w:r w:rsidRPr="003C17A6">
        <w:rPr>
          <w:b/>
          <w:szCs w:val="24"/>
          <w:u w:val="single" w:color="000000" w:themeColor="text1"/>
        </w:rPr>
        <w:t>“Master Lessee Business Information” has the meaning set forth in Section 7.02(g)(1)(D) (Special Covenants Regarding Master Lease Documents) of the Loan Agreement.</w:t>
      </w:r>
    </w:p>
    <w:p w14:paraId="071DA427" w14:textId="222E0DB1" w:rsidR="00205ABF" w:rsidRPr="003C17A6" w:rsidRDefault="00205ABF" w:rsidP="00205ABF">
      <w:pPr>
        <w:suppressAutoHyphens/>
        <w:spacing w:after="240"/>
        <w:rPr>
          <w:szCs w:val="24"/>
          <w:u w:val="double"/>
        </w:rPr>
      </w:pPr>
      <w:r w:rsidRPr="003C17A6">
        <w:rPr>
          <w:b/>
          <w:szCs w:val="24"/>
          <w:u w:val="single" w:color="000000" w:themeColor="text1"/>
        </w:rPr>
        <w:t>“Master Lessee Estoppel Certificate” means a certificate of estoppel from Master Lessee to Lender in a form required by Lender pursuant to the terms of Section 7.02(g)(</w:t>
      </w:r>
      <w:r w:rsidR="00813382" w:rsidRPr="003C17A6">
        <w:rPr>
          <w:b/>
          <w:szCs w:val="24"/>
          <w:u w:val="single" w:color="000000" w:themeColor="text1"/>
        </w:rPr>
        <w:t>2</w:t>
      </w:r>
      <w:r w:rsidRPr="003C17A6">
        <w:rPr>
          <w:b/>
          <w:szCs w:val="24"/>
          <w:u w:val="single" w:color="000000" w:themeColor="text1"/>
        </w:rPr>
        <w:t>) (Master Lease Estoppel) of the Loan Agreement.</w:t>
      </w:r>
    </w:p>
    <w:p w14:paraId="547B938B" w14:textId="77777777" w:rsidR="00200A90" w:rsidRPr="003C17A6" w:rsidRDefault="00200A90" w:rsidP="00200A90">
      <w:pPr>
        <w:keepNext/>
        <w:spacing w:after="240"/>
        <w:rPr>
          <w:szCs w:val="24"/>
        </w:rPr>
      </w:pPr>
      <w:r w:rsidRPr="003C17A6">
        <w:rPr>
          <w:szCs w:val="24"/>
        </w:rPr>
        <w:t>“</w:t>
      </w:r>
      <w:r w:rsidRPr="003C17A6">
        <w:rPr>
          <w:b/>
          <w:bCs/>
          <w:szCs w:val="24"/>
        </w:rPr>
        <w:t>Material Commercial Lease</w:t>
      </w:r>
      <w:r w:rsidRPr="003C17A6">
        <w:rPr>
          <w:szCs w:val="24"/>
        </w:rPr>
        <w:t>” means:</w:t>
      </w:r>
    </w:p>
    <w:p w14:paraId="23D82C57" w14:textId="77777777" w:rsidR="00200A90" w:rsidRPr="003C17A6" w:rsidRDefault="00200A90" w:rsidP="00200A90">
      <w:pPr>
        <w:spacing w:after="240"/>
        <w:ind w:firstLine="720"/>
        <w:rPr>
          <w:szCs w:val="24"/>
        </w:rPr>
      </w:pPr>
      <w:r w:rsidRPr="003C17A6">
        <w:rPr>
          <w:szCs w:val="24"/>
        </w:rPr>
        <w:t>(a)</w:t>
      </w:r>
      <w:r w:rsidRPr="003C17A6">
        <w:rPr>
          <w:szCs w:val="24"/>
        </w:rPr>
        <w:tab/>
        <w:t>any Lease that, individually or in the aggregate with other Leases entered into with the same tenant, comprises five percent (5%) or more of the total gross income at the Mortgaged Property on an annualized basis; or</w:t>
      </w:r>
    </w:p>
    <w:p w14:paraId="3729CE36" w14:textId="77777777" w:rsidR="00200A90" w:rsidRPr="003C17A6" w:rsidRDefault="00200A90" w:rsidP="00200A90">
      <w:pPr>
        <w:spacing w:after="240"/>
        <w:ind w:firstLine="720"/>
        <w:rPr>
          <w:szCs w:val="24"/>
        </w:rPr>
      </w:pPr>
      <w:r w:rsidRPr="003C17A6">
        <w:rPr>
          <w:szCs w:val="24"/>
        </w:rPr>
        <w:t>(b)</w:t>
      </w:r>
      <w:r w:rsidRPr="003C17A6">
        <w:rPr>
          <w:szCs w:val="24"/>
        </w:rPr>
        <w:tab/>
        <w:t>regardless of the percentage of the total gross income at the Mortgaged Property that it comprises, any Lease relating to:</w:t>
      </w:r>
    </w:p>
    <w:p w14:paraId="59D8C7D4" w14:textId="77777777" w:rsidR="00200A90" w:rsidRPr="003C17A6" w:rsidRDefault="00200A90" w:rsidP="00200A90">
      <w:pPr>
        <w:spacing w:after="240"/>
        <w:ind w:firstLine="720"/>
        <w:rPr>
          <w:szCs w:val="24"/>
        </w:rPr>
      </w:pPr>
      <w:r w:rsidRPr="003C17A6">
        <w:rPr>
          <w:szCs w:val="24"/>
        </w:rPr>
        <w:t>(1)</w:t>
      </w:r>
      <w:r w:rsidRPr="003C17A6">
        <w:rPr>
          <w:szCs w:val="24"/>
        </w:rPr>
        <w:tab/>
        <w:t>solar power, thermal power generation, or co-power generation, or for the installation of solar panels or any other electrical power generation equipment, and any related power purchase agreement; or</w:t>
      </w:r>
    </w:p>
    <w:p w14:paraId="6C770487" w14:textId="77777777" w:rsidR="00200A90" w:rsidRPr="003C17A6" w:rsidRDefault="00200A90" w:rsidP="00200A90">
      <w:pPr>
        <w:spacing w:after="240"/>
        <w:ind w:firstLine="720"/>
        <w:rPr>
          <w:szCs w:val="24"/>
        </w:rPr>
      </w:pPr>
      <w:r w:rsidRPr="003C17A6">
        <w:rPr>
          <w:szCs w:val="24"/>
        </w:rPr>
        <w:t>(2)</w:t>
      </w:r>
      <w:r w:rsidRPr="003C17A6">
        <w:rPr>
          <w:szCs w:val="24"/>
        </w:rPr>
        <w:tab/>
        <w:t xml:space="preserve">any dwelling unit at the Mortgaged Property leased to Guarantor, Key Principal, </w:t>
      </w:r>
      <w:r w:rsidRPr="003C17A6">
        <w:rPr>
          <w:b/>
          <w:szCs w:val="24"/>
          <w:u w:val="single" w:color="000000" w:themeColor="text1"/>
        </w:rPr>
        <w:t xml:space="preserve">Master Lessee, Affiliated Master Lessee, </w:t>
      </w:r>
      <w:r w:rsidRPr="003C17A6">
        <w:rPr>
          <w:szCs w:val="24"/>
        </w:rPr>
        <w:t>or another Borrower Affiliate.</w:t>
      </w:r>
    </w:p>
    <w:p w14:paraId="65291A0C" w14:textId="6BFAD96C" w:rsidR="00200A90" w:rsidRPr="003C17A6" w:rsidRDefault="00200A90" w:rsidP="00200A90">
      <w:pPr>
        <w:suppressAutoHyphens/>
        <w:spacing w:after="240"/>
        <w:rPr>
          <w:szCs w:val="24"/>
        </w:rPr>
      </w:pPr>
      <w:r w:rsidRPr="003C17A6">
        <w:rPr>
          <w:szCs w:val="24"/>
        </w:rPr>
        <w:t>“</w:t>
      </w:r>
      <w:r w:rsidRPr="003C17A6">
        <w:rPr>
          <w:b/>
          <w:bCs/>
          <w:szCs w:val="24"/>
        </w:rPr>
        <w:t xml:space="preserve">Mezzanine </w:t>
      </w:r>
      <w:r w:rsidR="0084659C" w:rsidRPr="00295A66">
        <w:rPr>
          <w:b/>
          <w:bCs/>
          <w:szCs w:val="24"/>
        </w:rPr>
        <w:t>Financing</w:t>
      </w:r>
      <w:r w:rsidRPr="003C17A6">
        <w:rPr>
          <w:szCs w:val="24"/>
        </w:rPr>
        <w:t xml:space="preserve">” means </w:t>
      </w:r>
      <w:r w:rsidR="0084659C" w:rsidRPr="00295A66">
        <w:rPr>
          <w:szCs w:val="24"/>
        </w:rPr>
        <w:t>debt financing</w:t>
      </w:r>
      <w:r w:rsidRPr="003C17A6">
        <w:rPr>
          <w:szCs w:val="24"/>
        </w:rPr>
        <w:t xml:space="preserve"> to a direct or indirect owner of Borrower </w:t>
      </w:r>
      <w:r w:rsidRPr="003C17A6">
        <w:rPr>
          <w:rFonts w:eastAsia="Arial Unicode MS"/>
          <w:b/>
          <w:szCs w:val="24"/>
          <w:u w:val="single" w:color="000000" w:themeColor="text1"/>
        </w:rPr>
        <w:t xml:space="preserve">or Affiliated Master Lessee </w:t>
      </w:r>
      <w:r w:rsidRPr="003C17A6">
        <w:rPr>
          <w:szCs w:val="24"/>
        </w:rPr>
        <w:t>secured by a pledge of</w:t>
      </w:r>
      <w:r w:rsidRPr="00295A66">
        <w:rPr>
          <w:szCs w:val="24"/>
        </w:rPr>
        <w:t xml:space="preserve"> </w:t>
      </w:r>
      <w:r w:rsidR="0084659C" w:rsidRPr="00295A66">
        <w:rPr>
          <w:szCs w:val="24"/>
        </w:rPr>
        <w:t xml:space="preserve">(a) </w:t>
      </w:r>
      <w:r w:rsidRPr="00295A66">
        <w:rPr>
          <w:szCs w:val="24"/>
        </w:rPr>
        <w:t>such owner’s</w:t>
      </w:r>
      <w:r w:rsidR="00295A66">
        <w:rPr>
          <w:szCs w:val="24"/>
        </w:rPr>
        <w:t xml:space="preserve"> direct or indirect</w:t>
      </w:r>
      <w:r w:rsidRPr="00295A66">
        <w:rPr>
          <w:szCs w:val="24"/>
        </w:rPr>
        <w:t xml:space="preserve"> interest in Borrower</w:t>
      </w:r>
      <w:r w:rsidR="0084659C" w:rsidRPr="009B4679">
        <w:rPr>
          <w:b/>
          <w:bCs/>
          <w:u w:val="single"/>
        </w:rPr>
        <w:t xml:space="preserve"> </w:t>
      </w:r>
      <w:r w:rsidR="0084659C" w:rsidRPr="009B4679">
        <w:rPr>
          <w:b/>
          <w:bCs/>
          <w:szCs w:val="24"/>
          <w:u w:val="single"/>
        </w:rPr>
        <w:t>or Affiliated Master Lessee</w:t>
      </w:r>
      <w:r w:rsidR="0084659C" w:rsidRPr="00295A66">
        <w:rPr>
          <w:szCs w:val="24"/>
        </w:rPr>
        <w:t>, and/or (b) an economic interest in the Mortgaged Property’s Net Cash Flow (but not secured by the Mortgaged Property).</w:t>
      </w:r>
    </w:p>
    <w:p w14:paraId="74D92CCD" w14:textId="5990DD4D" w:rsidR="00200A90" w:rsidRPr="003C17A6" w:rsidRDefault="00200A90" w:rsidP="00200A90">
      <w:pPr>
        <w:suppressAutoHyphens/>
        <w:spacing w:after="240"/>
        <w:rPr>
          <w:szCs w:val="24"/>
        </w:rPr>
      </w:pPr>
      <w:r w:rsidRPr="003C17A6">
        <w:rPr>
          <w:szCs w:val="24"/>
        </w:rPr>
        <w:t>“</w:t>
      </w:r>
      <w:r w:rsidRPr="003C17A6">
        <w:rPr>
          <w:b/>
          <w:bCs/>
          <w:szCs w:val="24"/>
        </w:rPr>
        <w:t>Permitted Mezzanine</w:t>
      </w:r>
      <w:r w:rsidRPr="00295A66">
        <w:rPr>
          <w:b/>
          <w:bCs/>
          <w:szCs w:val="24"/>
        </w:rPr>
        <w:t xml:space="preserve"> </w:t>
      </w:r>
      <w:r w:rsidR="0084659C" w:rsidRPr="00295A66">
        <w:rPr>
          <w:b/>
          <w:bCs/>
          <w:szCs w:val="24"/>
        </w:rPr>
        <w:t>Financing</w:t>
      </w:r>
      <w:r w:rsidRPr="003C17A6">
        <w:rPr>
          <w:szCs w:val="24"/>
        </w:rPr>
        <w:t xml:space="preserve">” </w:t>
      </w:r>
      <w:r w:rsidR="00295A66">
        <w:rPr>
          <w:szCs w:val="24"/>
          <w:u w:color="000000"/>
          <w:shd w:val="clear" w:color="auto" w:fill="FFFFFF"/>
        </w:rPr>
        <w:t xml:space="preserve">means subordinate Mezzanine Financing incurred by a direct or indirect owner or owners of Borrower </w:t>
      </w:r>
      <w:bookmarkStart w:id="404" w:name="_cp_change_98"/>
      <w:r w:rsidR="00295A66" w:rsidRPr="00295A66">
        <w:rPr>
          <w:b/>
          <w:bCs/>
          <w:szCs w:val="24"/>
          <w:u w:val="single"/>
          <w:shd w:val="clear" w:color="auto" w:fill="FFFFFF"/>
        </w:rPr>
        <w:t xml:space="preserve">or Affiliated Master Lessee </w:t>
      </w:r>
      <w:bookmarkEnd w:id="404"/>
      <w:r w:rsidR="00295A66">
        <w:rPr>
          <w:szCs w:val="24"/>
          <w:u w:color="000000"/>
          <w:shd w:val="clear" w:color="auto" w:fill="FFFFFF"/>
        </w:rPr>
        <w:t xml:space="preserve">where the exercise of any of the rights and remedies by the holder or holders of the Mezzanine Financing would not in any circumstance cause (a) a change in Control in Borrower, </w:t>
      </w:r>
      <w:bookmarkStart w:id="405" w:name="_cp_change_99"/>
      <w:r w:rsidR="00295A66" w:rsidRPr="00295A66">
        <w:rPr>
          <w:b/>
          <w:bCs/>
          <w:szCs w:val="24"/>
          <w:u w:val="single"/>
          <w:shd w:val="clear" w:color="auto" w:fill="FFFFFF"/>
        </w:rPr>
        <w:t xml:space="preserve">Affiliated Master Lessee, </w:t>
      </w:r>
      <w:bookmarkEnd w:id="405"/>
      <w:r w:rsidR="00295A66">
        <w:rPr>
          <w:szCs w:val="24"/>
          <w:u w:color="000000"/>
          <w:shd w:val="clear" w:color="auto" w:fill="FFFFFF"/>
        </w:rPr>
        <w:t xml:space="preserve">Key Principal, or Guarantor, or (b) a Transfer of a direct or indirect Restricted Ownership Interest in Borrower, </w:t>
      </w:r>
      <w:bookmarkStart w:id="406" w:name="_cp_change_100"/>
      <w:r w:rsidR="00295A66" w:rsidRPr="00295A66">
        <w:rPr>
          <w:b/>
          <w:bCs/>
          <w:szCs w:val="24"/>
          <w:u w:val="single"/>
          <w:shd w:val="clear" w:color="auto" w:fill="FFFFFF"/>
        </w:rPr>
        <w:t xml:space="preserve">Affiliated Master Lessee, </w:t>
      </w:r>
      <w:bookmarkEnd w:id="406"/>
      <w:r w:rsidR="00295A66">
        <w:rPr>
          <w:szCs w:val="24"/>
          <w:u w:color="000000"/>
          <w:shd w:val="clear" w:color="auto" w:fill="FFFFFF"/>
        </w:rPr>
        <w:t>Key Principal, or Guarantor</w:t>
      </w:r>
      <w:r w:rsidR="00295A66">
        <w:rPr>
          <w:szCs w:val="24"/>
          <w:u w:color="0000FF"/>
          <w:shd w:val="clear" w:color="auto" w:fill="FFFFFF"/>
        </w:rPr>
        <w:t>; provided in no event shall Permitted Mezzanine Financing be secured by a lien on the Mortgaged Property.</w:t>
      </w:r>
    </w:p>
    <w:p w14:paraId="4A98AAA2" w14:textId="77777777" w:rsidR="00200A90" w:rsidRPr="003C17A6" w:rsidRDefault="00200A90" w:rsidP="00200A90">
      <w:pPr>
        <w:suppressAutoHyphens/>
        <w:spacing w:after="240"/>
        <w:rPr>
          <w:szCs w:val="24"/>
        </w:rPr>
      </w:pPr>
      <w:r w:rsidRPr="003C17A6">
        <w:rPr>
          <w:szCs w:val="24"/>
        </w:rPr>
        <w:t>“</w:t>
      </w:r>
      <w:r w:rsidRPr="003C17A6">
        <w:rPr>
          <w:b/>
          <w:szCs w:val="24"/>
        </w:rPr>
        <w:t>Preferred Equity</w:t>
      </w:r>
      <w:r w:rsidRPr="003C17A6">
        <w:rPr>
          <w:szCs w:val="24"/>
        </w:rPr>
        <w:t xml:space="preserve">” means a direct or indirect equity ownership interest in, economic interests in, or rights with respect to, Borrower </w:t>
      </w:r>
      <w:r w:rsidRPr="003C17A6">
        <w:rPr>
          <w:b/>
          <w:szCs w:val="24"/>
          <w:u w:val="single" w:color="000000" w:themeColor="text1"/>
        </w:rPr>
        <w:t xml:space="preserve">or Affiliated Master Lessee </w:t>
      </w:r>
      <w:r w:rsidRPr="003C17A6">
        <w:rPr>
          <w:szCs w:val="24"/>
        </w:rPr>
        <w:t>that provide an equity owner preferred dividend, distribution, payment, or return treatment relative to other equity owners.</w:t>
      </w:r>
    </w:p>
    <w:p w14:paraId="7EF438A5" w14:textId="77777777" w:rsidR="00DE6787" w:rsidRDefault="00A83FCD" w:rsidP="00DE6787">
      <w:pPr>
        <w:suppressAutoHyphens/>
        <w:spacing w:after="240"/>
        <w:rPr>
          <w:b/>
          <w:szCs w:val="24"/>
          <w:u w:val="single" w:color="000000" w:themeColor="text1"/>
        </w:rPr>
      </w:pPr>
      <w:r w:rsidRPr="003C17A6">
        <w:rPr>
          <w:b/>
          <w:szCs w:val="24"/>
          <w:u w:val="single" w:color="000000" w:themeColor="text1"/>
        </w:rPr>
        <w:t>“</w:t>
      </w:r>
      <w:r w:rsidRPr="003C17A6">
        <w:rPr>
          <w:b/>
          <w:bCs/>
          <w:szCs w:val="24"/>
          <w:u w:val="single" w:color="000000" w:themeColor="text1"/>
        </w:rPr>
        <w:t>Premises</w:t>
      </w:r>
      <w:r w:rsidRPr="003C17A6">
        <w:rPr>
          <w:b/>
          <w:szCs w:val="24"/>
          <w:u w:val="single" w:color="000000" w:themeColor="text1"/>
        </w:rPr>
        <w:t>” means those certain premises more fully described in the Master Lease.</w:t>
      </w:r>
    </w:p>
    <w:p w14:paraId="67808913" w14:textId="1B0E568D" w:rsidR="00200A90" w:rsidRPr="0033105A" w:rsidRDefault="00200A90" w:rsidP="0033105A">
      <w:pPr>
        <w:suppressAutoHyphens/>
        <w:spacing w:after="240"/>
        <w:rPr>
          <w:b/>
          <w:szCs w:val="24"/>
          <w:u w:val="double"/>
        </w:rPr>
      </w:pPr>
      <w:r w:rsidRPr="003C17A6">
        <w:rPr>
          <w:b/>
          <w:szCs w:val="24"/>
          <w:u w:val="single" w:color="000000" w:themeColor="text1"/>
        </w:rPr>
        <w:lastRenderedPageBreak/>
        <w:t>“SAAA” means that certain Subordination, Attornment and Assignment Agreement by and among Borrower, Lender, and Master Lessee as amended, restated, replaced, supplemented, or otherwise modified from time to time.</w:t>
      </w:r>
    </w:p>
    <w:sectPr w:rsidR="00200A90" w:rsidRPr="0033105A" w:rsidSect="00345D5F">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78AD" w14:textId="77777777" w:rsidR="0077578D" w:rsidRDefault="0077578D">
      <w:pPr>
        <w:spacing w:line="-20" w:lineRule="auto"/>
      </w:pPr>
    </w:p>
  </w:endnote>
  <w:endnote w:type="continuationSeparator" w:id="0">
    <w:p w14:paraId="7F7226EC" w14:textId="77777777" w:rsidR="0077578D" w:rsidRDefault="0077578D">
      <w:r>
        <w:t xml:space="preserve"> </w:t>
      </w:r>
    </w:p>
  </w:endnote>
  <w:endnote w:type="continuationNotice" w:id="1">
    <w:p w14:paraId="5AFEFF58" w14:textId="77777777" w:rsidR="0077578D" w:rsidRDefault="007757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Roman">
    <w:altName w:val="Cambria"/>
    <w:panose1 w:val="00000000000000000000"/>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AC69" w14:textId="77777777" w:rsidR="00011AC9" w:rsidRDefault="00011AC9"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9F6BD7" w:rsidRPr="006F5826" w14:paraId="4A1C31BD" w14:textId="77777777" w:rsidTr="000C1FAA">
      <w:tc>
        <w:tcPr>
          <w:tcW w:w="4038" w:type="dxa"/>
          <w:shd w:val="clear" w:color="auto" w:fill="auto"/>
          <w:vAlign w:val="bottom"/>
        </w:tcPr>
        <w:p w14:paraId="066E4201" w14:textId="77777777" w:rsidR="009F6BD7" w:rsidRPr="006F5826" w:rsidRDefault="009F6BD7" w:rsidP="009F6BD7">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4EE6E43F" w14:textId="5186117F" w:rsidR="009F6BD7" w:rsidRPr="006F5826" w:rsidRDefault="00F079B7" w:rsidP="009F6BD7">
          <w:pPr>
            <w:pStyle w:val="Footer"/>
            <w:jc w:val="center"/>
            <w:rPr>
              <w:b/>
              <w:sz w:val="20"/>
            </w:rPr>
          </w:pPr>
          <w:r>
            <w:rPr>
              <w:b/>
              <w:sz w:val="20"/>
            </w:rPr>
            <w:t>Form 6278</w:t>
          </w:r>
        </w:p>
      </w:tc>
      <w:tc>
        <w:tcPr>
          <w:tcW w:w="3192" w:type="dxa"/>
          <w:shd w:val="clear" w:color="auto" w:fill="auto"/>
          <w:vAlign w:val="bottom"/>
        </w:tcPr>
        <w:p w14:paraId="0ACF3475" w14:textId="77777777" w:rsidR="009F6BD7" w:rsidRPr="006F5826" w:rsidRDefault="009F6BD7" w:rsidP="009F6BD7">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DB1D4A" w:rsidRPr="006F5826" w14:paraId="19EFCA12" w14:textId="77777777" w:rsidTr="000C1FAA">
      <w:tc>
        <w:tcPr>
          <w:tcW w:w="4038" w:type="dxa"/>
          <w:shd w:val="clear" w:color="auto" w:fill="auto"/>
          <w:vAlign w:val="bottom"/>
        </w:tcPr>
        <w:p w14:paraId="36ACF335"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23FB000A" w14:textId="78E6719F" w:rsidR="00DB1D4A" w:rsidRPr="006F5826" w:rsidRDefault="00696CA7" w:rsidP="00DB1D4A">
          <w:pPr>
            <w:pStyle w:val="Footer"/>
            <w:jc w:val="center"/>
            <w:rPr>
              <w:b/>
              <w:sz w:val="20"/>
            </w:rPr>
          </w:pPr>
          <w:r>
            <w:rPr>
              <w:b/>
              <w:sz w:val="20"/>
            </w:rPr>
            <w:t>12</w:t>
          </w:r>
          <w:r w:rsidR="00011AC9">
            <w:rPr>
              <w:b/>
              <w:sz w:val="20"/>
            </w:rPr>
            <w:t>-25</w:t>
          </w:r>
        </w:p>
      </w:tc>
      <w:tc>
        <w:tcPr>
          <w:tcW w:w="3192" w:type="dxa"/>
          <w:shd w:val="clear" w:color="auto" w:fill="auto"/>
          <w:vAlign w:val="bottom"/>
        </w:tcPr>
        <w:p w14:paraId="6F3D338E" w14:textId="0A9CE5A2"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25</w:t>
          </w:r>
          <w:r w:rsidR="00011AC9">
            <w:rPr>
              <w:b/>
              <w:sz w:val="20"/>
            </w:rPr>
            <w:t xml:space="preserve"> Fannie</w:t>
          </w:r>
          <w:r w:rsidRPr="006F5826">
            <w:rPr>
              <w:b/>
              <w:sz w:val="20"/>
            </w:rPr>
            <w:t xml:space="preserve"> Mae</w:t>
          </w:r>
        </w:p>
      </w:tc>
    </w:tr>
  </w:tbl>
  <w:p w14:paraId="1F27D534" w14:textId="77777777" w:rsidR="009F6BD7" w:rsidRPr="00D57E8E" w:rsidRDefault="009F6BD7" w:rsidP="009F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D91" w14:textId="77777777" w:rsidR="00345D5F" w:rsidRDefault="00345D5F"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345D5F" w:rsidRPr="006F5826" w14:paraId="7D6C2288" w14:textId="77777777" w:rsidTr="0002046C">
      <w:tc>
        <w:tcPr>
          <w:tcW w:w="4038" w:type="dxa"/>
          <w:shd w:val="clear" w:color="auto" w:fill="auto"/>
          <w:vAlign w:val="bottom"/>
        </w:tcPr>
        <w:p w14:paraId="27011A8E" w14:textId="0856F179" w:rsidR="00345D5F" w:rsidRPr="006F5826" w:rsidRDefault="00345D5F" w:rsidP="00345D5F">
          <w:pPr>
            <w:pStyle w:val="Footer"/>
            <w:jc w:val="left"/>
            <w:rPr>
              <w:sz w:val="20"/>
            </w:rPr>
          </w:pPr>
          <w:r w:rsidRPr="006F5826">
            <w:rPr>
              <w:b/>
              <w:sz w:val="20"/>
            </w:rPr>
            <w:t>Modifications to Multifamily Loan and Security Agreement (</w:t>
          </w:r>
          <w:r w:rsidR="009F6BD7">
            <w:rPr>
              <w:b/>
              <w:sz w:val="20"/>
            </w:rPr>
            <w:t>Commercial Space Master Lease</w:t>
          </w:r>
          <w:r w:rsidRPr="006F5826">
            <w:rPr>
              <w:b/>
              <w:sz w:val="20"/>
            </w:rPr>
            <w:t>)</w:t>
          </w:r>
        </w:p>
      </w:tc>
      <w:tc>
        <w:tcPr>
          <w:tcW w:w="2460" w:type="dxa"/>
          <w:shd w:val="clear" w:color="auto" w:fill="auto"/>
          <w:vAlign w:val="bottom"/>
        </w:tcPr>
        <w:p w14:paraId="70647C1F" w14:textId="6039393F" w:rsidR="00345D5F" w:rsidRPr="006F5826" w:rsidRDefault="00F079B7" w:rsidP="00345D5F">
          <w:pPr>
            <w:pStyle w:val="Footer"/>
            <w:jc w:val="center"/>
            <w:rPr>
              <w:b/>
              <w:sz w:val="20"/>
            </w:rPr>
          </w:pPr>
          <w:r>
            <w:rPr>
              <w:b/>
              <w:sz w:val="20"/>
            </w:rPr>
            <w:t>Form 6278</w:t>
          </w:r>
        </w:p>
      </w:tc>
      <w:tc>
        <w:tcPr>
          <w:tcW w:w="3192" w:type="dxa"/>
          <w:shd w:val="clear" w:color="auto" w:fill="auto"/>
          <w:vAlign w:val="bottom"/>
        </w:tcPr>
        <w:p w14:paraId="59FA967D" w14:textId="77777777" w:rsidR="00345D5F" w:rsidRPr="006F5826" w:rsidRDefault="00345D5F" w:rsidP="00345D5F">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345D5F" w:rsidRPr="006F5826" w14:paraId="2E073901" w14:textId="77777777" w:rsidTr="0002046C">
      <w:tc>
        <w:tcPr>
          <w:tcW w:w="4038" w:type="dxa"/>
          <w:shd w:val="clear" w:color="auto" w:fill="auto"/>
          <w:vAlign w:val="bottom"/>
        </w:tcPr>
        <w:p w14:paraId="3875B58A" w14:textId="77777777" w:rsidR="00345D5F" w:rsidRPr="006F5826" w:rsidRDefault="00345D5F" w:rsidP="00345D5F">
          <w:pPr>
            <w:pStyle w:val="Footer"/>
            <w:rPr>
              <w:b/>
              <w:sz w:val="20"/>
            </w:rPr>
          </w:pPr>
          <w:r w:rsidRPr="006F5826">
            <w:rPr>
              <w:b/>
              <w:sz w:val="20"/>
            </w:rPr>
            <w:t>Fannie Mae</w:t>
          </w:r>
        </w:p>
      </w:tc>
      <w:tc>
        <w:tcPr>
          <w:tcW w:w="2460" w:type="dxa"/>
          <w:shd w:val="clear" w:color="auto" w:fill="auto"/>
          <w:vAlign w:val="bottom"/>
        </w:tcPr>
        <w:p w14:paraId="16C24BF9" w14:textId="04E4240C" w:rsidR="00345D5F" w:rsidRPr="006F5826" w:rsidRDefault="00696CA7" w:rsidP="00345D5F">
          <w:pPr>
            <w:pStyle w:val="Footer"/>
            <w:jc w:val="center"/>
            <w:rPr>
              <w:b/>
              <w:sz w:val="20"/>
            </w:rPr>
          </w:pPr>
          <w:r>
            <w:rPr>
              <w:b/>
              <w:sz w:val="20"/>
            </w:rPr>
            <w:t>12</w:t>
          </w:r>
          <w:r w:rsidR="00011AC9">
            <w:rPr>
              <w:b/>
              <w:sz w:val="20"/>
            </w:rPr>
            <w:t>-25</w:t>
          </w:r>
        </w:p>
      </w:tc>
      <w:tc>
        <w:tcPr>
          <w:tcW w:w="3192" w:type="dxa"/>
          <w:shd w:val="clear" w:color="auto" w:fill="auto"/>
          <w:vAlign w:val="bottom"/>
        </w:tcPr>
        <w:p w14:paraId="36E944F5" w14:textId="5FEE3D55" w:rsidR="00345D5F" w:rsidRPr="006F5826" w:rsidRDefault="00345D5F" w:rsidP="00345D5F">
          <w:pPr>
            <w:pStyle w:val="Footer"/>
            <w:jc w:val="right"/>
            <w:rPr>
              <w:b/>
              <w:sz w:val="20"/>
            </w:rPr>
          </w:pPr>
          <w:r w:rsidRPr="006F5826">
            <w:rPr>
              <w:b/>
              <w:sz w:val="20"/>
            </w:rPr>
            <w:t>©</w:t>
          </w:r>
          <w:r>
            <w:rPr>
              <w:b/>
              <w:sz w:val="20"/>
            </w:rPr>
            <w:t xml:space="preserve"> </w:t>
          </w:r>
          <w:r w:rsidR="00011AC9">
            <w:rPr>
              <w:b/>
              <w:sz w:val="20"/>
            </w:rPr>
            <w:t>20</w:t>
          </w:r>
          <w:r w:rsidR="00696CA7">
            <w:rPr>
              <w:b/>
              <w:sz w:val="20"/>
            </w:rPr>
            <w:t>25</w:t>
          </w:r>
          <w:r w:rsidR="00011AC9">
            <w:rPr>
              <w:b/>
              <w:sz w:val="20"/>
            </w:rPr>
            <w:t xml:space="preserve"> Fannie</w:t>
          </w:r>
          <w:r w:rsidRPr="006F5826">
            <w:rPr>
              <w:b/>
              <w:sz w:val="20"/>
            </w:rPr>
            <w:t xml:space="preserve"> Mae</w:t>
          </w:r>
        </w:p>
      </w:tc>
    </w:tr>
  </w:tbl>
  <w:p w14:paraId="6622B892" w14:textId="77777777" w:rsidR="00345D5F" w:rsidRPr="00D57E8E" w:rsidRDefault="00345D5F" w:rsidP="00345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204" w14:textId="77777777" w:rsidR="00F079B7" w:rsidRDefault="00F079B7"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F079B7" w:rsidRPr="006F5826" w14:paraId="11FEFA83" w14:textId="77777777" w:rsidTr="000C1FAA">
      <w:tc>
        <w:tcPr>
          <w:tcW w:w="4038" w:type="dxa"/>
          <w:shd w:val="clear" w:color="auto" w:fill="auto"/>
          <w:vAlign w:val="bottom"/>
        </w:tcPr>
        <w:p w14:paraId="5FB8C905" w14:textId="77777777" w:rsidR="00F079B7" w:rsidRPr="006F5826" w:rsidRDefault="00F079B7" w:rsidP="009F6BD7">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4F04AF4A" w14:textId="77777777" w:rsidR="00F079B7" w:rsidRPr="006F5826" w:rsidRDefault="00F079B7" w:rsidP="009F6BD7">
          <w:pPr>
            <w:pStyle w:val="Footer"/>
            <w:jc w:val="center"/>
            <w:rPr>
              <w:b/>
              <w:sz w:val="20"/>
            </w:rPr>
          </w:pPr>
          <w:r>
            <w:rPr>
              <w:b/>
              <w:sz w:val="20"/>
            </w:rPr>
            <w:t>Form 6278</w:t>
          </w:r>
        </w:p>
      </w:tc>
      <w:tc>
        <w:tcPr>
          <w:tcW w:w="3192" w:type="dxa"/>
          <w:shd w:val="clear" w:color="auto" w:fill="auto"/>
          <w:vAlign w:val="bottom"/>
        </w:tcPr>
        <w:p w14:paraId="01C587FF" w14:textId="240BFA66" w:rsidR="00F079B7" w:rsidRPr="006F5826" w:rsidRDefault="00F079B7" w:rsidP="009F6BD7">
          <w:pPr>
            <w:pStyle w:val="Footer"/>
            <w:jc w:val="right"/>
            <w:rPr>
              <w:b/>
              <w:sz w:val="20"/>
            </w:rPr>
          </w:pPr>
          <w:r w:rsidRPr="006F5826">
            <w:rPr>
              <w:b/>
              <w:sz w:val="20"/>
            </w:rPr>
            <w:t xml:space="preserve">Page </w:t>
          </w:r>
          <w:r>
            <w:rPr>
              <w:b/>
              <w:sz w:val="20"/>
            </w:rPr>
            <w:t>I-</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DB1D4A" w:rsidRPr="006F5826" w14:paraId="6BE6A55F" w14:textId="77777777" w:rsidTr="000C1FAA">
      <w:tc>
        <w:tcPr>
          <w:tcW w:w="4038" w:type="dxa"/>
          <w:shd w:val="clear" w:color="auto" w:fill="auto"/>
          <w:vAlign w:val="bottom"/>
        </w:tcPr>
        <w:p w14:paraId="7DDD21E5"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276A48C7" w14:textId="1C0243DE" w:rsidR="00DB1D4A" w:rsidRPr="006F5826" w:rsidRDefault="00696CA7" w:rsidP="00DB1D4A">
          <w:pPr>
            <w:pStyle w:val="Footer"/>
            <w:jc w:val="center"/>
            <w:rPr>
              <w:b/>
              <w:sz w:val="20"/>
            </w:rPr>
          </w:pPr>
          <w:r>
            <w:rPr>
              <w:b/>
              <w:sz w:val="20"/>
            </w:rPr>
            <w:t>12</w:t>
          </w:r>
          <w:r w:rsidR="00011AC9">
            <w:rPr>
              <w:b/>
              <w:sz w:val="20"/>
            </w:rPr>
            <w:t>-25</w:t>
          </w:r>
        </w:p>
      </w:tc>
      <w:tc>
        <w:tcPr>
          <w:tcW w:w="3192" w:type="dxa"/>
          <w:shd w:val="clear" w:color="auto" w:fill="auto"/>
          <w:vAlign w:val="bottom"/>
        </w:tcPr>
        <w:p w14:paraId="3376B410" w14:textId="16E47B74"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25</w:t>
          </w:r>
          <w:r w:rsidR="00011AC9">
            <w:rPr>
              <w:b/>
              <w:sz w:val="20"/>
            </w:rPr>
            <w:t xml:space="preserve"> Fannie</w:t>
          </w:r>
          <w:r w:rsidRPr="006F5826">
            <w:rPr>
              <w:b/>
              <w:sz w:val="20"/>
            </w:rPr>
            <w:t xml:space="preserve"> Mae</w:t>
          </w:r>
        </w:p>
      </w:tc>
    </w:tr>
  </w:tbl>
  <w:p w14:paraId="0A632C5E" w14:textId="77777777" w:rsidR="00F079B7" w:rsidRPr="00D57E8E" w:rsidRDefault="00F079B7" w:rsidP="009F6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9127" w14:textId="77777777" w:rsidR="00F079B7" w:rsidRDefault="00F079B7"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F079B7" w:rsidRPr="006F5826" w14:paraId="668ED7DD" w14:textId="77777777" w:rsidTr="0002046C">
      <w:tc>
        <w:tcPr>
          <w:tcW w:w="4038" w:type="dxa"/>
          <w:shd w:val="clear" w:color="auto" w:fill="auto"/>
          <w:vAlign w:val="bottom"/>
        </w:tcPr>
        <w:p w14:paraId="21E16D8C" w14:textId="77777777" w:rsidR="00F079B7" w:rsidRPr="006F5826" w:rsidRDefault="00F079B7" w:rsidP="00345D5F">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60344862" w14:textId="77777777" w:rsidR="00F079B7" w:rsidRPr="006F5826" w:rsidRDefault="00F079B7" w:rsidP="00345D5F">
          <w:pPr>
            <w:pStyle w:val="Footer"/>
            <w:jc w:val="center"/>
            <w:rPr>
              <w:b/>
              <w:sz w:val="20"/>
            </w:rPr>
          </w:pPr>
          <w:r>
            <w:rPr>
              <w:b/>
              <w:sz w:val="20"/>
            </w:rPr>
            <w:t>Form 6278</w:t>
          </w:r>
        </w:p>
      </w:tc>
      <w:tc>
        <w:tcPr>
          <w:tcW w:w="3192" w:type="dxa"/>
          <w:shd w:val="clear" w:color="auto" w:fill="auto"/>
          <w:vAlign w:val="bottom"/>
        </w:tcPr>
        <w:p w14:paraId="50C9BE1A" w14:textId="5F376866" w:rsidR="00F079B7" w:rsidRPr="006F5826" w:rsidRDefault="00F079B7" w:rsidP="00345D5F">
          <w:pPr>
            <w:pStyle w:val="Footer"/>
            <w:jc w:val="right"/>
            <w:rPr>
              <w:b/>
              <w:sz w:val="20"/>
            </w:rPr>
          </w:pPr>
          <w:r w:rsidRPr="006F5826">
            <w:rPr>
              <w:b/>
              <w:sz w:val="20"/>
            </w:rPr>
            <w:t xml:space="preserve">Page </w:t>
          </w:r>
          <w:r>
            <w:rPr>
              <w:b/>
              <w:sz w:val="20"/>
            </w:rPr>
            <w:t>I-</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DB1D4A" w:rsidRPr="006F5826" w14:paraId="5DB461CE" w14:textId="77777777" w:rsidTr="0002046C">
      <w:tc>
        <w:tcPr>
          <w:tcW w:w="4038" w:type="dxa"/>
          <w:shd w:val="clear" w:color="auto" w:fill="auto"/>
          <w:vAlign w:val="bottom"/>
        </w:tcPr>
        <w:p w14:paraId="10FC331F"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3641ED13" w14:textId="1D58BF18" w:rsidR="00DB1D4A" w:rsidRPr="006F5826" w:rsidRDefault="00696CA7" w:rsidP="00DB1D4A">
          <w:pPr>
            <w:pStyle w:val="Footer"/>
            <w:jc w:val="center"/>
            <w:rPr>
              <w:b/>
              <w:sz w:val="20"/>
            </w:rPr>
          </w:pPr>
          <w:r>
            <w:rPr>
              <w:b/>
              <w:sz w:val="20"/>
            </w:rPr>
            <w:t>12</w:t>
          </w:r>
          <w:r w:rsidR="00011AC9">
            <w:rPr>
              <w:b/>
              <w:sz w:val="20"/>
            </w:rPr>
            <w:t>-25</w:t>
          </w:r>
        </w:p>
      </w:tc>
      <w:tc>
        <w:tcPr>
          <w:tcW w:w="3192" w:type="dxa"/>
          <w:shd w:val="clear" w:color="auto" w:fill="auto"/>
          <w:vAlign w:val="bottom"/>
        </w:tcPr>
        <w:p w14:paraId="1A30D051" w14:textId="569C6FF7"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25</w:t>
          </w:r>
          <w:r w:rsidR="00011AC9">
            <w:rPr>
              <w:b/>
              <w:sz w:val="20"/>
            </w:rPr>
            <w:t xml:space="preserve"> Fannie</w:t>
          </w:r>
          <w:r w:rsidRPr="006F5826">
            <w:rPr>
              <w:b/>
              <w:sz w:val="20"/>
            </w:rPr>
            <w:t xml:space="preserve"> Mae</w:t>
          </w:r>
        </w:p>
      </w:tc>
    </w:tr>
  </w:tbl>
  <w:p w14:paraId="6C190662" w14:textId="77777777" w:rsidR="00F079B7" w:rsidRPr="00D57E8E" w:rsidRDefault="00F079B7" w:rsidP="0034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3AB5" w14:textId="77777777" w:rsidR="0077578D" w:rsidRDefault="0077578D">
      <w:r>
        <w:separator/>
      </w:r>
    </w:p>
  </w:footnote>
  <w:footnote w:type="continuationSeparator" w:id="0">
    <w:p w14:paraId="374E5F10" w14:textId="77777777" w:rsidR="0077578D" w:rsidRDefault="0077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81F" w14:textId="00EF6163" w:rsidR="00011AC9" w:rsidRDefault="00011AC9" w:rsidP="00011AC9">
    <w:pPr>
      <w:suppressAutoHyphens/>
      <w:spacing w:after="240"/>
      <w:rPr>
        <w:b/>
      </w:rPr>
    </w:pPr>
    <w:r>
      <w:rPr>
        <w:b/>
      </w:rPr>
      <w:t>[DRAFTING NOTE:  USE THIS FORM WHEN FANNIE MAE HAS APPROVED UNDERWRITING COMMERCIAL LEASE RENT FOR SPACE SUBJECT TO A MASTER LEASE WITH AN AFFILIATE AT EXECUTION.  THIS FORM IS FOR USE WITH FORMS 6415.AFF.ML AND EITHER 6022.ML OR 6022.ML</w:t>
    </w:r>
    <w:r w:rsidR="009C6C68">
      <w:rPr>
        <w:b/>
      </w:rPr>
      <w:t>/CL]</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3D3D" w14:textId="75F02ABE" w:rsidR="0098011B" w:rsidRPr="0098011B" w:rsidRDefault="0098011B" w:rsidP="0098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32F3"/>
    <w:multiLevelType w:val="multilevel"/>
    <w:tmpl w:val="CFE05040"/>
    <w:lvl w:ilvl="0">
      <w:start w:val="1"/>
      <w:numFmt w:val="decimal"/>
      <w:lvlText w:val="(%1)"/>
      <w:lvlJc w:val="left"/>
      <w:pPr>
        <w:ind w:left="720" w:firstLine="0"/>
      </w:pPr>
      <w:rPr>
        <w:rFonts w:hint="default"/>
        <w:b w:val="0"/>
        <w:i w:val="0"/>
        <w:caps/>
        <w:color w:val="auto"/>
        <w:sz w:val="24"/>
        <w:szCs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2EB46046"/>
    <w:multiLevelType w:val="multilevel"/>
    <w:tmpl w:val="7DDCD546"/>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9455159"/>
    <w:multiLevelType w:val="multilevel"/>
    <w:tmpl w:val="D19A765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5" w15:restartNumberingAfterBreak="0">
    <w:nsid w:val="3E015D9B"/>
    <w:multiLevelType w:val="multilevel"/>
    <w:tmpl w:val="9830EC7E"/>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lowerLetter"/>
      <w:lvlText w:val="(%7)"/>
      <w:lvlJc w:val="left"/>
      <w:pPr>
        <w:tabs>
          <w:tab w:val="num" w:pos="6480"/>
        </w:tabs>
        <w:ind w:left="1440" w:firstLine="43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0D93238"/>
    <w:multiLevelType w:val="multilevel"/>
    <w:tmpl w:val="D19A765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8"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1339654003">
    <w:abstractNumId w:val="4"/>
  </w:num>
  <w:num w:numId="2" w16cid:durableId="60298201">
    <w:abstractNumId w:val="8"/>
  </w:num>
  <w:num w:numId="3" w16cid:durableId="64829361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75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06016">
    <w:abstractNumId w:val="6"/>
  </w:num>
  <w:num w:numId="6" w16cid:durableId="862205415">
    <w:abstractNumId w:val="0"/>
  </w:num>
  <w:num w:numId="7" w16cid:durableId="1473056680">
    <w:abstractNumId w:val="4"/>
  </w:num>
  <w:num w:numId="8" w16cid:durableId="1914464660">
    <w:abstractNumId w:val="2"/>
  </w:num>
  <w:num w:numId="9" w16cid:durableId="1145270019">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0000FF"/>
          <w:sz w:val="24"/>
          <w:szCs w:val="24"/>
          <w:u w:val="double"/>
        </w:rPr>
      </w:lvl>
    </w:lvlOverride>
  </w:num>
  <w:num w:numId="10" w16cid:durableId="243537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871127">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473181382">
    <w:abstractNumId w:val="4"/>
  </w:num>
  <w:num w:numId="13" w16cid:durableId="780732569">
    <w:abstractNumId w:val="1"/>
  </w:num>
  <w:num w:numId="14" w16cid:durableId="630868199">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16cid:durableId="1971521094">
    <w:abstractNumId w:val="1"/>
    <w:lvlOverride w:ilvl="0">
      <w:startOverride w:val="1"/>
      <w:lvl w:ilvl="0">
        <w:start w:val="1"/>
        <w:numFmt w:val="decimal"/>
        <w:lvlText w:val="(%1)"/>
        <w:lvlJc w:val="left"/>
        <w:pPr>
          <w:ind w:left="720" w:firstLine="0"/>
        </w:pPr>
        <w:rPr>
          <w:rFonts w:hint="default"/>
          <w:b w:val="0"/>
          <w:i w:val="0"/>
          <w:caps/>
          <w:color w:val="0000FF"/>
          <w:sz w:val="24"/>
          <w:szCs w:val="24"/>
          <w:u w:val="double"/>
        </w:rPr>
      </w:lvl>
    </w:lvlOverride>
  </w:num>
  <w:num w:numId="16" w16cid:durableId="814955608">
    <w:abstractNumId w:val="5"/>
  </w:num>
  <w:num w:numId="17" w16cid:durableId="1906909078">
    <w:abstractNumId w:val="5"/>
    <w:lvlOverride w:ilvl="0">
      <w:startOverride w:val="1"/>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startOverride w:val="1"/>
      <w:lvl w:ilvl="3">
        <w:start w:val="1"/>
        <w:numFmt w:val="decimal"/>
        <w:pStyle w:val="Heading4A"/>
        <w:lvlText w:val="(%4)"/>
        <w:lvlJc w:val="left"/>
        <w:pPr>
          <w:tabs>
            <w:tab w:val="num" w:pos="2160"/>
          </w:tabs>
          <w:ind w:left="720" w:firstLine="720"/>
        </w:pPr>
        <w:rPr>
          <w:rFonts w:ascii="Times New Roman Bold" w:hAnsi="Times New Roman Bold" w:hint="default"/>
          <w:b/>
          <w:i w:val="0"/>
          <w:color w:val="0000FF"/>
          <w:sz w:val="24"/>
          <w:szCs w:val="24"/>
          <w:u w:val="double"/>
        </w:rPr>
      </w:lvl>
    </w:lvlOverride>
  </w:num>
  <w:num w:numId="18" w16cid:durableId="1274559515">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tabs>
            <w:tab w:val="num" w:pos="3600"/>
          </w:tabs>
          <w:ind w:left="2160" w:firstLine="720"/>
        </w:pPr>
        <w:rPr>
          <w:rFonts w:hint="default"/>
          <w:b w:val="0"/>
          <w:i w:val="0"/>
          <w:color w:val="0000FF"/>
          <w:sz w:val="24"/>
          <w:szCs w:val="24"/>
          <w:u w:val="double"/>
        </w:rPr>
      </w:lvl>
    </w:lvlOverride>
  </w:num>
  <w:num w:numId="19" w16cid:durableId="1161970921">
    <w:abstractNumId w:val="2"/>
    <w:lvlOverride w:ilvl="0">
      <w:startOverride w:val="1"/>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startOverride w:val="1"/>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1685982329">
    <w:abstractNumId w:val="2"/>
    <w:lvlOverride w:ilvl="0">
      <w:startOverride w:val="1"/>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720"/>
          </w:tabs>
          <w:ind w:left="720" w:firstLine="720"/>
        </w:pPr>
        <w:rPr>
          <w:rFonts w:ascii="Times New Roman" w:hAnsi="Times New Roman" w:cs="Times New Roman" w:hint="default"/>
          <w:b w:val="0"/>
          <w:i w:val="0"/>
          <w:color w:val="0000FF"/>
          <w:sz w:val="24"/>
          <w:szCs w:val="24"/>
          <w:u w:val="double"/>
        </w:rPr>
      </w:lvl>
    </w:lvlOverride>
  </w:num>
  <w:num w:numId="21" w16cid:durableId="1154905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7876498">
    <w:abstractNumId w:val="5"/>
    <w:lvlOverride w:ilvl="0">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lvl w:ilvl="3">
        <w:start w:val="1"/>
        <w:numFmt w:val="decimal"/>
        <w:pStyle w:val="Heading4A"/>
        <w:lvlText w:val="(%4)"/>
        <w:lvlJc w:val="left"/>
        <w:pPr>
          <w:tabs>
            <w:tab w:val="num" w:pos="2160"/>
          </w:tabs>
          <w:ind w:left="720" w:firstLine="720"/>
        </w:pPr>
        <w:rPr>
          <w:rFonts w:ascii="Times New Roman Bold" w:hAnsi="Times New Roman Bold" w:hint="default"/>
          <w:b/>
          <w:i w:val="0"/>
          <w:color w:val="0000FF"/>
          <w:sz w:val="24"/>
          <w:szCs w:val="24"/>
          <w:u w:val="double"/>
        </w:rPr>
      </w:lvl>
    </w:lvlOverride>
  </w:num>
  <w:num w:numId="23" w16cid:durableId="1407411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1809"/>
    <w:rsid w:val="00011AC9"/>
    <w:rsid w:val="00027540"/>
    <w:rsid w:val="00036C3B"/>
    <w:rsid w:val="0004062C"/>
    <w:rsid w:val="00040DA4"/>
    <w:rsid w:val="00041267"/>
    <w:rsid w:val="000418D4"/>
    <w:rsid w:val="0005224F"/>
    <w:rsid w:val="00054005"/>
    <w:rsid w:val="00065D51"/>
    <w:rsid w:val="00072543"/>
    <w:rsid w:val="00075D1D"/>
    <w:rsid w:val="00087862"/>
    <w:rsid w:val="000D0275"/>
    <w:rsid w:val="000D4046"/>
    <w:rsid w:val="000D703E"/>
    <w:rsid w:val="000E2292"/>
    <w:rsid w:val="000F28D8"/>
    <w:rsid w:val="0010058C"/>
    <w:rsid w:val="0010709D"/>
    <w:rsid w:val="00114D99"/>
    <w:rsid w:val="00116C6C"/>
    <w:rsid w:val="00161B52"/>
    <w:rsid w:val="00165626"/>
    <w:rsid w:val="001878DC"/>
    <w:rsid w:val="001B35C0"/>
    <w:rsid w:val="001B3EE9"/>
    <w:rsid w:val="001C5F31"/>
    <w:rsid w:val="001D2EAB"/>
    <w:rsid w:val="001D4B47"/>
    <w:rsid w:val="001E60D5"/>
    <w:rsid w:val="00200A90"/>
    <w:rsid w:val="00205ABF"/>
    <w:rsid w:val="00206282"/>
    <w:rsid w:val="00217268"/>
    <w:rsid w:val="002319C7"/>
    <w:rsid w:val="0028439F"/>
    <w:rsid w:val="00290371"/>
    <w:rsid w:val="00290C43"/>
    <w:rsid w:val="00295A66"/>
    <w:rsid w:val="0029724E"/>
    <w:rsid w:val="002A6121"/>
    <w:rsid w:val="002A65B5"/>
    <w:rsid w:val="002B186E"/>
    <w:rsid w:val="002B385D"/>
    <w:rsid w:val="002B667C"/>
    <w:rsid w:val="002D0E1A"/>
    <w:rsid w:val="002E49C8"/>
    <w:rsid w:val="00305634"/>
    <w:rsid w:val="00316EA0"/>
    <w:rsid w:val="00320A53"/>
    <w:rsid w:val="003216FC"/>
    <w:rsid w:val="00323A1D"/>
    <w:rsid w:val="00324935"/>
    <w:rsid w:val="0033105A"/>
    <w:rsid w:val="00345D5F"/>
    <w:rsid w:val="00354BB4"/>
    <w:rsid w:val="0036369B"/>
    <w:rsid w:val="00363CB8"/>
    <w:rsid w:val="003A4B1C"/>
    <w:rsid w:val="003A6B71"/>
    <w:rsid w:val="003C17A6"/>
    <w:rsid w:val="003C4754"/>
    <w:rsid w:val="003D5972"/>
    <w:rsid w:val="00402EB5"/>
    <w:rsid w:val="004038FB"/>
    <w:rsid w:val="004042A2"/>
    <w:rsid w:val="0040575E"/>
    <w:rsid w:val="00406132"/>
    <w:rsid w:val="004110ED"/>
    <w:rsid w:val="00424C45"/>
    <w:rsid w:val="00427F26"/>
    <w:rsid w:val="004579E1"/>
    <w:rsid w:val="0046740F"/>
    <w:rsid w:val="00471417"/>
    <w:rsid w:val="00472D39"/>
    <w:rsid w:val="0047401C"/>
    <w:rsid w:val="00487608"/>
    <w:rsid w:val="004A20E7"/>
    <w:rsid w:val="004A4BF3"/>
    <w:rsid w:val="004A57A2"/>
    <w:rsid w:val="004B5EE6"/>
    <w:rsid w:val="004B7129"/>
    <w:rsid w:val="004C1E94"/>
    <w:rsid w:val="004D25DB"/>
    <w:rsid w:val="004E6440"/>
    <w:rsid w:val="005021EA"/>
    <w:rsid w:val="00503C0A"/>
    <w:rsid w:val="00503FC2"/>
    <w:rsid w:val="00515024"/>
    <w:rsid w:val="00522F25"/>
    <w:rsid w:val="005371F0"/>
    <w:rsid w:val="005428BB"/>
    <w:rsid w:val="00542F95"/>
    <w:rsid w:val="00554DE3"/>
    <w:rsid w:val="005566B6"/>
    <w:rsid w:val="0058428A"/>
    <w:rsid w:val="00593D0C"/>
    <w:rsid w:val="005A7E1E"/>
    <w:rsid w:val="005B23D3"/>
    <w:rsid w:val="005E026A"/>
    <w:rsid w:val="005E38C3"/>
    <w:rsid w:val="00601A6A"/>
    <w:rsid w:val="006141C9"/>
    <w:rsid w:val="006449A4"/>
    <w:rsid w:val="00653397"/>
    <w:rsid w:val="00655DB3"/>
    <w:rsid w:val="00671507"/>
    <w:rsid w:val="0067229E"/>
    <w:rsid w:val="006900C1"/>
    <w:rsid w:val="00694562"/>
    <w:rsid w:val="00696CA7"/>
    <w:rsid w:val="006A0B3B"/>
    <w:rsid w:val="006B4883"/>
    <w:rsid w:val="006D6A7F"/>
    <w:rsid w:val="006D6D69"/>
    <w:rsid w:val="006F1ED5"/>
    <w:rsid w:val="006F5826"/>
    <w:rsid w:val="006F58A9"/>
    <w:rsid w:val="00701165"/>
    <w:rsid w:val="00715019"/>
    <w:rsid w:val="007410C7"/>
    <w:rsid w:val="007544C3"/>
    <w:rsid w:val="00760ABA"/>
    <w:rsid w:val="00764DF0"/>
    <w:rsid w:val="00770AC7"/>
    <w:rsid w:val="00774F86"/>
    <w:rsid w:val="0077578D"/>
    <w:rsid w:val="007B3F3F"/>
    <w:rsid w:val="007B5646"/>
    <w:rsid w:val="007C0BD1"/>
    <w:rsid w:val="007C1B7A"/>
    <w:rsid w:val="007D6247"/>
    <w:rsid w:val="007E1084"/>
    <w:rsid w:val="007F1A18"/>
    <w:rsid w:val="007F284A"/>
    <w:rsid w:val="00807D22"/>
    <w:rsid w:val="00813382"/>
    <w:rsid w:val="00815DCB"/>
    <w:rsid w:val="008315A2"/>
    <w:rsid w:val="0083328B"/>
    <w:rsid w:val="00835E70"/>
    <w:rsid w:val="00841DA2"/>
    <w:rsid w:val="0084659C"/>
    <w:rsid w:val="00862267"/>
    <w:rsid w:val="00863BCA"/>
    <w:rsid w:val="00866039"/>
    <w:rsid w:val="00886E78"/>
    <w:rsid w:val="00895587"/>
    <w:rsid w:val="008A056B"/>
    <w:rsid w:val="008A503F"/>
    <w:rsid w:val="008A5A57"/>
    <w:rsid w:val="008B2326"/>
    <w:rsid w:val="008D7AAD"/>
    <w:rsid w:val="008E2FBB"/>
    <w:rsid w:val="008E4595"/>
    <w:rsid w:val="008F209A"/>
    <w:rsid w:val="008F2119"/>
    <w:rsid w:val="008F6A3F"/>
    <w:rsid w:val="008F7AA2"/>
    <w:rsid w:val="00903A71"/>
    <w:rsid w:val="009171F3"/>
    <w:rsid w:val="0092008F"/>
    <w:rsid w:val="00925071"/>
    <w:rsid w:val="00932233"/>
    <w:rsid w:val="00937B23"/>
    <w:rsid w:val="009407BF"/>
    <w:rsid w:val="00944C97"/>
    <w:rsid w:val="009502F5"/>
    <w:rsid w:val="00965445"/>
    <w:rsid w:val="00974FF9"/>
    <w:rsid w:val="0098011B"/>
    <w:rsid w:val="00992BA8"/>
    <w:rsid w:val="00993553"/>
    <w:rsid w:val="009952DD"/>
    <w:rsid w:val="009A129B"/>
    <w:rsid w:val="009B4679"/>
    <w:rsid w:val="009B51FE"/>
    <w:rsid w:val="009C26D7"/>
    <w:rsid w:val="009C6C67"/>
    <w:rsid w:val="009C6C68"/>
    <w:rsid w:val="009E6B5E"/>
    <w:rsid w:val="009E72BA"/>
    <w:rsid w:val="009F30C1"/>
    <w:rsid w:val="009F6BD7"/>
    <w:rsid w:val="00A02828"/>
    <w:rsid w:val="00A07607"/>
    <w:rsid w:val="00A32CE4"/>
    <w:rsid w:val="00A33B1F"/>
    <w:rsid w:val="00A44B4A"/>
    <w:rsid w:val="00A47940"/>
    <w:rsid w:val="00A507BC"/>
    <w:rsid w:val="00A51404"/>
    <w:rsid w:val="00A67D1B"/>
    <w:rsid w:val="00A72B9E"/>
    <w:rsid w:val="00A75B50"/>
    <w:rsid w:val="00A83FCD"/>
    <w:rsid w:val="00A927A1"/>
    <w:rsid w:val="00AA795E"/>
    <w:rsid w:val="00AB19F6"/>
    <w:rsid w:val="00AC4E6F"/>
    <w:rsid w:val="00AD32C9"/>
    <w:rsid w:val="00AD484C"/>
    <w:rsid w:val="00AF273F"/>
    <w:rsid w:val="00AF6804"/>
    <w:rsid w:val="00B0076B"/>
    <w:rsid w:val="00B06E69"/>
    <w:rsid w:val="00B22BAB"/>
    <w:rsid w:val="00B23B58"/>
    <w:rsid w:val="00B27E27"/>
    <w:rsid w:val="00B44B94"/>
    <w:rsid w:val="00B4774B"/>
    <w:rsid w:val="00B6620E"/>
    <w:rsid w:val="00B7511E"/>
    <w:rsid w:val="00B835B1"/>
    <w:rsid w:val="00B83AAA"/>
    <w:rsid w:val="00BA4577"/>
    <w:rsid w:val="00BA5CB7"/>
    <w:rsid w:val="00BA6D26"/>
    <w:rsid w:val="00BB426C"/>
    <w:rsid w:val="00BC1089"/>
    <w:rsid w:val="00BC3A30"/>
    <w:rsid w:val="00BD6392"/>
    <w:rsid w:val="00BF1CA1"/>
    <w:rsid w:val="00BF50DF"/>
    <w:rsid w:val="00C41F86"/>
    <w:rsid w:val="00C451BC"/>
    <w:rsid w:val="00C51CA7"/>
    <w:rsid w:val="00C749EF"/>
    <w:rsid w:val="00C74A29"/>
    <w:rsid w:val="00C8219E"/>
    <w:rsid w:val="00C82A28"/>
    <w:rsid w:val="00C91337"/>
    <w:rsid w:val="00C92723"/>
    <w:rsid w:val="00C9506B"/>
    <w:rsid w:val="00CA3276"/>
    <w:rsid w:val="00CA4BF7"/>
    <w:rsid w:val="00CC0198"/>
    <w:rsid w:val="00CC2E21"/>
    <w:rsid w:val="00CC530C"/>
    <w:rsid w:val="00CD3866"/>
    <w:rsid w:val="00CD3CD6"/>
    <w:rsid w:val="00CE23F0"/>
    <w:rsid w:val="00CE3797"/>
    <w:rsid w:val="00CE7409"/>
    <w:rsid w:val="00CF3AAF"/>
    <w:rsid w:val="00D01CAA"/>
    <w:rsid w:val="00D26D9E"/>
    <w:rsid w:val="00D3356B"/>
    <w:rsid w:val="00D47347"/>
    <w:rsid w:val="00D66E81"/>
    <w:rsid w:val="00D87CEC"/>
    <w:rsid w:val="00D94E2B"/>
    <w:rsid w:val="00DA0346"/>
    <w:rsid w:val="00DA4D01"/>
    <w:rsid w:val="00DA6439"/>
    <w:rsid w:val="00DB17A2"/>
    <w:rsid w:val="00DB1D4A"/>
    <w:rsid w:val="00DC0C80"/>
    <w:rsid w:val="00DC60AB"/>
    <w:rsid w:val="00DC6E2F"/>
    <w:rsid w:val="00DE6787"/>
    <w:rsid w:val="00E00D44"/>
    <w:rsid w:val="00E020AD"/>
    <w:rsid w:val="00E07A2C"/>
    <w:rsid w:val="00E23DB5"/>
    <w:rsid w:val="00E32814"/>
    <w:rsid w:val="00E43A15"/>
    <w:rsid w:val="00E45146"/>
    <w:rsid w:val="00E520D9"/>
    <w:rsid w:val="00E60687"/>
    <w:rsid w:val="00E63A08"/>
    <w:rsid w:val="00E71268"/>
    <w:rsid w:val="00E722F7"/>
    <w:rsid w:val="00E77FE0"/>
    <w:rsid w:val="00E86D05"/>
    <w:rsid w:val="00EA0374"/>
    <w:rsid w:val="00EA26B6"/>
    <w:rsid w:val="00EA3B03"/>
    <w:rsid w:val="00EB4787"/>
    <w:rsid w:val="00EC4B84"/>
    <w:rsid w:val="00EC795C"/>
    <w:rsid w:val="00ED05AC"/>
    <w:rsid w:val="00ED1342"/>
    <w:rsid w:val="00EE5BC8"/>
    <w:rsid w:val="00F06499"/>
    <w:rsid w:val="00F079B7"/>
    <w:rsid w:val="00F228F7"/>
    <w:rsid w:val="00F314CA"/>
    <w:rsid w:val="00F6189F"/>
    <w:rsid w:val="00F77A2B"/>
    <w:rsid w:val="00F824E9"/>
    <w:rsid w:val="00F86ACA"/>
    <w:rsid w:val="00F97F12"/>
    <w:rsid w:val="00FA25B7"/>
    <w:rsid w:val="00FA7A7C"/>
    <w:rsid w:val="00FC6E3A"/>
    <w:rsid w:val="00FC7D91"/>
    <w:rsid w:val="00FD7E52"/>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7C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A90"/>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0076B"/>
    <w:pPr>
      <w:keepNext/>
      <w:tabs>
        <w:tab w:val="num" w:pos="1440"/>
      </w:tabs>
      <w:spacing w:after="240"/>
      <w:ind w:firstLine="720"/>
      <w:outlineLvl w:val="2"/>
    </w:pPr>
    <w:rPr>
      <w:rFonts w:ascii="Times New Roman Bold" w:hAnsi="Times New Roman Bold" w:cs="Arial"/>
      <w:b/>
      <w:bCs/>
      <w:szCs w:val="26"/>
    </w:rPr>
  </w:style>
  <w:style w:type="paragraph" w:styleId="Heading4">
    <w:name w:val="heading 4"/>
    <w:basedOn w:val="Normal"/>
    <w:next w:val="Normal"/>
    <w:link w:val="Heading4Char"/>
    <w:unhideWhenUsed/>
    <w:qFormat/>
    <w:rsid w:val="0069456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nhideWhenUsed/>
    <w:qFormat/>
    <w:rsid w:val="002D0E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593D0C"/>
    <w:pPr>
      <w:numPr>
        <w:ilvl w:val="5"/>
        <w:numId w:val="13"/>
      </w:numPr>
      <w:spacing w:after="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A0346"/>
    <w:rPr>
      <w:sz w:val="24"/>
    </w:rPr>
  </w:style>
  <w:style w:type="paragraph" w:styleId="Revision">
    <w:name w:val="Revision"/>
    <w:hidden/>
    <w:uiPriority w:val="99"/>
    <w:semiHidden/>
    <w:rsid w:val="006A0B3B"/>
    <w:rPr>
      <w:sz w:val="24"/>
    </w:rPr>
  </w:style>
  <w:style w:type="character" w:customStyle="1" w:styleId="HeaderChar">
    <w:name w:val="Header Char"/>
    <w:basedOn w:val="DefaultParagraphFont"/>
    <w:link w:val="Header"/>
    <w:uiPriority w:val="99"/>
    <w:rsid w:val="0004062C"/>
    <w:rPr>
      <w:sz w:val="24"/>
    </w:rPr>
  </w:style>
  <w:style w:type="character" w:customStyle="1" w:styleId="Heading4Char">
    <w:name w:val="Heading 4 Char"/>
    <w:basedOn w:val="DefaultParagraphFont"/>
    <w:link w:val="Heading4"/>
    <w:semiHidden/>
    <w:rsid w:val="00694562"/>
    <w:rPr>
      <w:rFonts w:asciiTheme="majorHAnsi" w:eastAsiaTheme="majorEastAsia" w:hAnsiTheme="majorHAnsi" w:cstheme="majorBidi"/>
      <w:i/>
      <w:iCs/>
      <w:color w:val="2E74B5" w:themeColor="accent1" w:themeShade="BF"/>
      <w:sz w:val="24"/>
    </w:rPr>
  </w:style>
  <w:style w:type="character" w:customStyle="1" w:styleId="Heading5Char">
    <w:name w:val="Heading 5 Char"/>
    <w:aliases w:val="h5 Char"/>
    <w:basedOn w:val="DefaultParagraphFont"/>
    <w:link w:val="Heading5"/>
    <w:semiHidden/>
    <w:rsid w:val="002D0E1A"/>
    <w:rPr>
      <w:rFonts w:asciiTheme="majorHAnsi" w:eastAsiaTheme="majorEastAsia" w:hAnsiTheme="majorHAnsi" w:cstheme="majorBidi"/>
      <w:color w:val="2E74B5" w:themeColor="accent1" w:themeShade="BF"/>
      <w:sz w:val="24"/>
    </w:rPr>
  </w:style>
  <w:style w:type="character" w:customStyle="1" w:styleId="Heading3Char">
    <w:name w:val="Heading 3 Char"/>
    <w:basedOn w:val="DefaultParagraphFont"/>
    <w:link w:val="Heading3"/>
    <w:rsid w:val="00B0076B"/>
    <w:rPr>
      <w:rFonts w:ascii="Times New Roman Bold" w:hAnsi="Times New Roman Bold" w:cs="Arial"/>
      <w:b/>
      <w:bCs/>
      <w:sz w:val="24"/>
      <w:szCs w:val="26"/>
    </w:rPr>
  </w:style>
  <w:style w:type="character" w:customStyle="1" w:styleId="BodyTextChar">
    <w:name w:val="Body Text Char"/>
    <w:link w:val="BodyText"/>
    <w:rsid w:val="00932233"/>
    <w:rPr>
      <w:sz w:val="24"/>
      <w:szCs w:val="24"/>
    </w:rPr>
  </w:style>
  <w:style w:type="paragraph" w:styleId="BodyText">
    <w:name w:val="Body Text"/>
    <w:basedOn w:val="Normal"/>
    <w:link w:val="BodyTextChar"/>
    <w:rsid w:val="00932233"/>
    <w:pPr>
      <w:spacing w:after="240"/>
    </w:pPr>
    <w:rPr>
      <w:szCs w:val="24"/>
    </w:rPr>
  </w:style>
  <w:style w:type="character" w:customStyle="1" w:styleId="BodyTextChar1">
    <w:name w:val="Body Text Char1"/>
    <w:basedOn w:val="DefaultParagraphFont"/>
    <w:rsid w:val="00932233"/>
    <w:rPr>
      <w:sz w:val="24"/>
    </w:rPr>
  </w:style>
  <w:style w:type="character" w:customStyle="1" w:styleId="CharacterStyle1">
    <w:name w:val="Character Style 1"/>
    <w:semiHidden/>
    <w:rsid w:val="00316EA0"/>
    <w:rPr>
      <w:sz w:val="24"/>
      <w:szCs w:val="24"/>
    </w:rPr>
  </w:style>
  <w:style w:type="paragraph" w:styleId="BodyText2">
    <w:name w:val="Body Text 2"/>
    <w:basedOn w:val="Normal"/>
    <w:link w:val="BodyText2Char"/>
    <w:rsid w:val="00C82A28"/>
    <w:pPr>
      <w:spacing w:after="120" w:line="480" w:lineRule="auto"/>
    </w:pPr>
  </w:style>
  <w:style w:type="character" w:customStyle="1" w:styleId="BodyText2Char">
    <w:name w:val="Body Text 2 Char"/>
    <w:basedOn w:val="DefaultParagraphFont"/>
    <w:link w:val="BodyText2"/>
    <w:rsid w:val="00C82A28"/>
    <w:rPr>
      <w:sz w:val="24"/>
    </w:rPr>
  </w:style>
  <w:style w:type="character" w:customStyle="1" w:styleId="Heading6Char">
    <w:name w:val="Heading 6 Char"/>
    <w:basedOn w:val="DefaultParagraphFont"/>
    <w:link w:val="Heading6"/>
    <w:rsid w:val="00593D0C"/>
    <w:rPr>
      <w:bCs/>
      <w:sz w:val="24"/>
      <w:szCs w:val="22"/>
    </w:rPr>
  </w:style>
  <w:style w:type="paragraph" w:customStyle="1" w:styleId="Heading4A">
    <w:name w:val="Heading 4A"/>
    <w:basedOn w:val="Heading4"/>
    <w:rsid w:val="00324935"/>
    <w:pPr>
      <w:keepLines w:val="0"/>
      <w:numPr>
        <w:ilvl w:val="3"/>
        <w:numId w:val="16"/>
      </w:numPr>
      <w:tabs>
        <w:tab w:val="clear" w:pos="2160"/>
      </w:tabs>
      <w:spacing w:before="0" w:after="240"/>
      <w:ind w:left="2160" w:firstLine="0"/>
    </w:pPr>
    <w:rPr>
      <w:rFonts w:ascii="Times New Roman" w:eastAsia="Times New Roman" w:hAnsi="Times New Roman" w:cs="Times New Roman"/>
      <w:b/>
      <w:bCs/>
      <w:i w:val="0"/>
      <w:iCs w:val="0"/>
      <w:color w:val="auto"/>
      <w:szCs w:val="28"/>
    </w:rPr>
  </w:style>
  <w:style w:type="paragraph" w:customStyle="1" w:styleId="BodyTextA">
    <w:name w:val="Body Text A"/>
    <w:basedOn w:val="Normal"/>
    <w:rsid w:val="00E45146"/>
    <w:pPr>
      <w:spacing w:after="240"/>
    </w:pPr>
    <w:rPr>
      <w:rFonts w:eastAsiaTheme="minorHAnsi"/>
      <w:szCs w:val="24"/>
    </w:rPr>
  </w:style>
  <w:style w:type="character" w:styleId="CommentReference">
    <w:name w:val="annotation reference"/>
    <w:basedOn w:val="DefaultParagraphFont"/>
    <w:rsid w:val="00305634"/>
    <w:rPr>
      <w:sz w:val="16"/>
      <w:szCs w:val="16"/>
    </w:rPr>
  </w:style>
  <w:style w:type="paragraph" w:styleId="CommentText">
    <w:name w:val="annotation text"/>
    <w:basedOn w:val="Normal"/>
    <w:link w:val="CommentTextChar"/>
    <w:rsid w:val="00305634"/>
    <w:rPr>
      <w:sz w:val="20"/>
    </w:rPr>
  </w:style>
  <w:style w:type="character" w:customStyle="1" w:styleId="CommentTextChar">
    <w:name w:val="Comment Text Char"/>
    <w:basedOn w:val="DefaultParagraphFont"/>
    <w:link w:val="CommentText"/>
    <w:rsid w:val="00305634"/>
  </w:style>
  <w:style w:type="paragraph" w:styleId="CommentSubject">
    <w:name w:val="annotation subject"/>
    <w:basedOn w:val="CommentText"/>
    <w:next w:val="CommentText"/>
    <w:link w:val="CommentSubjectChar"/>
    <w:semiHidden/>
    <w:unhideWhenUsed/>
    <w:rsid w:val="00305634"/>
    <w:rPr>
      <w:b/>
      <w:bCs/>
    </w:rPr>
  </w:style>
  <w:style w:type="character" w:customStyle="1" w:styleId="CommentSubjectChar">
    <w:name w:val="Comment Subject Char"/>
    <w:basedOn w:val="CommentTextChar"/>
    <w:link w:val="CommentSubject"/>
    <w:semiHidden/>
    <w:rsid w:val="00305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235">
      <w:bodyDiv w:val="1"/>
      <w:marLeft w:val="0"/>
      <w:marRight w:val="0"/>
      <w:marTop w:val="0"/>
      <w:marBottom w:val="0"/>
      <w:divBdr>
        <w:top w:val="none" w:sz="0" w:space="0" w:color="auto"/>
        <w:left w:val="none" w:sz="0" w:space="0" w:color="auto"/>
        <w:bottom w:val="none" w:sz="0" w:space="0" w:color="auto"/>
        <w:right w:val="none" w:sz="0" w:space="0" w:color="auto"/>
      </w:divBdr>
    </w:div>
    <w:div w:id="33386971">
      <w:bodyDiv w:val="1"/>
      <w:marLeft w:val="0"/>
      <w:marRight w:val="0"/>
      <w:marTop w:val="0"/>
      <w:marBottom w:val="0"/>
      <w:divBdr>
        <w:top w:val="none" w:sz="0" w:space="0" w:color="auto"/>
        <w:left w:val="none" w:sz="0" w:space="0" w:color="auto"/>
        <w:bottom w:val="none" w:sz="0" w:space="0" w:color="auto"/>
        <w:right w:val="none" w:sz="0" w:space="0" w:color="auto"/>
      </w:divBdr>
    </w:div>
    <w:div w:id="100730994">
      <w:bodyDiv w:val="1"/>
      <w:marLeft w:val="0"/>
      <w:marRight w:val="0"/>
      <w:marTop w:val="0"/>
      <w:marBottom w:val="0"/>
      <w:divBdr>
        <w:top w:val="none" w:sz="0" w:space="0" w:color="auto"/>
        <w:left w:val="none" w:sz="0" w:space="0" w:color="auto"/>
        <w:bottom w:val="none" w:sz="0" w:space="0" w:color="auto"/>
        <w:right w:val="none" w:sz="0" w:space="0" w:color="auto"/>
      </w:divBdr>
    </w:div>
    <w:div w:id="131484956">
      <w:bodyDiv w:val="1"/>
      <w:marLeft w:val="0"/>
      <w:marRight w:val="0"/>
      <w:marTop w:val="0"/>
      <w:marBottom w:val="0"/>
      <w:divBdr>
        <w:top w:val="none" w:sz="0" w:space="0" w:color="auto"/>
        <w:left w:val="none" w:sz="0" w:space="0" w:color="auto"/>
        <w:bottom w:val="none" w:sz="0" w:space="0" w:color="auto"/>
        <w:right w:val="none" w:sz="0" w:space="0" w:color="auto"/>
      </w:divBdr>
    </w:div>
    <w:div w:id="200555512">
      <w:bodyDiv w:val="1"/>
      <w:marLeft w:val="0"/>
      <w:marRight w:val="0"/>
      <w:marTop w:val="0"/>
      <w:marBottom w:val="0"/>
      <w:divBdr>
        <w:top w:val="none" w:sz="0" w:space="0" w:color="auto"/>
        <w:left w:val="none" w:sz="0" w:space="0" w:color="auto"/>
        <w:bottom w:val="none" w:sz="0" w:space="0" w:color="auto"/>
        <w:right w:val="none" w:sz="0" w:space="0" w:color="auto"/>
      </w:divBdr>
    </w:div>
    <w:div w:id="221139247">
      <w:bodyDiv w:val="1"/>
      <w:marLeft w:val="0"/>
      <w:marRight w:val="0"/>
      <w:marTop w:val="0"/>
      <w:marBottom w:val="0"/>
      <w:divBdr>
        <w:top w:val="none" w:sz="0" w:space="0" w:color="auto"/>
        <w:left w:val="none" w:sz="0" w:space="0" w:color="auto"/>
        <w:bottom w:val="none" w:sz="0" w:space="0" w:color="auto"/>
        <w:right w:val="none" w:sz="0" w:space="0" w:color="auto"/>
      </w:divBdr>
    </w:div>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295570986">
      <w:bodyDiv w:val="1"/>
      <w:marLeft w:val="0"/>
      <w:marRight w:val="0"/>
      <w:marTop w:val="0"/>
      <w:marBottom w:val="0"/>
      <w:divBdr>
        <w:top w:val="none" w:sz="0" w:space="0" w:color="auto"/>
        <w:left w:val="none" w:sz="0" w:space="0" w:color="auto"/>
        <w:bottom w:val="none" w:sz="0" w:space="0" w:color="auto"/>
        <w:right w:val="none" w:sz="0" w:space="0" w:color="auto"/>
      </w:divBdr>
    </w:div>
    <w:div w:id="308025889">
      <w:bodyDiv w:val="1"/>
      <w:marLeft w:val="0"/>
      <w:marRight w:val="0"/>
      <w:marTop w:val="0"/>
      <w:marBottom w:val="0"/>
      <w:divBdr>
        <w:top w:val="none" w:sz="0" w:space="0" w:color="auto"/>
        <w:left w:val="none" w:sz="0" w:space="0" w:color="auto"/>
        <w:bottom w:val="none" w:sz="0" w:space="0" w:color="auto"/>
        <w:right w:val="none" w:sz="0" w:space="0" w:color="auto"/>
      </w:divBdr>
    </w:div>
    <w:div w:id="421146731">
      <w:bodyDiv w:val="1"/>
      <w:marLeft w:val="0"/>
      <w:marRight w:val="0"/>
      <w:marTop w:val="0"/>
      <w:marBottom w:val="0"/>
      <w:divBdr>
        <w:top w:val="none" w:sz="0" w:space="0" w:color="auto"/>
        <w:left w:val="none" w:sz="0" w:space="0" w:color="auto"/>
        <w:bottom w:val="none" w:sz="0" w:space="0" w:color="auto"/>
        <w:right w:val="none" w:sz="0" w:space="0" w:color="auto"/>
      </w:divBdr>
    </w:div>
    <w:div w:id="463693718">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493254145">
      <w:bodyDiv w:val="1"/>
      <w:marLeft w:val="0"/>
      <w:marRight w:val="0"/>
      <w:marTop w:val="0"/>
      <w:marBottom w:val="0"/>
      <w:divBdr>
        <w:top w:val="none" w:sz="0" w:space="0" w:color="auto"/>
        <w:left w:val="none" w:sz="0" w:space="0" w:color="auto"/>
        <w:bottom w:val="none" w:sz="0" w:space="0" w:color="auto"/>
        <w:right w:val="none" w:sz="0" w:space="0" w:color="auto"/>
      </w:divBdr>
    </w:div>
    <w:div w:id="494077784">
      <w:bodyDiv w:val="1"/>
      <w:marLeft w:val="0"/>
      <w:marRight w:val="0"/>
      <w:marTop w:val="0"/>
      <w:marBottom w:val="0"/>
      <w:divBdr>
        <w:top w:val="none" w:sz="0" w:space="0" w:color="auto"/>
        <w:left w:val="none" w:sz="0" w:space="0" w:color="auto"/>
        <w:bottom w:val="none" w:sz="0" w:space="0" w:color="auto"/>
        <w:right w:val="none" w:sz="0" w:space="0" w:color="auto"/>
      </w:divBdr>
    </w:div>
    <w:div w:id="688259959">
      <w:bodyDiv w:val="1"/>
      <w:marLeft w:val="0"/>
      <w:marRight w:val="0"/>
      <w:marTop w:val="0"/>
      <w:marBottom w:val="0"/>
      <w:divBdr>
        <w:top w:val="none" w:sz="0" w:space="0" w:color="auto"/>
        <w:left w:val="none" w:sz="0" w:space="0" w:color="auto"/>
        <w:bottom w:val="none" w:sz="0" w:space="0" w:color="auto"/>
        <w:right w:val="none" w:sz="0" w:space="0" w:color="auto"/>
      </w:divBdr>
    </w:div>
    <w:div w:id="932863659">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078478310">
      <w:bodyDiv w:val="1"/>
      <w:marLeft w:val="0"/>
      <w:marRight w:val="0"/>
      <w:marTop w:val="0"/>
      <w:marBottom w:val="0"/>
      <w:divBdr>
        <w:top w:val="none" w:sz="0" w:space="0" w:color="auto"/>
        <w:left w:val="none" w:sz="0" w:space="0" w:color="auto"/>
        <w:bottom w:val="none" w:sz="0" w:space="0" w:color="auto"/>
        <w:right w:val="none" w:sz="0" w:space="0" w:color="auto"/>
      </w:divBdr>
    </w:div>
    <w:div w:id="1231889771">
      <w:bodyDiv w:val="1"/>
      <w:marLeft w:val="0"/>
      <w:marRight w:val="0"/>
      <w:marTop w:val="0"/>
      <w:marBottom w:val="0"/>
      <w:divBdr>
        <w:top w:val="none" w:sz="0" w:space="0" w:color="auto"/>
        <w:left w:val="none" w:sz="0" w:space="0" w:color="auto"/>
        <w:bottom w:val="none" w:sz="0" w:space="0" w:color="auto"/>
        <w:right w:val="none" w:sz="0" w:space="0" w:color="auto"/>
      </w:divBdr>
    </w:div>
    <w:div w:id="1236889511">
      <w:bodyDiv w:val="1"/>
      <w:marLeft w:val="0"/>
      <w:marRight w:val="0"/>
      <w:marTop w:val="0"/>
      <w:marBottom w:val="0"/>
      <w:divBdr>
        <w:top w:val="none" w:sz="0" w:space="0" w:color="auto"/>
        <w:left w:val="none" w:sz="0" w:space="0" w:color="auto"/>
        <w:bottom w:val="none" w:sz="0" w:space="0" w:color="auto"/>
        <w:right w:val="none" w:sz="0" w:space="0" w:color="auto"/>
      </w:divBdr>
    </w:div>
    <w:div w:id="1291980985">
      <w:bodyDiv w:val="1"/>
      <w:marLeft w:val="0"/>
      <w:marRight w:val="0"/>
      <w:marTop w:val="0"/>
      <w:marBottom w:val="0"/>
      <w:divBdr>
        <w:top w:val="none" w:sz="0" w:space="0" w:color="auto"/>
        <w:left w:val="none" w:sz="0" w:space="0" w:color="auto"/>
        <w:bottom w:val="none" w:sz="0" w:space="0" w:color="auto"/>
        <w:right w:val="none" w:sz="0" w:space="0" w:color="auto"/>
      </w:divBdr>
    </w:div>
    <w:div w:id="1330986823">
      <w:bodyDiv w:val="1"/>
      <w:marLeft w:val="0"/>
      <w:marRight w:val="0"/>
      <w:marTop w:val="0"/>
      <w:marBottom w:val="0"/>
      <w:divBdr>
        <w:top w:val="none" w:sz="0" w:space="0" w:color="auto"/>
        <w:left w:val="none" w:sz="0" w:space="0" w:color="auto"/>
        <w:bottom w:val="none" w:sz="0" w:space="0" w:color="auto"/>
        <w:right w:val="none" w:sz="0" w:space="0" w:color="auto"/>
      </w:divBdr>
    </w:div>
    <w:div w:id="1337877485">
      <w:bodyDiv w:val="1"/>
      <w:marLeft w:val="0"/>
      <w:marRight w:val="0"/>
      <w:marTop w:val="0"/>
      <w:marBottom w:val="0"/>
      <w:divBdr>
        <w:top w:val="none" w:sz="0" w:space="0" w:color="auto"/>
        <w:left w:val="none" w:sz="0" w:space="0" w:color="auto"/>
        <w:bottom w:val="none" w:sz="0" w:space="0" w:color="auto"/>
        <w:right w:val="none" w:sz="0" w:space="0" w:color="auto"/>
      </w:divBdr>
    </w:div>
    <w:div w:id="1345665829">
      <w:bodyDiv w:val="1"/>
      <w:marLeft w:val="0"/>
      <w:marRight w:val="0"/>
      <w:marTop w:val="0"/>
      <w:marBottom w:val="0"/>
      <w:divBdr>
        <w:top w:val="none" w:sz="0" w:space="0" w:color="auto"/>
        <w:left w:val="none" w:sz="0" w:space="0" w:color="auto"/>
        <w:bottom w:val="none" w:sz="0" w:space="0" w:color="auto"/>
        <w:right w:val="none" w:sz="0" w:space="0" w:color="auto"/>
      </w:divBdr>
    </w:div>
    <w:div w:id="1386369216">
      <w:bodyDiv w:val="1"/>
      <w:marLeft w:val="0"/>
      <w:marRight w:val="0"/>
      <w:marTop w:val="0"/>
      <w:marBottom w:val="0"/>
      <w:divBdr>
        <w:top w:val="none" w:sz="0" w:space="0" w:color="auto"/>
        <w:left w:val="none" w:sz="0" w:space="0" w:color="auto"/>
        <w:bottom w:val="none" w:sz="0" w:space="0" w:color="auto"/>
        <w:right w:val="none" w:sz="0" w:space="0" w:color="auto"/>
      </w:divBdr>
    </w:div>
    <w:div w:id="1417168593">
      <w:bodyDiv w:val="1"/>
      <w:marLeft w:val="0"/>
      <w:marRight w:val="0"/>
      <w:marTop w:val="0"/>
      <w:marBottom w:val="0"/>
      <w:divBdr>
        <w:top w:val="none" w:sz="0" w:space="0" w:color="auto"/>
        <w:left w:val="none" w:sz="0" w:space="0" w:color="auto"/>
        <w:bottom w:val="none" w:sz="0" w:space="0" w:color="auto"/>
        <w:right w:val="none" w:sz="0" w:space="0" w:color="auto"/>
      </w:divBdr>
    </w:div>
    <w:div w:id="1473215460">
      <w:bodyDiv w:val="1"/>
      <w:marLeft w:val="0"/>
      <w:marRight w:val="0"/>
      <w:marTop w:val="0"/>
      <w:marBottom w:val="0"/>
      <w:divBdr>
        <w:top w:val="none" w:sz="0" w:space="0" w:color="auto"/>
        <w:left w:val="none" w:sz="0" w:space="0" w:color="auto"/>
        <w:bottom w:val="none" w:sz="0" w:space="0" w:color="auto"/>
        <w:right w:val="none" w:sz="0" w:space="0" w:color="auto"/>
      </w:divBdr>
    </w:div>
    <w:div w:id="1555004579">
      <w:bodyDiv w:val="1"/>
      <w:marLeft w:val="0"/>
      <w:marRight w:val="0"/>
      <w:marTop w:val="0"/>
      <w:marBottom w:val="0"/>
      <w:divBdr>
        <w:top w:val="none" w:sz="0" w:space="0" w:color="auto"/>
        <w:left w:val="none" w:sz="0" w:space="0" w:color="auto"/>
        <w:bottom w:val="none" w:sz="0" w:space="0" w:color="auto"/>
        <w:right w:val="none" w:sz="0" w:space="0" w:color="auto"/>
      </w:divBdr>
    </w:div>
    <w:div w:id="1568490202">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635870404">
      <w:bodyDiv w:val="1"/>
      <w:marLeft w:val="0"/>
      <w:marRight w:val="0"/>
      <w:marTop w:val="0"/>
      <w:marBottom w:val="0"/>
      <w:divBdr>
        <w:top w:val="none" w:sz="0" w:space="0" w:color="auto"/>
        <w:left w:val="none" w:sz="0" w:space="0" w:color="auto"/>
        <w:bottom w:val="none" w:sz="0" w:space="0" w:color="auto"/>
        <w:right w:val="none" w:sz="0" w:space="0" w:color="auto"/>
      </w:divBdr>
    </w:div>
    <w:div w:id="1683242447">
      <w:bodyDiv w:val="1"/>
      <w:marLeft w:val="0"/>
      <w:marRight w:val="0"/>
      <w:marTop w:val="0"/>
      <w:marBottom w:val="0"/>
      <w:divBdr>
        <w:top w:val="none" w:sz="0" w:space="0" w:color="auto"/>
        <w:left w:val="none" w:sz="0" w:space="0" w:color="auto"/>
        <w:bottom w:val="none" w:sz="0" w:space="0" w:color="auto"/>
        <w:right w:val="none" w:sz="0" w:space="0" w:color="auto"/>
      </w:divBdr>
    </w:div>
    <w:div w:id="1726368794">
      <w:bodyDiv w:val="1"/>
      <w:marLeft w:val="0"/>
      <w:marRight w:val="0"/>
      <w:marTop w:val="0"/>
      <w:marBottom w:val="0"/>
      <w:divBdr>
        <w:top w:val="none" w:sz="0" w:space="0" w:color="auto"/>
        <w:left w:val="none" w:sz="0" w:space="0" w:color="auto"/>
        <w:bottom w:val="none" w:sz="0" w:space="0" w:color="auto"/>
        <w:right w:val="none" w:sz="0" w:space="0" w:color="auto"/>
      </w:divBdr>
    </w:div>
    <w:div w:id="1729571619">
      <w:bodyDiv w:val="1"/>
      <w:marLeft w:val="0"/>
      <w:marRight w:val="0"/>
      <w:marTop w:val="0"/>
      <w:marBottom w:val="0"/>
      <w:divBdr>
        <w:top w:val="none" w:sz="0" w:space="0" w:color="auto"/>
        <w:left w:val="none" w:sz="0" w:space="0" w:color="auto"/>
        <w:bottom w:val="none" w:sz="0" w:space="0" w:color="auto"/>
        <w:right w:val="none" w:sz="0" w:space="0" w:color="auto"/>
      </w:divBdr>
    </w:div>
    <w:div w:id="1772506945">
      <w:bodyDiv w:val="1"/>
      <w:marLeft w:val="0"/>
      <w:marRight w:val="0"/>
      <w:marTop w:val="0"/>
      <w:marBottom w:val="0"/>
      <w:divBdr>
        <w:top w:val="none" w:sz="0" w:space="0" w:color="auto"/>
        <w:left w:val="none" w:sz="0" w:space="0" w:color="auto"/>
        <w:bottom w:val="none" w:sz="0" w:space="0" w:color="auto"/>
        <w:right w:val="none" w:sz="0" w:space="0" w:color="auto"/>
      </w:divBdr>
    </w:div>
    <w:div w:id="1796751528">
      <w:bodyDiv w:val="1"/>
      <w:marLeft w:val="0"/>
      <w:marRight w:val="0"/>
      <w:marTop w:val="0"/>
      <w:marBottom w:val="0"/>
      <w:divBdr>
        <w:top w:val="none" w:sz="0" w:space="0" w:color="auto"/>
        <w:left w:val="none" w:sz="0" w:space="0" w:color="auto"/>
        <w:bottom w:val="none" w:sz="0" w:space="0" w:color="auto"/>
        <w:right w:val="none" w:sz="0" w:space="0" w:color="auto"/>
      </w:divBdr>
    </w:div>
    <w:div w:id="1912887585">
      <w:bodyDiv w:val="1"/>
      <w:marLeft w:val="0"/>
      <w:marRight w:val="0"/>
      <w:marTop w:val="0"/>
      <w:marBottom w:val="0"/>
      <w:divBdr>
        <w:top w:val="none" w:sz="0" w:space="0" w:color="auto"/>
        <w:left w:val="none" w:sz="0" w:space="0" w:color="auto"/>
        <w:bottom w:val="none" w:sz="0" w:space="0" w:color="auto"/>
        <w:right w:val="none" w:sz="0" w:space="0" w:color="auto"/>
      </w:divBdr>
    </w:div>
    <w:div w:id="1952007479">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1982343552">
      <w:bodyDiv w:val="1"/>
      <w:marLeft w:val="0"/>
      <w:marRight w:val="0"/>
      <w:marTop w:val="0"/>
      <w:marBottom w:val="0"/>
      <w:divBdr>
        <w:top w:val="none" w:sz="0" w:space="0" w:color="auto"/>
        <w:left w:val="none" w:sz="0" w:space="0" w:color="auto"/>
        <w:bottom w:val="none" w:sz="0" w:space="0" w:color="auto"/>
        <w:right w:val="none" w:sz="0" w:space="0" w:color="auto"/>
      </w:divBdr>
    </w:div>
    <w:div w:id="20066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B79C-2C6E-4637-B7CA-CB1C478B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10703</Words>
  <Characters>58899</Characters>
  <Application>Microsoft Office Word</Application>
  <DocSecurity>0</DocSecurity>
  <Lines>1111</Lines>
  <Paragraphs>416</Paragraphs>
  <ScaleCrop>false</ScaleCrop>
  <HeadingPairs>
    <vt:vector size="2" baseType="variant">
      <vt:variant>
        <vt:lpstr>Title</vt:lpstr>
      </vt:variant>
      <vt:variant>
        <vt:i4>1</vt:i4>
      </vt:variant>
    </vt:vector>
  </HeadingPairs>
  <TitlesOfParts>
    <vt:vector size="1" baseType="lpstr">
      <vt:lpstr>6278</vt:lpstr>
    </vt:vector>
  </TitlesOfParts>
  <Manager/>
  <Company/>
  <LinksUpToDate>false</LinksUpToDate>
  <CharactersWithSpaces>69186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6278</dc:title>
  <dc:subject>Modifications to Multifamily Loan and Security Agreement (Commercial Space Master Lease)</dc:subject>
  <dc:creator/>
  <cp:keywords/>
  <cp:lastModifiedBy/>
  <cp:revision>1</cp:revision>
  <cp:lastPrinted>2010-09-15T22:48:00Z</cp:lastPrinted>
  <dcterms:created xsi:type="dcterms:W3CDTF">2025-12-16T20:01:00Z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62581092-v6</vt:lpwstr>
  </property>
</Properties>
</file>