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93A4" w14:textId="77777777" w:rsidR="00826900" w:rsidRDefault="00826900" w:rsidP="00826900">
      <w:pPr>
        <w:keepNext/>
        <w:tabs>
          <w:tab w:val="center" w:pos="4680"/>
        </w:tabs>
        <w:suppressAutoHyphens/>
        <w:spacing w:after="240"/>
        <w:jc w:val="center"/>
        <w:rPr>
          <w:b/>
        </w:rPr>
      </w:pPr>
      <w:r>
        <w:rPr>
          <w:b/>
        </w:rPr>
        <w:t>EXHIBIT [__]</w:t>
      </w:r>
    </w:p>
    <w:p w14:paraId="1FB3DD7C" w14:textId="77777777" w:rsidR="00826900" w:rsidRDefault="00826900" w:rsidP="00826900">
      <w:pPr>
        <w:keepNext/>
        <w:tabs>
          <w:tab w:val="center" w:pos="4680"/>
        </w:tabs>
        <w:suppressAutoHyphens/>
        <w:jc w:val="center"/>
        <w:rPr>
          <w:b/>
          <w:spacing w:val="-3"/>
        </w:rPr>
      </w:pPr>
      <w:r>
        <w:rPr>
          <w:b/>
          <w:spacing w:val="-3"/>
        </w:rPr>
        <w:t>MODIFICATIONS TO MULTIFAMILY LOAN AND SECURITY AGREEMENT</w:t>
      </w:r>
    </w:p>
    <w:p w14:paraId="08B99D8E" w14:textId="52CFF1B9" w:rsidR="00516CBA" w:rsidRDefault="00826900" w:rsidP="00C46B74">
      <w:pPr>
        <w:spacing w:after="360"/>
        <w:jc w:val="center"/>
        <w:rPr>
          <w:b/>
        </w:rPr>
      </w:pPr>
      <w:r>
        <w:rPr>
          <w:b/>
        </w:rPr>
        <w:t>(</w:t>
      </w:r>
      <w:r w:rsidR="009744AF">
        <w:rPr>
          <w:b/>
        </w:rPr>
        <w:t>Preferred</w:t>
      </w:r>
      <w:r w:rsidR="00516CBA">
        <w:rPr>
          <w:b/>
        </w:rPr>
        <w:t xml:space="preserve"> Equity Terms</w:t>
      </w:r>
      <w:r>
        <w:rPr>
          <w:b/>
        </w:rPr>
        <w:t>)</w:t>
      </w:r>
    </w:p>
    <w:p w14:paraId="07430DF4" w14:textId="77777777" w:rsidR="00667852" w:rsidRPr="00697914" w:rsidRDefault="00667852" w:rsidP="00667852">
      <w:pPr>
        <w:suppressAutoHyphens/>
        <w:spacing w:after="240"/>
        <w:ind w:firstLine="720"/>
        <w:rPr>
          <w:szCs w:val="24"/>
        </w:rPr>
      </w:pPr>
      <w:bookmarkStart w:id="0" w:name="_Ref275674849"/>
      <w:bookmarkStart w:id="1" w:name="_Ref275675222"/>
      <w:bookmarkStart w:id="2" w:name="_Ref275758135"/>
      <w:bookmarkStart w:id="3" w:name="_Ref276035744"/>
      <w:bookmarkStart w:id="4" w:name="_Toc121396131"/>
      <w:r w:rsidRPr="00697914">
        <w:rPr>
          <w:szCs w:val="24"/>
        </w:rPr>
        <w:t>The foregoing Loan Agreement is hereby modified as follows:</w:t>
      </w:r>
    </w:p>
    <w:p w14:paraId="327AF0D4" w14:textId="77777777" w:rsidR="00667852" w:rsidRPr="00697914" w:rsidRDefault="00667852" w:rsidP="00E47621">
      <w:pPr>
        <w:numPr>
          <w:ilvl w:val="0"/>
          <w:numId w:val="30"/>
        </w:numPr>
        <w:tabs>
          <w:tab w:val="clear" w:pos="1440"/>
        </w:tabs>
        <w:suppressAutoHyphens/>
        <w:spacing w:after="240"/>
        <w:rPr>
          <w:szCs w:val="24"/>
        </w:rPr>
      </w:pPr>
      <w:r w:rsidRPr="00697914">
        <w:rPr>
          <w:szCs w:val="24"/>
        </w:rPr>
        <w:t>Capitalized terms used and not specifically defined herein have the meanings given to such terms in the Loan Agreement.</w:t>
      </w:r>
    </w:p>
    <w:p w14:paraId="3175CEC8" w14:textId="4493E32A" w:rsidR="00667852" w:rsidRDefault="00667852" w:rsidP="00E47621">
      <w:pPr>
        <w:numPr>
          <w:ilvl w:val="0"/>
          <w:numId w:val="30"/>
        </w:numPr>
        <w:tabs>
          <w:tab w:val="clear" w:pos="1440"/>
        </w:tabs>
        <w:suppressAutoHyphens/>
        <w:spacing w:after="240"/>
        <w:rPr>
          <w:szCs w:val="24"/>
        </w:rPr>
      </w:pPr>
      <w:r w:rsidRPr="00697914">
        <w:rPr>
          <w:szCs w:val="24"/>
        </w:rPr>
        <w:t>The Definitions Schedule is hereby amended by adding the following new definitions in the appropriate alphabetical order:</w:t>
      </w:r>
    </w:p>
    <w:p w14:paraId="6BC220BB" w14:textId="40E80F1F" w:rsidR="0098034E" w:rsidRDefault="0098034E" w:rsidP="00826900">
      <w:pPr>
        <w:suppressAutoHyphens/>
        <w:spacing w:after="240"/>
        <w:ind w:left="720" w:right="720"/>
        <w:rPr>
          <w:szCs w:val="24"/>
        </w:rPr>
      </w:pPr>
      <w:r w:rsidRPr="00995F91">
        <w:rPr>
          <w:szCs w:val="24"/>
        </w:rPr>
        <w:t>“</w:t>
      </w:r>
      <w:r>
        <w:rPr>
          <w:b/>
          <w:szCs w:val="24"/>
        </w:rPr>
        <w:t>Governing Documents</w:t>
      </w:r>
      <w:r w:rsidRPr="00995F91">
        <w:rPr>
          <w:szCs w:val="24"/>
        </w:rPr>
        <w:t xml:space="preserve">” </w:t>
      </w:r>
      <w:r w:rsidR="0043499D">
        <w:rPr>
          <w:szCs w:val="24"/>
        </w:rPr>
        <w:t xml:space="preserve">means </w:t>
      </w:r>
      <w:r w:rsidR="0043499D" w:rsidRPr="00C46B74">
        <w:rPr>
          <w:bCs/>
          <w:szCs w:val="24"/>
        </w:rPr>
        <w:t xml:space="preserve">the operating agreement, joint venture agreement or similar agreement of Borrower or of an upper-tier Borrower entity containing </w:t>
      </w:r>
      <w:r w:rsidR="0043499D">
        <w:rPr>
          <w:bCs/>
          <w:szCs w:val="24"/>
        </w:rPr>
        <w:t>Preferred E</w:t>
      </w:r>
      <w:r w:rsidR="0043499D" w:rsidRPr="00C46B74">
        <w:rPr>
          <w:bCs/>
          <w:szCs w:val="24"/>
        </w:rPr>
        <w:t>quity terms including all amendments, private placement memoranda, pledge agreements, guaranties, indemnities (environmental or otherwise) or similar agreements</w:t>
      </w:r>
      <w:r w:rsidR="0043499D">
        <w:rPr>
          <w:bCs/>
          <w:szCs w:val="24"/>
        </w:rPr>
        <w:t xml:space="preserve">, each of which document is listed on </w:t>
      </w:r>
      <w:r w:rsidRPr="00995F91">
        <w:rPr>
          <w:szCs w:val="24"/>
        </w:rPr>
        <w:t xml:space="preserve">the </w:t>
      </w:r>
      <w:r>
        <w:rPr>
          <w:szCs w:val="24"/>
        </w:rPr>
        <w:t>Summary of Loan Terms.</w:t>
      </w:r>
    </w:p>
    <w:p w14:paraId="332FB964" w14:textId="7E1703D1" w:rsidR="0098034E" w:rsidRDefault="0098034E" w:rsidP="00826900">
      <w:pPr>
        <w:suppressAutoHyphens/>
        <w:spacing w:after="240"/>
        <w:ind w:left="720" w:right="720"/>
        <w:rPr>
          <w:szCs w:val="24"/>
        </w:rPr>
      </w:pPr>
      <w:bookmarkStart w:id="5" w:name="_DV_M29"/>
      <w:bookmarkStart w:id="6" w:name="_DV_M32"/>
      <w:bookmarkEnd w:id="5"/>
      <w:bookmarkEnd w:id="6"/>
      <w:r w:rsidRPr="00995F91">
        <w:rPr>
          <w:szCs w:val="24"/>
        </w:rPr>
        <w:t>“</w:t>
      </w:r>
      <w:r w:rsidRPr="00995F91">
        <w:rPr>
          <w:b/>
          <w:szCs w:val="24"/>
        </w:rPr>
        <w:t>Preferred Equity Investor</w:t>
      </w:r>
      <w:r w:rsidRPr="00995F91">
        <w:rPr>
          <w:szCs w:val="24"/>
        </w:rPr>
        <w:t xml:space="preserve">” means </w:t>
      </w:r>
      <w:r>
        <w:rPr>
          <w:szCs w:val="24"/>
        </w:rPr>
        <w:t xml:space="preserve">the holder of a </w:t>
      </w:r>
      <w:r w:rsidRPr="00995F91">
        <w:rPr>
          <w:szCs w:val="24"/>
        </w:rPr>
        <w:t>Preferred Equity</w:t>
      </w:r>
      <w:r>
        <w:rPr>
          <w:szCs w:val="24"/>
        </w:rPr>
        <w:t xml:space="preserve"> interest</w:t>
      </w:r>
      <w:r w:rsidRPr="00995F91">
        <w:rPr>
          <w:szCs w:val="24"/>
        </w:rPr>
        <w:t>.</w:t>
      </w:r>
    </w:p>
    <w:p w14:paraId="15330E51" w14:textId="77777777" w:rsidR="0098034E" w:rsidRPr="00D0612E" w:rsidRDefault="0098034E" w:rsidP="00826900">
      <w:pPr>
        <w:suppressAutoHyphens/>
        <w:spacing w:after="240"/>
        <w:ind w:left="720" w:right="720"/>
        <w:rPr>
          <w:szCs w:val="24"/>
        </w:rPr>
      </w:pPr>
      <w:r w:rsidRPr="00D0612E">
        <w:rPr>
          <w:szCs w:val="24"/>
        </w:rPr>
        <w:t>“</w:t>
      </w:r>
      <w:r w:rsidRPr="00D0612E">
        <w:rPr>
          <w:b/>
          <w:szCs w:val="24"/>
        </w:rPr>
        <w:t>Underwriting and Servicing Requirements</w:t>
      </w:r>
      <w:r w:rsidRPr="00D0612E">
        <w:rPr>
          <w:szCs w:val="24"/>
        </w:rPr>
        <w:t>” means Lender’s overall requirements for the Mortgaged Property in connection with similar loans sold or anticipated to be sold to Fannie Mae, pursuant to Fannie Mae’s guidelines, including requirements relating to appraisals, property condition assessments, environmental site assessments, and servicing and asset management, as such requirements may be amended, modified, updated, superseded, supplemented or replaced from time to time.</w:t>
      </w:r>
    </w:p>
    <w:p w14:paraId="4A45CB25" w14:textId="0D402B3A" w:rsidR="0086034A" w:rsidRDefault="0086034A" w:rsidP="00E47621">
      <w:pPr>
        <w:keepNext/>
        <w:numPr>
          <w:ilvl w:val="0"/>
          <w:numId w:val="30"/>
        </w:numPr>
        <w:suppressAutoHyphens/>
        <w:spacing w:after="240"/>
        <w:rPr>
          <w:spacing w:val="-3"/>
        </w:rPr>
      </w:pPr>
      <w:r>
        <w:rPr>
          <w:spacing w:val="-3"/>
        </w:rPr>
        <w:t>The definition of “Permitted Preferred Equity” in the Definitions Schedule is hereby deleted and restated in its entirety as follows:</w:t>
      </w:r>
    </w:p>
    <w:p w14:paraId="3BA1E8D9" w14:textId="77777777" w:rsidR="0086034A" w:rsidRPr="00E844C0" w:rsidRDefault="0086034A" w:rsidP="0086034A">
      <w:pPr>
        <w:suppressAutoHyphens/>
        <w:spacing w:after="240"/>
        <w:ind w:left="720" w:right="720"/>
        <w:rPr>
          <w:szCs w:val="24"/>
          <w:lang w:bidi="he-IL"/>
        </w:rPr>
      </w:pPr>
      <w:r w:rsidRPr="00E844C0">
        <w:rPr>
          <w:szCs w:val="24"/>
          <w:lang w:bidi="he-IL"/>
        </w:rPr>
        <w:t>“</w:t>
      </w:r>
      <w:r w:rsidRPr="00E844C0">
        <w:rPr>
          <w:b/>
          <w:szCs w:val="24"/>
          <w:lang w:bidi="he-IL"/>
        </w:rPr>
        <w:t>Permitted Preferred Equity</w:t>
      </w:r>
      <w:r w:rsidRPr="00E844C0">
        <w:rPr>
          <w:szCs w:val="24"/>
          <w:lang w:bidi="he-IL"/>
        </w:rPr>
        <w:t xml:space="preserve">” means Preferred Equity that (a) does not (1) require mandatory dividends, distributions, payments or returns (including at maturity or in connection with a redemption), or (2)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 and Assumptions) of the Loan Agreement and the payment of all applicable fees and expenses as set forth in Section 11.03(g) (Further Conditions to </w:t>
      </w:r>
      <w:r w:rsidRPr="00E844C0">
        <w:rPr>
          <w:szCs w:val="24"/>
          <w:lang w:bidi="he-IL"/>
        </w:rPr>
        <w:lastRenderedPageBreak/>
        <w:t>Transfers and Assumption) of the Loan Agreement), and (b)</w:t>
      </w:r>
      <w:r>
        <w:rPr>
          <w:szCs w:val="24"/>
          <w:lang w:bidi="he-IL"/>
        </w:rPr>
        <w:t> </w:t>
      </w:r>
      <w:r w:rsidRPr="00E844C0">
        <w:rPr>
          <w:szCs w:val="24"/>
          <w:lang w:bidi="he-IL"/>
        </w:rPr>
        <w:t>is otherwise approved by Lender.</w:t>
      </w:r>
    </w:p>
    <w:p w14:paraId="0ECEBA6E" w14:textId="7B5A1789" w:rsidR="00CC7CAC" w:rsidRDefault="00CC7CAC" w:rsidP="00E47621">
      <w:pPr>
        <w:keepNext/>
        <w:numPr>
          <w:ilvl w:val="0"/>
          <w:numId w:val="30"/>
        </w:numPr>
        <w:suppressAutoHyphens/>
        <w:spacing w:after="240"/>
        <w:rPr>
          <w:spacing w:val="-3"/>
        </w:rPr>
      </w:pPr>
      <w:r>
        <w:rPr>
          <w:spacing w:val="-3"/>
        </w:rPr>
        <w:t>The following Article is hereby added to the Loan Agreement as Article </w:t>
      </w:r>
      <w:r>
        <w:rPr>
          <w:rFonts w:eastAsia="Calibri"/>
          <w:szCs w:val="24"/>
        </w:rPr>
        <w:t>[__]</w:t>
      </w:r>
      <w:r>
        <w:rPr>
          <w:spacing w:val="-3"/>
        </w:rPr>
        <w:t xml:space="preserve"> (</w:t>
      </w:r>
      <w:r w:rsidR="009744AF">
        <w:rPr>
          <w:spacing w:val="-3"/>
        </w:rPr>
        <w:t>Preferr</w:t>
      </w:r>
      <w:r w:rsidR="00590BD0">
        <w:rPr>
          <w:spacing w:val="-3"/>
        </w:rPr>
        <w:t>e</w:t>
      </w:r>
      <w:r w:rsidR="009744AF">
        <w:rPr>
          <w:spacing w:val="-3"/>
        </w:rPr>
        <w:t xml:space="preserve">d </w:t>
      </w:r>
      <w:r w:rsidR="00A8133A">
        <w:rPr>
          <w:spacing w:val="-3"/>
        </w:rPr>
        <w:t>Equity Terms</w:t>
      </w:r>
      <w:r>
        <w:rPr>
          <w:spacing w:val="-3"/>
        </w:rPr>
        <w:t>):</w:t>
      </w:r>
    </w:p>
    <w:bookmarkEnd w:id="0"/>
    <w:bookmarkEnd w:id="1"/>
    <w:bookmarkEnd w:id="2"/>
    <w:bookmarkEnd w:id="3"/>
    <w:bookmarkEnd w:id="4"/>
    <w:p w14:paraId="41B49C14" w14:textId="37EA856F" w:rsidR="002B2DE6" w:rsidRPr="00F56FCB" w:rsidRDefault="00A8133A" w:rsidP="00A8133A">
      <w:pPr>
        <w:pStyle w:val="Heading1"/>
        <w:numPr>
          <w:ilvl w:val="0"/>
          <w:numId w:val="0"/>
        </w:numPr>
        <w:ind w:left="720" w:right="720"/>
      </w:pPr>
      <w:r>
        <w:rPr>
          <w:lang w:val="en-US"/>
        </w:rPr>
        <w:t xml:space="preserve">ARTICLE [__] – </w:t>
      </w:r>
      <w:r w:rsidR="00590BD0">
        <w:rPr>
          <w:lang w:val="en-US"/>
        </w:rPr>
        <w:t xml:space="preserve">PREFERRED </w:t>
      </w:r>
      <w:r w:rsidR="002B2DE6">
        <w:rPr>
          <w:lang w:val="en-US"/>
        </w:rPr>
        <w:t>EQUITY TERMS</w:t>
      </w:r>
    </w:p>
    <w:p w14:paraId="48D476A5" w14:textId="4625AAFD" w:rsidR="002B2DE6" w:rsidRPr="00F56FCB" w:rsidRDefault="002B2DE6" w:rsidP="00A8133A">
      <w:pPr>
        <w:pStyle w:val="Heading2"/>
        <w:numPr>
          <w:ilvl w:val="0"/>
          <w:numId w:val="0"/>
        </w:numPr>
        <w:ind w:left="720" w:right="720"/>
      </w:pPr>
      <w:bookmarkStart w:id="7" w:name="_Toc266373128"/>
      <w:bookmarkStart w:id="8" w:name="_Toc270286462"/>
      <w:bookmarkStart w:id="9" w:name="_Ref276104257"/>
      <w:bookmarkStart w:id="10" w:name="_Ref276624482"/>
      <w:bookmarkStart w:id="11" w:name="_Ref276644684"/>
      <w:bookmarkStart w:id="12" w:name="_Ref335390250"/>
      <w:bookmarkStart w:id="13" w:name="_Ref386537357"/>
      <w:bookmarkStart w:id="14" w:name="_Ref64543621"/>
      <w:bookmarkStart w:id="15" w:name="_Toc121396132"/>
      <w:r>
        <w:rPr>
          <w:lang w:val="en-US"/>
        </w:rPr>
        <w:t xml:space="preserve">Section </w:t>
      </w:r>
      <w:r w:rsidR="00A8133A">
        <w:rPr>
          <w:lang w:val="en-US"/>
        </w:rPr>
        <w:t>[__]</w:t>
      </w:r>
      <w:r>
        <w:rPr>
          <w:lang w:val="en-US"/>
        </w:rPr>
        <w:t>.01</w:t>
      </w:r>
      <w:r>
        <w:rPr>
          <w:lang w:val="en-US"/>
        </w:rPr>
        <w:tab/>
      </w:r>
      <w:r w:rsidRPr="00F56FCB">
        <w:t>Representations and Warranties.</w:t>
      </w:r>
      <w:bookmarkEnd w:id="7"/>
      <w:bookmarkEnd w:id="8"/>
      <w:bookmarkEnd w:id="9"/>
      <w:bookmarkEnd w:id="10"/>
      <w:bookmarkEnd w:id="11"/>
      <w:bookmarkEnd w:id="12"/>
      <w:bookmarkEnd w:id="13"/>
      <w:bookmarkEnd w:id="14"/>
      <w:bookmarkEnd w:id="15"/>
    </w:p>
    <w:p w14:paraId="19D86771" w14:textId="0407F99C" w:rsidR="002B2DE6" w:rsidRDefault="002B2DE6" w:rsidP="00A8133A">
      <w:pPr>
        <w:pStyle w:val="BodyText2"/>
        <w:ind w:left="720" w:right="720"/>
      </w:pPr>
      <w:r w:rsidRPr="00F56FCB">
        <w:t xml:space="preserve">The representations and warranties made by Borrower to Lender in this </w:t>
      </w:r>
      <w:r>
        <w:t xml:space="preserve">Section </w:t>
      </w:r>
      <w:r w:rsidR="00A8133A">
        <w:t>[__]</w:t>
      </w:r>
      <w:r w:rsidR="00EC7B7C">
        <w:t>.01</w:t>
      </w:r>
      <w:r>
        <w:t xml:space="preserve"> </w:t>
      </w:r>
      <w:r w:rsidRPr="00F56FCB">
        <w:t>are made as of the Effective Date and are true and correct except as disclosed</w:t>
      </w:r>
      <w:r>
        <w:t xml:space="preserve"> on the Exceptions to Representations and Warranties Schedule</w:t>
      </w:r>
      <w:r w:rsidRPr="00F56FCB">
        <w:t>.</w:t>
      </w:r>
    </w:p>
    <w:p w14:paraId="0F1F5FFF" w14:textId="2CF70F8A" w:rsidR="00516CBA" w:rsidRDefault="00EC262C" w:rsidP="00A8133A">
      <w:pPr>
        <w:pStyle w:val="Sch9"/>
        <w:ind w:left="720" w:right="720"/>
      </w:pPr>
      <w:r>
        <w:rPr>
          <w:rFonts w:ascii="Times New Roman Bold" w:hAnsi="Times New Roman Bold"/>
          <w:b/>
          <w:bCs/>
          <w:u w:color="000000" w:themeColor="text1"/>
        </w:rPr>
        <w:t>Governing Documents</w:t>
      </w:r>
      <w:r w:rsidR="006B1517">
        <w:rPr>
          <w:rFonts w:ascii="Times New Roman Bold" w:hAnsi="Times New Roman Bold"/>
          <w:b/>
          <w:bCs/>
          <w:u w:color="000000" w:themeColor="text1"/>
        </w:rPr>
        <w:t>; Subordination</w:t>
      </w:r>
      <w:r w:rsidR="001A666E">
        <w:rPr>
          <w:rFonts w:ascii="Times New Roman Bold" w:hAnsi="Times New Roman Bold"/>
          <w:b/>
          <w:bCs/>
          <w:u w:color="000000" w:themeColor="text1"/>
        </w:rPr>
        <w:t>; No Seller Equity</w:t>
      </w:r>
      <w:r w:rsidR="00B22165">
        <w:rPr>
          <w:rFonts w:ascii="Times New Roman Bold" w:hAnsi="Times New Roman Bold"/>
          <w:b/>
          <w:bCs/>
          <w:u w:color="000000" w:themeColor="text1"/>
        </w:rPr>
        <w:t>.</w:t>
      </w:r>
    </w:p>
    <w:p w14:paraId="527FE424" w14:textId="308F2B9B" w:rsidR="00AD077D" w:rsidRDefault="00590BD0" w:rsidP="00E47621">
      <w:pPr>
        <w:pStyle w:val="Sch9"/>
        <w:numPr>
          <w:ilvl w:val="1"/>
          <w:numId w:val="26"/>
        </w:numPr>
        <w:ind w:left="1440" w:right="720"/>
      </w:pPr>
      <w:r>
        <w:t>Borrower hereby confirms that</w:t>
      </w:r>
      <w:r w:rsidR="00AD077D">
        <w:t>:</w:t>
      </w:r>
    </w:p>
    <w:p w14:paraId="41B272CF" w14:textId="37BB69B0" w:rsidR="00516CBA" w:rsidRDefault="001E1EFD" w:rsidP="00E47621">
      <w:pPr>
        <w:pStyle w:val="Sch9"/>
        <w:numPr>
          <w:ilvl w:val="2"/>
          <w:numId w:val="26"/>
        </w:numPr>
        <w:ind w:left="2160" w:right="720"/>
      </w:pPr>
      <w:r>
        <w:t>a</w:t>
      </w:r>
      <w:r w:rsidR="00D0596C">
        <w:t xml:space="preserve">ll Preferred Equity Investors are identified </w:t>
      </w:r>
      <w:r w:rsidR="00D0596C" w:rsidRPr="00CF3492">
        <w:rPr>
          <w:rFonts w:cs="Times New Roman"/>
          <w:szCs w:val="24"/>
          <w:lang w:bidi="he-IL"/>
        </w:rPr>
        <w:t xml:space="preserve">on </w:t>
      </w:r>
      <w:r w:rsidR="00E5756E">
        <w:rPr>
          <w:rFonts w:cs="Times New Roman"/>
          <w:szCs w:val="24"/>
          <w:lang w:bidi="he-IL"/>
        </w:rPr>
        <w:t xml:space="preserve">the Summary of Loan </w:t>
      </w:r>
      <w:r w:rsidR="00D0596C" w:rsidRPr="00CF3492">
        <w:rPr>
          <w:rFonts w:cs="Times New Roman"/>
          <w:szCs w:val="24"/>
          <w:lang w:bidi="he-IL"/>
        </w:rPr>
        <w:t>Terms</w:t>
      </w:r>
      <w:r w:rsidR="00AD077D">
        <w:rPr>
          <w:rFonts w:cs="Times New Roman"/>
          <w:szCs w:val="24"/>
          <w:lang w:bidi="he-IL"/>
        </w:rPr>
        <w:t>;</w:t>
      </w:r>
      <w:r w:rsidR="0054299C">
        <w:rPr>
          <w:rFonts w:cs="Times New Roman"/>
          <w:szCs w:val="24"/>
          <w:lang w:bidi="he-IL"/>
        </w:rPr>
        <w:t xml:space="preserve"> and</w:t>
      </w:r>
    </w:p>
    <w:p w14:paraId="624CD202" w14:textId="57D771AC" w:rsidR="003047C9" w:rsidRDefault="00490766" w:rsidP="00E47621">
      <w:pPr>
        <w:pStyle w:val="Sch9"/>
        <w:numPr>
          <w:ilvl w:val="2"/>
          <w:numId w:val="26"/>
        </w:numPr>
        <w:ind w:left="2160" w:right="720"/>
      </w:pPr>
      <w:r>
        <w:t xml:space="preserve">true, correct, and complete copies of all </w:t>
      </w:r>
      <w:r w:rsidR="00EC262C">
        <w:t>Governing Documents</w:t>
      </w:r>
      <w:r>
        <w:t xml:space="preserve"> have been delivered to Lender prior to the Effective Date and t</w:t>
      </w:r>
      <w:r w:rsidR="003047C9" w:rsidRPr="00272D6F">
        <w:t xml:space="preserve">he </w:t>
      </w:r>
      <w:r w:rsidR="00EC262C">
        <w:t>Governing Documents</w:t>
      </w:r>
      <w:r w:rsidR="003047C9">
        <w:t>:</w:t>
      </w:r>
    </w:p>
    <w:p w14:paraId="022543A5" w14:textId="6EA2FCCE" w:rsidR="003047C9" w:rsidRDefault="003047C9" w:rsidP="00E47621">
      <w:pPr>
        <w:pStyle w:val="Sch9"/>
        <w:numPr>
          <w:ilvl w:val="3"/>
          <w:numId w:val="26"/>
        </w:numPr>
        <w:ind w:left="2880" w:right="720"/>
      </w:pPr>
      <w:r w:rsidRPr="00272D6F">
        <w:t>have been duly executed and delivered by the parties thereto and constitute the legal, valid and binding obligations of each party thereto, enforceable against the parties in accordance with their respective terms, except as such enforceability may be limited by applicable Insolvency Laws or by the exercise of discretion by any court</w:t>
      </w:r>
      <w:r w:rsidR="00EC7B7C">
        <w:t>;</w:t>
      </w:r>
    </w:p>
    <w:p w14:paraId="4F59E154" w14:textId="10B929CA" w:rsidR="003047C9" w:rsidRDefault="003047C9" w:rsidP="00E47621">
      <w:pPr>
        <w:pStyle w:val="Sch9"/>
        <w:numPr>
          <w:ilvl w:val="3"/>
          <w:numId w:val="26"/>
        </w:numPr>
        <w:ind w:left="2880" w:right="720"/>
      </w:pPr>
      <w:r w:rsidRPr="00272D6F">
        <w:t xml:space="preserve">contain every right and remedy of Preferred Equity Investor, Borrower and </w:t>
      </w:r>
      <w:r>
        <w:t xml:space="preserve">Key Principal (and any applicable direct or indirect owner of any of them) </w:t>
      </w:r>
      <w:r w:rsidRPr="00272D6F">
        <w:t>with respect to the Preferred Equity, Borrower or the Mortgaged Property and there is no document</w:t>
      </w:r>
      <w:r>
        <w:t>, agreement</w:t>
      </w:r>
      <w:r w:rsidRPr="00272D6F">
        <w:t xml:space="preserve"> </w:t>
      </w:r>
      <w:r>
        <w:t xml:space="preserve">or side letter </w:t>
      </w:r>
      <w:r w:rsidRPr="00272D6F">
        <w:t xml:space="preserve">other than the </w:t>
      </w:r>
      <w:r w:rsidR="00EC262C">
        <w:t>Governing Documents</w:t>
      </w:r>
      <w:r w:rsidRPr="00272D6F">
        <w:t xml:space="preserve"> that governs the relationship by and among Preferred Equity Investor, Borrower </w:t>
      </w:r>
      <w:r w:rsidR="00FE1971" w:rsidRPr="00272D6F">
        <w:t xml:space="preserve">and </w:t>
      </w:r>
      <w:r w:rsidR="00FE1971">
        <w:t>Key Principal (and any applicable direct or indirect owner of any of them)</w:t>
      </w:r>
      <w:r w:rsidRPr="00272D6F">
        <w:t xml:space="preserve"> with respect to the Preferred Equity, </w:t>
      </w:r>
      <w:r>
        <w:t>B</w:t>
      </w:r>
      <w:r w:rsidRPr="00272D6F">
        <w:t>orrower or the Mortgaged Property</w:t>
      </w:r>
      <w:r w:rsidR="00EC7B7C">
        <w:t>;</w:t>
      </w:r>
      <w:r w:rsidR="0043499D">
        <w:t xml:space="preserve"> and</w:t>
      </w:r>
    </w:p>
    <w:p w14:paraId="65595646" w14:textId="2B73C960" w:rsidR="00FE1971" w:rsidRDefault="00FE1971" w:rsidP="00E47621">
      <w:pPr>
        <w:pStyle w:val="Sch9"/>
        <w:numPr>
          <w:ilvl w:val="3"/>
          <w:numId w:val="26"/>
        </w:numPr>
        <w:ind w:left="2880" w:right="720"/>
      </w:pPr>
      <w:r>
        <w:t>are listed in full on the Summary of Loan Terms</w:t>
      </w:r>
      <w:r w:rsidR="0043499D">
        <w:t>.</w:t>
      </w:r>
    </w:p>
    <w:p w14:paraId="6B6E5C3E" w14:textId="2884445E" w:rsidR="006B1517" w:rsidRPr="003047C9" w:rsidRDefault="006B1517" w:rsidP="00E47621">
      <w:pPr>
        <w:pStyle w:val="Sch9"/>
        <w:numPr>
          <w:ilvl w:val="1"/>
          <w:numId w:val="26"/>
        </w:numPr>
        <w:ind w:left="1440" w:right="720"/>
      </w:pPr>
      <w:r>
        <w:lastRenderedPageBreak/>
        <w:t>A</w:t>
      </w:r>
      <w:r w:rsidRPr="00B44238">
        <w:t xml:space="preserve">ny indemnity </w:t>
      </w:r>
      <w:r>
        <w:t xml:space="preserve">(environmental or otherwise) </w:t>
      </w:r>
      <w:r w:rsidRPr="00B44238">
        <w:t xml:space="preserve">related to </w:t>
      </w:r>
      <w:r>
        <w:t>the Preferred Equity</w:t>
      </w:r>
      <w:r w:rsidRPr="00B44238">
        <w:t xml:space="preserve"> </w:t>
      </w:r>
      <w:r>
        <w:t xml:space="preserve">is </w:t>
      </w:r>
      <w:r w:rsidRPr="00B44238">
        <w:t>specifically subordinate to all terms of the Mortgage Loan</w:t>
      </w:r>
      <w:r>
        <w:t>.</w:t>
      </w:r>
    </w:p>
    <w:p w14:paraId="3569C1DD" w14:textId="7C8E6BD4" w:rsidR="005A592C" w:rsidRDefault="00713B44" w:rsidP="00E47621">
      <w:pPr>
        <w:pStyle w:val="Sch9"/>
        <w:numPr>
          <w:ilvl w:val="1"/>
          <w:numId w:val="26"/>
        </w:numPr>
        <w:ind w:left="1440" w:right="720"/>
      </w:pPr>
      <w:bookmarkStart w:id="16" w:name="_Hlk191577182"/>
      <w:r>
        <w:t>In the case of an acquisition</w:t>
      </w:r>
      <w:r w:rsidR="006B7A0C">
        <w:t xml:space="preserve"> of the Mortgaged Property </w:t>
      </w:r>
      <w:r w:rsidR="00022522">
        <w:t xml:space="preserve">(whether by deed </w:t>
      </w:r>
      <w:r w:rsidR="006B7A0C">
        <w:t>or</w:t>
      </w:r>
      <w:r w:rsidR="00022522">
        <w:t xml:space="preserve"> by</w:t>
      </w:r>
      <w:r w:rsidR="006B7A0C">
        <w:t xml:space="preserve"> </w:t>
      </w:r>
      <w:r w:rsidR="00022522">
        <w:t xml:space="preserve">transfer of direct or indirect </w:t>
      </w:r>
      <w:r w:rsidR="006B7A0C">
        <w:t xml:space="preserve">ownership interests in </w:t>
      </w:r>
      <w:r w:rsidR="00022522">
        <w:t>Borrower)</w:t>
      </w:r>
      <w:r>
        <w:t>, t</w:t>
      </w:r>
      <w:r w:rsidR="00D67D70" w:rsidRPr="00D75A44">
        <w:t xml:space="preserve">he Preferred Equity </w:t>
      </w:r>
      <w:r>
        <w:t xml:space="preserve">has not been </w:t>
      </w:r>
      <w:r w:rsidR="00D67D70">
        <w:t xml:space="preserve">provided by </w:t>
      </w:r>
      <w:r w:rsidR="00D67D70" w:rsidRPr="00D75A44">
        <w:t xml:space="preserve">the seller or an </w:t>
      </w:r>
      <w:r w:rsidR="00A603A8">
        <w:t>a</w:t>
      </w:r>
      <w:r w:rsidR="00D67D70" w:rsidRPr="00D75A44">
        <w:t xml:space="preserve">ffiliate </w:t>
      </w:r>
      <w:bookmarkEnd w:id="16"/>
      <w:r w:rsidR="00D67D70" w:rsidRPr="00D75A44">
        <w:t>of the seller.</w:t>
      </w:r>
    </w:p>
    <w:p w14:paraId="1395667D" w14:textId="17ED45FB" w:rsidR="006B7A0C" w:rsidRDefault="00952DBF" w:rsidP="00A8133A">
      <w:pPr>
        <w:pStyle w:val="Sch9"/>
        <w:keepNext/>
        <w:ind w:left="720" w:right="720"/>
        <w:rPr>
          <w:b/>
          <w:bCs/>
        </w:rPr>
      </w:pPr>
      <w:r>
        <w:rPr>
          <w:b/>
          <w:bCs/>
        </w:rPr>
        <w:t xml:space="preserve">Compliance </w:t>
      </w:r>
      <w:r w:rsidR="00813216">
        <w:rPr>
          <w:b/>
          <w:bCs/>
        </w:rPr>
        <w:t>with Economic Sanctions</w:t>
      </w:r>
      <w:r w:rsidR="00FA7022">
        <w:rPr>
          <w:b/>
          <w:bCs/>
        </w:rPr>
        <w:t>.</w:t>
      </w:r>
    </w:p>
    <w:p w14:paraId="4CA89225" w14:textId="55D2CDA9" w:rsidR="00022522" w:rsidRDefault="00022522" w:rsidP="00E47621">
      <w:pPr>
        <w:pStyle w:val="Sch9"/>
        <w:numPr>
          <w:ilvl w:val="1"/>
          <w:numId w:val="26"/>
        </w:numPr>
        <w:ind w:left="1440" w:right="720"/>
      </w:pPr>
      <w:r>
        <w:t>Preferred Equity Investo</w:t>
      </w:r>
      <w:r w:rsidR="00952DBF">
        <w:t xml:space="preserve">r, any </w:t>
      </w:r>
      <w:r w:rsidR="00952DBF" w:rsidRPr="00952DBF">
        <w:t xml:space="preserve">Person Controlling Preferred Equity Investor, </w:t>
      </w:r>
      <w:r w:rsidR="00952DBF">
        <w:t xml:space="preserve">and </w:t>
      </w:r>
      <w:r w:rsidR="00952DBF" w:rsidRPr="00952DBF">
        <w:t>any Person Controlled by Preferred Equity Investor that also has a direct or indirect ownership interest in Borrower, Guarantor, Key Principal or Principal</w:t>
      </w:r>
      <w:r w:rsidR="00952DBF">
        <w:t xml:space="preserve"> </w:t>
      </w:r>
      <w:r w:rsidR="00FC3546">
        <w:t xml:space="preserve">each </w:t>
      </w:r>
      <w:r w:rsidR="008471A8">
        <w:t xml:space="preserve">complies with the provisions of </w:t>
      </w:r>
      <w:r w:rsidR="00E47621">
        <w:t>Section 4.01(g)</w:t>
      </w:r>
      <w:r w:rsidR="00952DBF">
        <w:t>.</w:t>
      </w:r>
    </w:p>
    <w:p w14:paraId="6D6C17B3" w14:textId="670FA9B5" w:rsidR="00D73FCC" w:rsidRPr="00F56FCB" w:rsidRDefault="00D73FCC" w:rsidP="00A8133A">
      <w:pPr>
        <w:pStyle w:val="Heading2"/>
        <w:numPr>
          <w:ilvl w:val="0"/>
          <w:numId w:val="0"/>
        </w:numPr>
        <w:ind w:left="720" w:right="720"/>
      </w:pPr>
      <w:bookmarkStart w:id="17" w:name="_Ref161610359"/>
      <w:r>
        <w:rPr>
          <w:lang w:val="en-US"/>
        </w:rPr>
        <w:t xml:space="preserve">Section </w:t>
      </w:r>
      <w:r w:rsidR="00E7272E">
        <w:rPr>
          <w:lang w:val="en-US"/>
        </w:rPr>
        <w:t>[__]</w:t>
      </w:r>
      <w:r>
        <w:rPr>
          <w:lang w:val="en-US"/>
        </w:rPr>
        <w:t>.02</w:t>
      </w:r>
      <w:r>
        <w:rPr>
          <w:lang w:val="en-US"/>
        </w:rPr>
        <w:tab/>
        <w:t>Covenants</w:t>
      </w:r>
      <w:r w:rsidRPr="00F56FCB">
        <w:t>.</w:t>
      </w:r>
    </w:p>
    <w:p w14:paraId="651B2122" w14:textId="5921378F" w:rsidR="00B1365A" w:rsidRDefault="003B0AD6" w:rsidP="00A8133A">
      <w:pPr>
        <w:pStyle w:val="Sch9"/>
        <w:numPr>
          <w:ilvl w:val="0"/>
          <w:numId w:val="0"/>
        </w:numPr>
        <w:ind w:left="720" w:right="720" w:firstLine="720"/>
      </w:pPr>
      <w:r>
        <w:rPr>
          <w:rFonts w:ascii="Times New Roman Bold" w:hAnsi="Times New Roman Bold"/>
          <w:b/>
          <w:bCs/>
          <w:u w:color="000000" w:themeColor="text1"/>
        </w:rPr>
        <w:t>(</w:t>
      </w:r>
      <w:r w:rsidR="003F63D1">
        <w:rPr>
          <w:rFonts w:ascii="Times New Roman Bold" w:hAnsi="Times New Roman Bold"/>
          <w:b/>
          <w:bCs/>
          <w:u w:color="000000" w:themeColor="text1"/>
        </w:rPr>
        <w:t>a</w:t>
      </w:r>
      <w:r>
        <w:rPr>
          <w:rFonts w:ascii="Times New Roman Bold" w:hAnsi="Times New Roman Bold"/>
          <w:b/>
          <w:bCs/>
          <w:u w:color="000000" w:themeColor="text1"/>
        </w:rPr>
        <w:t>)</w:t>
      </w:r>
      <w:r>
        <w:rPr>
          <w:rFonts w:ascii="Times New Roman Bold" w:hAnsi="Times New Roman Bold"/>
          <w:b/>
          <w:bCs/>
          <w:u w:color="000000" w:themeColor="text1"/>
        </w:rPr>
        <w:tab/>
      </w:r>
      <w:r w:rsidR="00952DBF">
        <w:rPr>
          <w:rFonts w:ascii="Times New Roman Bold" w:hAnsi="Times New Roman Bold"/>
          <w:b/>
          <w:bCs/>
          <w:u w:color="000000" w:themeColor="text1"/>
        </w:rPr>
        <w:t xml:space="preserve">No Material Change to </w:t>
      </w:r>
      <w:r w:rsidR="001A666E">
        <w:rPr>
          <w:rFonts w:ascii="Times New Roman Bold" w:hAnsi="Times New Roman Bold"/>
          <w:u w:color="000000" w:themeColor="text1"/>
        </w:rPr>
        <w:t>Governing Documents</w:t>
      </w:r>
      <w:r w:rsidR="00575803" w:rsidRPr="0014196B">
        <w:rPr>
          <w:b/>
          <w:bCs/>
        </w:rPr>
        <w:t>.</w:t>
      </w:r>
    </w:p>
    <w:p w14:paraId="1102DCEF" w14:textId="0F958D8D" w:rsidR="00105AFE" w:rsidRPr="0014196B" w:rsidRDefault="00516CBA" w:rsidP="00F86AD1">
      <w:pPr>
        <w:pStyle w:val="Sch9"/>
        <w:numPr>
          <w:ilvl w:val="0"/>
          <w:numId w:val="0"/>
        </w:numPr>
        <w:ind w:left="720" w:right="720" w:firstLine="720"/>
        <w:rPr>
          <w:b/>
        </w:rPr>
      </w:pPr>
      <w:r>
        <w:t>For so long as the Mortgage Loan</w:t>
      </w:r>
      <w:r w:rsidR="00C6229A">
        <w:t xml:space="preserve"> </w:t>
      </w:r>
      <w:r>
        <w:t xml:space="preserve">is outstanding, </w:t>
      </w:r>
      <w:r w:rsidR="0057177A">
        <w:t>no material change to the Governing Documents shall be made or allowed without Lender’s prior written consent.</w:t>
      </w:r>
      <w:bookmarkEnd w:id="17"/>
    </w:p>
    <w:p w14:paraId="7389F964" w14:textId="514F623B" w:rsidR="005722C3" w:rsidRDefault="00952DBF" w:rsidP="00E47621">
      <w:pPr>
        <w:pStyle w:val="Sch9"/>
        <w:numPr>
          <w:ilvl w:val="0"/>
          <w:numId w:val="29"/>
        </w:numPr>
        <w:ind w:left="720" w:right="720"/>
        <w:rPr>
          <w:b/>
          <w:bCs/>
          <w:u w:color="000000" w:themeColor="text1"/>
        </w:rPr>
      </w:pPr>
      <w:r>
        <w:rPr>
          <w:b/>
          <w:bCs/>
          <w:u w:color="000000" w:themeColor="text1"/>
        </w:rPr>
        <w:t xml:space="preserve">Compliance with </w:t>
      </w:r>
      <w:r w:rsidR="00B85A9A">
        <w:rPr>
          <w:b/>
          <w:bCs/>
          <w:u w:color="000000" w:themeColor="text1"/>
        </w:rPr>
        <w:t>Economic Sanctions</w:t>
      </w:r>
      <w:r w:rsidR="005722C3">
        <w:rPr>
          <w:b/>
          <w:bCs/>
          <w:u w:color="000000" w:themeColor="text1"/>
        </w:rPr>
        <w:t>.</w:t>
      </w:r>
    </w:p>
    <w:p w14:paraId="56883A81" w14:textId="2D5993DF" w:rsidR="005722C3" w:rsidRDefault="005722C3" w:rsidP="00E7272E">
      <w:pPr>
        <w:pStyle w:val="Sch9"/>
        <w:numPr>
          <w:ilvl w:val="0"/>
          <w:numId w:val="0"/>
        </w:numPr>
        <w:ind w:left="720" w:right="720" w:firstLine="720"/>
        <w:rPr>
          <w:b/>
          <w:bCs/>
          <w:u w:color="000000" w:themeColor="text1"/>
        </w:rPr>
      </w:pPr>
      <w:r>
        <w:t>Preferred Equity Investor</w:t>
      </w:r>
      <w:r w:rsidR="00952DBF">
        <w:t xml:space="preserve">, any </w:t>
      </w:r>
      <w:r w:rsidR="00952DBF" w:rsidRPr="00952DBF">
        <w:t xml:space="preserve">Person Controlling Preferred Equity Investor, </w:t>
      </w:r>
      <w:r w:rsidR="00952DBF">
        <w:t xml:space="preserve">and </w:t>
      </w:r>
      <w:r w:rsidR="00952DBF" w:rsidRPr="00952DBF">
        <w:t xml:space="preserve">any Person Controlled by Preferred Equity Investor that also has a direct or indirect ownership interest in Borrower, Guarantor, Key Principal or Principal, shall </w:t>
      </w:r>
      <w:r>
        <w:t>comply with the provisions of Section</w:t>
      </w:r>
      <w:r w:rsidR="00E7272E">
        <w:t> </w:t>
      </w:r>
      <w:r>
        <w:t>4.02(b).</w:t>
      </w:r>
    </w:p>
    <w:p w14:paraId="52CADD82" w14:textId="1841A304" w:rsidR="009B4533" w:rsidRPr="009B4533" w:rsidRDefault="00813216" w:rsidP="00A8133A">
      <w:pPr>
        <w:pStyle w:val="Sch9"/>
        <w:ind w:left="720" w:right="720"/>
        <w:rPr>
          <w:b/>
          <w:bCs/>
          <w:u w:color="000000" w:themeColor="text1"/>
        </w:rPr>
      </w:pPr>
      <w:r>
        <w:rPr>
          <w:b/>
          <w:bCs/>
          <w:u w:color="000000" w:themeColor="text1"/>
        </w:rPr>
        <w:t xml:space="preserve">No New </w:t>
      </w:r>
      <w:r w:rsidR="009B4533" w:rsidRPr="009B4533">
        <w:rPr>
          <w:b/>
          <w:bCs/>
          <w:u w:color="000000" w:themeColor="text1"/>
        </w:rPr>
        <w:t>Preferred Equity.</w:t>
      </w:r>
    </w:p>
    <w:p w14:paraId="2FC4B0DC" w14:textId="776416FD" w:rsidR="009B4533" w:rsidRDefault="009B4533" w:rsidP="00A8133A">
      <w:pPr>
        <w:pStyle w:val="Sch9"/>
        <w:numPr>
          <w:ilvl w:val="0"/>
          <w:numId w:val="0"/>
        </w:numPr>
        <w:ind w:left="720" w:right="720" w:firstLine="720"/>
        <w:rPr>
          <w:u w:color="000000" w:themeColor="text1"/>
        </w:rPr>
      </w:pPr>
      <w:r>
        <w:rPr>
          <w:u w:color="000000" w:themeColor="text1"/>
        </w:rPr>
        <w:t xml:space="preserve">Any new Preferred Equity added </w:t>
      </w:r>
      <w:r w:rsidR="00813216">
        <w:rPr>
          <w:u w:color="000000" w:themeColor="text1"/>
        </w:rPr>
        <w:t xml:space="preserve">during the Mortgage Loan term or </w:t>
      </w:r>
      <w:r>
        <w:rPr>
          <w:u w:color="000000" w:themeColor="text1"/>
        </w:rPr>
        <w:t xml:space="preserve">in connection with an assumption must comply with </w:t>
      </w:r>
      <w:r w:rsidR="00B82602">
        <w:rPr>
          <w:u w:color="000000" w:themeColor="text1"/>
        </w:rPr>
        <w:t xml:space="preserve">the </w:t>
      </w:r>
      <w:r>
        <w:rPr>
          <w:u w:color="000000" w:themeColor="text1"/>
        </w:rPr>
        <w:t>then current Underwriting and Servicing Requirement</w:t>
      </w:r>
      <w:r w:rsidR="00F145B1">
        <w:rPr>
          <w:u w:color="000000" w:themeColor="text1"/>
        </w:rPr>
        <w:t>s</w:t>
      </w:r>
      <w:r>
        <w:rPr>
          <w:u w:color="000000" w:themeColor="text1"/>
        </w:rPr>
        <w:t xml:space="preserve"> and must be approved by Lender.</w:t>
      </w:r>
    </w:p>
    <w:p w14:paraId="4A0FD141" w14:textId="2013DD1B" w:rsidR="00302B86" w:rsidRDefault="00516CBA" w:rsidP="0014196B">
      <w:pPr>
        <w:pStyle w:val="BodyText1"/>
      </w:pPr>
      <w:r w:rsidRPr="001E25D6">
        <w:t>[Remainder of Page Intentionally Blank]</w:t>
      </w:r>
    </w:p>
    <w:sectPr w:rsidR="00302B86" w:rsidSect="00C6229A">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0D67" w14:textId="77777777" w:rsidR="00046FAA" w:rsidRDefault="00046FAA">
      <w:r>
        <w:separator/>
      </w:r>
    </w:p>
  </w:endnote>
  <w:endnote w:type="continuationSeparator" w:id="0">
    <w:p w14:paraId="18DF24EF" w14:textId="77777777" w:rsidR="00046FAA" w:rsidRDefault="0004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165" w14:textId="56EB2098" w:rsidR="002B086D" w:rsidRDefault="008D65B7">
    <w:pPr>
      <w:pStyle w:val="Footer"/>
    </w:pPr>
    <w:r>
      <w:rPr>
        <w:noProof/>
      </w:rPr>
      <mc:AlternateContent>
        <mc:Choice Requires="wps">
          <w:drawing>
            <wp:anchor distT="0" distB="0" distL="0" distR="0" simplePos="0" relativeHeight="251659264" behindDoc="0" locked="0" layoutInCell="1" allowOverlap="1" wp14:anchorId="154E4BC7" wp14:editId="2113EEDF">
              <wp:simplePos x="635" y="635"/>
              <wp:positionH relativeFrom="page">
                <wp:align>left</wp:align>
              </wp:positionH>
              <wp:positionV relativeFrom="page">
                <wp:align>bottom</wp:align>
              </wp:positionV>
              <wp:extent cx="1517015" cy="345440"/>
              <wp:effectExtent l="0" t="0" r="6985" b="0"/>
              <wp:wrapNone/>
              <wp:docPr id="2015360848"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0E8605E4" w14:textId="469CC2B6" w:rsidR="008D65B7" w:rsidRPr="008D65B7" w:rsidRDefault="008D65B7" w:rsidP="008D65B7">
                          <w:pPr>
                            <w:rPr>
                              <w:rFonts w:ascii="Calibri" w:eastAsia="Calibri" w:hAnsi="Calibri" w:cs="Calibri"/>
                              <w:noProof/>
                              <w:color w:val="000000"/>
                              <w:sz w:val="20"/>
                            </w:rPr>
                          </w:pPr>
                          <w:r w:rsidRPr="008D65B7">
                            <w:rPr>
                              <w:rFonts w:ascii="Calibri" w:eastAsia="Calibri" w:hAnsi="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4E4BC7" id="_x0000_t202" coordsize="21600,21600" o:spt="202" path="m,l,21600r21600,l21600,xe">
              <v:stroke joinstyle="miter"/>
              <v:path gradientshapeok="t" o:connecttype="rect"/>
            </v:shapetype>
            <v:shape id="Text Box 2" o:spid="_x0000_s1026" type="#_x0000_t202" alt="Fannie Mae Confidential" style="position:absolute;left:0;text-align:left;margin-left:0;margin-top:0;width:119.4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" filled="f" stroked="f">
              <v:textbox style="mso-fit-shape-to-text:t" inset="20pt,0,0,15pt">
                <w:txbxContent>
                  <w:p w14:paraId="0E8605E4" w14:textId="469CC2B6" w:rsidR="008D65B7" w:rsidRPr="008D65B7" w:rsidRDefault="008D65B7" w:rsidP="008D65B7">
                    <w:pPr>
                      <w:rPr>
                        <w:rFonts w:ascii="Calibri" w:eastAsia="Calibri" w:hAnsi="Calibri" w:cs="Calibri"/>
                        <w:noProof/>
                        <w:color w:val="000000"/>
                        <w:sz w:val="20"/>
                      </w:rPr>
                    </w:pPr>
                    <w:r w:rsidRPr="008D65B7">
                      <w:rPr>
                        <w:rFonts w:ascii="Calibri" w:eastAsia="Calibri" w:hAnsi="Calibri" w:cs="Calibri"/>
                        <w:noProof/>
                        <w:color w:val="000000"/>
                        <w:sz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59AA" w14:textId="2E129FB8" w:rsidR="002B086D" w:rsidRDefault="002B086D">
    <w:pPr>
      <w:pStyle w:val="Footer"/>
    </w:pPr>
  </w:p>
  <w:tbl>
    <w:tblPr>
      <w:tblW w:w="9690" w:type="dxa"/>
      <w:tblInd w:w="-90" w:type="dxa"/>
      <w:tblLook w:val="01E0" w:firstRow="1" w:lastRow="1" w:firstColumn="1" w:lastColumn="1" w:noHBand="0" w:noVBand="0"/>
    </w:tblPr>
    <w:tblGrid>
      <w:gridCol w:w="3978"/>
      <w:gridCol w:w="2520"/>
      <w:gridCol w:w="3192"/>
    </w:tblGrid>
    <w:tr w:rsidR="002B086D" w14:paraId="6F25FD6C" w14:textId="77777777" w:rsidTr="002B086D">
      <w:tc>
        <w:tcPr>
          <w:tcW w:w="3978" w:type="dxa"/>
          <w:hideMark/>
        </w:tcPr>
        <w:p w14:paraId="4DE8A3F8" w14:textId="5515C33A" w:rsidR="002B086D" w:rsidRDefault="002B086D" w:rsidP="002B086D">
          <w:pPr>
            <w:pStyle w:val="Footer"/>
            <w:jc w:val="left"/>
            <w:rPr>
              <w:b/>
              <w:sz w:val="20"/>
              <w:lang w:val="en-US" w:eastAsia="en-US"/>
            </w:rPr>
          </w:pPr>
          <w:r>
            <w:rPr>
              <w:b/>
              <w:sz w:val="20"/>
              <w:lang w:val="en-US" w:eastAsia="en-US"/>
            </w:rPr>
            <w:t>Modifications to Multifamily Loan and Security Agreement (</w:t>
          </w:r>
          <w:r w:rsidR="009744AF">
            <w:rPr>
              <w:b/>
              <w:sz w:val="20"/>
              <w:lang w:val="en-US" w:eastAsia="en-US"/>
            </w:rPr>
            <w:t xml:space="preserve">Preferred </w:t>
          </w:r>
          <w:r>
            <w:rPr>
              <w:b/>
              <w:sz w:val="20"/>
              <w:lang w:val="en-US" w:eastAsia="en-US"/>
            </w:rPr>
            <w:t>Equity Terms)</w:t>
          </w:r>
        </w:p>
      </w:tc>
      <w:tc>
        <w:tcPr>
          <w:tcW w:w="2520" w:type="dxa"/>
          <w:vAlign w:val="bottom"/>
          <w:hideMark/>
        </w:tcPr>
        <w:p w14:paraId="70E72D4B" w14:textId="77777777" w:rsidR="002B086D" w:rsidRDefault="002B086D" w:rsidP="002B086D">
          <w:pPr>
            <w:pStyle w:val="Footer"/>
            <w:jc w:val="center"/>
            <w:rPr>
              <w:b/>
              <w:sz w:val="20"/>
              <w:lang w:val="en-US" w:eastAsia="en-US"/>
            </w:rPr>
          </w:pPr>
          <w:r>
            <w:rPr>
              <w:b/>
              <w:sz w:val="20"/>
              <w:lang w:val="en-US" w:eastAsia="en-US"/>
            </w:rPr>
            <w:t>Form 6283</w:t>
          </w:r>
        </w:p>
      </w:tc>
      <w:tc>
        <w:tcPr>
          <w:tcW w:w="3192" w:type="dxa"/>
          <w:vAlign w:val="bottom"/>
          <w:hideMark/>
        </w:tcPr>
        <w:p w14:paraId="6FC18C08" w14:textId="77777777" w:rsidR="002B086D" w:rsidRDefault="002B086D" w:rsidP="002B086D">
          <w:pPr>
            <w:pStyle w:val="Footer"/>
            <w:jc w:val="right"/>
            <w:rPr>
              <w:b/>
              <w:sz w:val="20"/>
              <w:lang w:val="en-US" w:eastAsia="en-US"/>
            </w:rPr>
          </w:pPr>
          <w:r>
            <w:rPr>
              <w:b/>
              <w:sz w:val="20"/>
              <w:lang w:val="en-US" w:eastAsia="en-US"/>
            </w:rPr>
            <w:t xml:space="preserve">Page </w:t>
          </w:r>
          <w:r>
            <w:rPr>
              <w:rStyle w:val="PageNumber"/>
              <w:b/>
              <w:sz w:val="20"/>
              <w:lang w:val="en-US" w:eastAsia="en-US"/>
            </w:rPr>
            <w:fldChar w:fldCharType="begin"/>
          </w:r>
          <w:r>
            <w:rPr>
              <w:rStyle w:val="PageNumber"/>
              <w:b/>
              <w:sz w:val="20"/>
              <w:lang w:val="en-US" w:eastAsia="en-US"/>
            </w:rPr>
            <w:instrText xml:space="preserve"> PAGE </w:instrText>
          </w:r>
          <w:r>
            <w:rPr>
              <w:rStyle w:val="PageNumber"/>
              <w:b/>
              <w:sz w:val="20"/>
              <w:lang w:val="en-US" w:eastAsia="en-US"/>
            </w:rPr>
            <w:fldChar w:fldCharType="separate"/>
          </w:r>
          <w:r>
            <w:rPr>
              <w:rStyle w:val="PageNumber"/>
              <w:b/>
              <w:sz w:val="20"/>
            </w:rPr>
            <w:t>1</w:t>
          </w:r>
          <w:r>
            <w:rPr>
              <w:rStyle w:val="PageNumber"/>
              <w:b/>
              <w:sz w:val="20"/>
              <w:lang w:val="en-US" w:eastAsia="en-US"/>
            </w:rPr>
            <w:fldChar w:fldCharType="end"/>
          </w:r>
        </w:p>
      </w:tc>
    </w:tr>
    <w:tr w:rsidR="002B086D" w14:paraId="15471792" w14:textId="77777777" w:rsidTr="002B086D">
      <w:tc>
        <w:tcPr>
          <w:tcW w:w="3978" w:type="dxa"/>
          <w:hideMark/>
        </w:tcPr>
        <w:p w14:paraId="1F781571" w14:textId="77777777" w:rsidR="002B086D" w:rsidRDefault="002B086D" w:rsidP="002B086D">
          <w:pPr>
            <w:pStyle w:val="Footer"/>
            <w:rPr>
              <w:b/>
              <w:sz w:val="20"/>
              <w:lang w:val="en-US" w:eastAsia="en-US"/>
            </w:rPr>
          </w:pPr>
          <w:r>
            <w:rPr>
              <w:b/>
              <w:sz w:val="20"/>
              <w:lang w:val="en-US" w:eastAsia="en-US"/>
            </w:rPr>
            <w:t>Fannie Mae</w:t>
          </w:r>
        </w:p>
      </w:tc>
      <w:tc>
        <w:tcPr>
          <w:tcW w:w="2520" w:type="dxa"/>
          <w:hideMark/>
        </w:tcPr>
        <w:p w14:paraId="5CDB579B" w14:textId="44713BDE" w:rsidR="002B086D" w:rsidRDefault="009744AF" w:rsidP="002B086D">
          <w:pPr>
            <w:pStyle w:val="Footer"/>
            <w:jc w:val="center"/>
            <w:rPr>
              <w:b/>
              <w:sz w:val="20"/>
              <w:lang w:val="en-US" w:eastAsia="en-US"/>
            </w:rPr>
          </w:pPr>
          <w:r>
            <w:rPr>
              <w:b/>
              <w:sz w:val="20"/>
              <w:lang w:val="en-US" w:eastAsia="en-US"/>
            </w:rPr>
            <w:t>04-25</w:t>
          </w:r>
        </w:p>
      </w:tc>
      <w:tc>
        <w:tcPr>
          <w:tcW w:w="3192" w:type="dxa"/>
          <w:hideMark/>
        </w:tcPr>
        <w:p w14:paraId="65BCC10E" w14:textId="5602A7F6" w:rsidR="002B086D" w:rsidRDefault="002B086D" w:rsidP="002B086D">
          <w:pPr>
            <w:pStyle w:val="Footer"/>
            <w:jc w:val="right"/>
            <w:rPr>
              <w:b/>
              <w:sz w:val="20"/>
              <w:lang w:val="en-US" w:eastAsia="en-US"/>
            </w:rPr>
          </w:pPr>
          <w:r>
            <w:rPr>
              <w:b/>
              <w:sz w:val="20"/>
              <w:lang w:val="en-US" w:eastAsia="en-US"/>
            </w:rPr>
            <w:t>© 20</w:t>
          </w:r>
          <w:r w:rsidR="009744AF">
            <w:rPr>
              <w:b/>
              <w:sz w:val="20"/>
              <w:lang w:val="en-US" w:eastAsia="en-US"/>
            </w:rPr>
            <w:t>25</w:t>
          </w:r>
          <w:r>
            <w:rPr>
              <w:b/>
              <w:sz w:val="20"/>
              <w:lang w:val="en-US" w:eastAsia="en-US"/>
            </w:rPr>
            <w:t xml:space="preserve"> Fannie Mae</w:t>
          </w:r>
        </w:p>
      </w:tc>
    </w:tr>
  </w:tbl>
  <w:p w14:paraId="635FFB94" w14:textId="77777777" w:rsidR="002B086D" w:rsidRDefault="002B086D" w:rsidP="002B0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BF86" w14:textId="0FD30926" w:rsidR="002B086D" w:rsidRDefault="002B086D"/>
  <w:tbl>
    <w:tblPr>
      <w:tblW w:w="9690" w:type="dxa"/>
      <w:tblInd w:w="-90" w:type="dxa"/>
      <w:tblLook w:val="01E0" w:firstRow="1" w:lastRow="1" w:firstColumn="1" w:lastColumn="1" w:noHBand="0" w:noVBand="0"/>
    </w:tblPr>
    <w:tblGrid>
      <w:gridCol w:w="3978"/>
      <w:gridCol w:w="2520"/>
      <w:gridCol w:w="3192"/>
    </w:tblGrid>
    <w:tr w:rsidR="002B086D" w14:paraId="280EC0EB" w14:textId="77777777" w:rsidTr="002B086D">
      <w:tc>
        <w:tcPr>
          <w:tcW w:w="3978" w:type="dxa"/>
          <w:hideMark/>
        </w:tcPr>
        <w:p w14:paraId="59366765" w14:textId="3C2CE721" w:rsidR="002B086D" w:rsidRDefault="002B086D" w:rsidP="002B086D">
          <w:pPr>
            <w:pStyle w:val="Footer"/>
            <w:jc w:val="left"/>
            <w:rPr>
              <w:b/>
              <w:sz w:val="20"/>
              <w:lang w:val="en-US" w:eastAsia="en-US"/>
            </w:rPr>
          </w:pPr>
          <w:r>
            <w:rPr>
              <w:b/>
              <w:sz w:val="20"/>
              <w:lang w:val="en-US" w:eastAsia="en-US"/>
            </w:rPr>
            <w:t>Modifications to Multifamily Loan and Security Agreement (</w:t>
          </w:r>
          <w:r w:rsidR="009744AF">
            <w:rPr>
              <w:b/>
              <w:sz w:val="20"/>
              <w:lang w:val="en-US" w:eastAsia="en-US"/>
            </w:rPr>
            <w:t xml:space="preserve">Preferred </w:t>
          </w:r>
          <w:r>
            <w:rPr>
              <w:b/>
              <w:sz w:val="20"/>
              <w:lang w:val="en-US" w:eastAsia="en-US"/>
            </w:rPr>
            <w:t>Equity Terms)</w:t>
          </w:r>
        </w:p>
      </w:tc>
      <w:tc>
        <w:tcPr>
          <w:tcW w:w="2520" w:type="dxa"/>
          <w:vAlign w:val="bottom"/>
          <w:hideMark/>
        </w:tcPr>
        <w:p w14:paraId="17297BEA" w14:textId="77777777" w:rsidR="002B086D" w:rsidRDefault="002B086D" w:rsidP="002B086D">
          <w:pPr>
            <w:pStyle w:val="Footer"/>
            <w:jc w:val="center"/>
            <w:rPr>
              <w:b/>
              <w:sz w:val="20"/>
              <w:lang w:val="en-US" w:eastAsia="en-US"/>
            </w:rPr>
          </w:pPr>
          <w:r>
            <w:rPr>
              <w:b/>
              <w:sz w:val="20"/>
              <w:lang w:val="en-US" w:eastAsia="en-US"/>
            </w:rPr>
            <w:t>Form 6283</w:t>
          </w:r>
        </w:p>
      </w:tc>
      <w:tc>
        <w:tcPr>
          <w:tcW w:w="3192" w:type="dxa"/>
          <w:vAlign w:val="bottom"/>
          <w:hideMark/>
        </w:tcPr>
        <w:p w14:paraId="2D837AE7" w14:textId="77777777" w:rsidR="002B086D" w:rsidRDefault="002B086D" w:rsidP="002B086D">
          <w:pPr>
            <w:pStyle w:val="Footer"/>
            <w:jc w:val="right"/>
            <w:rPr>
              <w:b/>
              <w:sz w:val="20"/>
              <w:lang w:val="en-US" w:eastAsia="en-US"/>
            </w:rPr>
          </w:pPr>
          <w:r>
            <w:rPr>
              <w:b/>
              <w:sz w:val="20"/>
              <w:lang w:val="en-US" w:eastAsia="en-US"/>
            </w:rPr>
            <w:t xml:space="preserve">Page </w:t>
          </w:r>
          <w:r>
            <w:rPr>
              <w:rStyle w:val="PageNumber"/>
              <w:b/>
              <w:sz w:val="20"/>
              <w:lang w:val="en-US" w:eastAsia="en-US"/>
            </w:rPr>
            <w:fldChar w:fldCharType="begin"/>
          </w:r>
          <w:r>
            <w:rPr>
              <w:rStyle w:val="PageNumber"/>
              <w:b/>
              <w:sz w:val="20"/>
              <w:lang w:val="en-US" w:eastAsia="en-US"/>
            </w:rPr>
            <w:instrText xml:space="preserve"> PAGE </w:instrText>
          </w:r>
          <w:r>
            <w:rPr>
              <w:rStyle w:val="PageNumber"/>
              <w:b/>
              <w:sz w:val="20"/>
              <w:lang w:val="en-US" w:eastAsia="en-US"/>
            </w:rPr>
            <w:fldChar w:fldCharType="separate"/>
          </w:r>
          <w:r>
            <w:rPr>
              <w:rStyle w:val="PageNumber"/>
              <w:b/>
              <w:sz w:val="20"/>
            </w:rPr>
            <w:t>1</w:t>
          </w:r>
          <w:r>
            <w:rPr>
              <w:rStyle w:val="PageNumber"/>
              <w:b/>
              <w:sz w:val="20"/>
              <w:lang w:val="en-US" w:eastAsia="en-US"/>
            </w:rPr>
            <w:fldChar w:fldCharType="end"/>
          </w:r>
        </w:p>
      </w:tc>
    </w:tr>
    <w:tr w:rsidR="002B086D" w14:paraId="02B0CE8B" w14:textId="77777777" w:rsidTr="002B086D">
      <w:tc>
        <w:tcPr>
          <w:tcW w:w="3978" w:type="dxa"/>
          <w:hideMark/>
        </w:tcPr>
        <w:p w14:paraId="590BB868" w14:textId="77777777" w:rsidR="002B086D" w:rsidRDefault="002B086D" w:rsidP="002B086D">
          <w:pPr>
            <w:pStyle w:val="Footer"/>
            <w:rPr>
              <w:b/>
              <w:sz w:val="20"/>
              <w:lang w:val="en-US" w:eastAsia="en-US"/>
            </w:rPr>
          </w:pPr>
          <w:r>
            <w:rPr>
              <w:b/>
              <w:sz w:val="20"/>
              <w:lang w:val="en-US" w:eastAsia="en-US"/>
            </w:rPr>
            <w:t>Fannie Mae</w:t>
          </w:r>
        </w:p>
      </w:tc>
      <w:tc>
        <w:tcPr>
          <w:tcW w:w="2520" w:type="dxa"/>
          <w:hideMark/>
        </w:tcPr>
        <w:p w14:paraId="31AE6119" w14:textId="3EF27BAF" w:rsidR="002B086D" w:rsidRDefault="009744AF" w:rsidP="002B086D">
          <w:pPr>
            <w:pStyle w:val="Footer"/>
            <w:jc w:val="center"/>
            <w:rPr>
              <w:b/>
              <w:sz w:val="20"/>
              <w:lang w:val="en-US" w:eastAsia="en-US"/>
            </w:rPr>
          </w:pPr>
          <w:r>
            <w:rPr>
              <w:b/>
              <w:sz w:val="20"/>
              <w:lang w:val="en-US" w:eastAsia="en-US"/>
            </w:rPr>
            <w:t>04-25</w:t>
          </w:r>
        </w:p>
      </w:tc>
      <w:tc>
        <w:tcPr>
          <w:tcW w:w="3192" w:type="dxa"/>
          <w:hideMark/>
        </w:tcPr>
        <w:p w14:paraId="09CFC477" w14:textId="78CE0E79" w:rsidR="002B086D" w:rsidRDefault="002B086D" w:rsidP="002B086D">
          <w:pPr>
            <w:pStyle w:val="Footer"/>
            <w:jc w:val="right"/>
            <w:rPr>
              <w:b/>
              <w:sz w:val="20"/>
              <w:lang w:val="en-US" w:eastAsia="en-US"/>
            </w:rPr>
          </w:pPr>
          <w:r>
            <w:rPr>
              <w:b/>
              <w:sz w:val="20"/>
              <w:lang w:val="en-US" w:eastAsia="en-US"/>
            </w:rPr>
            <w:t>© 20</w:t>
          </w:r>
          <w:r w:rsidR="009744AF">
            <w:rPr>
              <w:b/>
              <w:sz w:val="20"/>
              <w:lang w:val="en-US" w:eastAsia="en-US"/>
            </w:rPr>
            <w:t>25</w:t>
          </w:r>
          <w:r>
            <w:rPr>
              <w:b/>
              <w:sz w:val="20"/>
              <w:lang w:val="en-US" w:eastAsia="en-US"/>
            </w:rPr>
            <w:t xml:space="preserve"> Fannie Mae</w:t>
          </w:r>
        </w:p>
      </w:tc>
    </w:tr>
  </w:tbl>
  <w:p w14:paraId="53F05EA5" w14:textId="77777777" w:rsidR="002B086D" w:rsidRDefault="002B086D" w:rsidP="002B0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7BF6" w14:textId="77777777" w:rsidR="00046FAA" w:rsidRDefault="00046FAA">
      <w:r>
        <w:separator/>
      </w:r>
    </w:p>
  </w:footnote>
  <w:footnote w:type="continuationSeparator" w:id="0">
    <w:p w14:paraId="0E2A301D" w14:textId="77777777" w:rsidR="00046FAA" w:rsidRDefault="0004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A0FC" w14:textId="4086F52D" w:rsidR="00C46B74" w:rsidRPr="00C46B74" w:rsidRDefault="00E47621" w:rsidP="00E47621">
    <w:pPr>
      <w:pStyle w:val="Header"/>
      <w:spacing w:after="360"/>
    </w:pPr>
    <w:r>
      <w:t>[</w:t>
    </w:r>
    <w:r w:rsidRPr="001D7D54">
      <w:rPr>
        <w:b/>
        <w:bCs/>
      </w:rPr>
      <w:t xml:space="preserve">DRAFTING NOTE:  THIS </w:t>
    </w:r>
    <w:r w:rsidR="00457DE7">
      <w:rPr>
        <w:b/>
        <w:bCs/>
      </w:rPr>
      <w:t>FORM</w:t>
    </w:r>
    <w:r>
      <w:rPr>
        <w:b/>
        <w:bCs/>
      </w:rPr>
      <w:t xml:space="preserve"> AND FORM 6102.</w:t>
    </w:r>
    <w:r w:rsidR="002250B3">
      <w:rPr>
        <w:b/>
        <w:bCs/>
      </w:rPr>
      <w:t>28</w:t>
    </w:r>
    <w:r>
      <w:rPr>
        <w:b/>
        <w:bCs/>
      </w:rPr>
      <w:t xml:space="preserve"> </w:t>
    </w:r>
    <w:r>
      <w:rPr>
        <w:b/>
        <w:szCs w:val="24"/>
        <w:u w:color="0000FF"/>
      </w:rPr>
      <w:t>MUST BE INCLUDED IN ALL LOAN AGREEMENTS WHERE THERE IS PREFERRED EQUITY IN BORROWER’S OWNERSHIP STRUCTURE (DIRECTLY OR INDIRECTLY) WHETHER SOFT, MANDATORY OR HARD (</w:t>
    </w:r>
    <w:r w:rsidRPr="007A5AA2">
      <w:rPr>
        <w:b/>
        <w:szCs w:val="24"/>
        <w:u w:color="0000FF"/>
      </w:rPr>
      <w:t>OTHER THAN SOLELY FOR THE ALLOCATION OF LIHTCs</w:t>
    </w:r>
    <w:r>
      <w:rPr>
        <w:b/>
        <w:szCs w:val="24"/>
        <w:u w:color="0000FF"/>
      </w:rPr>
      <w:t xml:space="preserve">).  LENDER MUST ALSO COMPLETE </w:t>
    </w:r>
    <w:r w:rsidRPr="00417777">
      <w:rPr>
        <w:b/>
        <w:szCs w:val="24"/>
        <w:u w:color="0000FF"/>
      </w:rPr>
      <w:t>FORM 6441</w:t>
    </w:r>
    <w:r>
      <w:rPr>
        <w:b/>
        <w:szCs w:val="24"/>
        <w:u w:color="0000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F5A20020"/>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b w:val="0"/>
        <w:bCs/>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4FE2D2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4065CC5"/>
    <w:multiLevelType w:val="hybridMultilevel"/>
    <w:tmpl w:val="F9D2794E"/>
    <w:lvl w:ilvl="0" w:tplc="2E724C56">
      <w:start w:val="1"/>
      <w:numFmt w:val="lowerLetter"/>
      <w:pStyle w:val="List209"/>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7" w15:restartNumberingAfterBreak="0">
    <w:nsid w:val="18C032F3"/>
    <w:multiLevelType w:val="multilevel"/>
    <w:tmpl w:val="EB049582"/>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2880" w:firstLine="7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2EB46046"/>
    <w:multiLevelType w:val="multilevel"/>
    <w:tmpl w:val="71AC3294"/>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ind w:left="2160" w:hanging="720"/>
      </w:pPr>
      <w:rPr>
        <w:rFonts w:ascii="Times New Roman Bold" w:hAnsi="Times New Roman Bold" w:hint="default"/>
        <w:b/>
        <w:i w:val="0"/>
        <w:caps w:val="0"/>
        <w:strike w:val="0"/>
        <w:dstrike w:val="0"/>
        <w:vanish w:val="0"/>
        <w:color w:val="auto"/>
        <w:sz w:val="24"/>
        <w:u w:val="none"/>
        <w:vertAlign w:val="baseli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1"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2" w15:restartNumberingAfterBreak="0">
    <w:nsid w:val="3B1F49A6"/>
    <w:multiLevelType w:val="multilevel"/>
    <w:tmpl w:val="5254C91E"/>
    <w:lvl w:ilvl="0">
      <w:start w:val="1"/>
      <w:numFmt w:val="lowerLetter"/>
      <w:pStyle w:val="Sch9"/>
      <w:lvlText w:val="(%1)"/>
      <w:lvlJc w:val="left"/>
      <w:pPr>
        <w:ind w:left="0" w:firstLine="720"/>
      </w:pPr>
      <w:rPr>
        <w:rFonts w:hint="default"/>
        <w:b/>
        <w:bCs/>
      </w:rPr>
    </w:lvl>
    <w:lvl w:ilvl="1">
      <w:start w:val="1"/>
      <w:numFmt w:val="decimal"/>
      <w:lvlText w:val="(%2)"/>
      <w:lvlJc w:val="left"/>
      <w:pPr>
        <w:ind w:left="720" w:firstLine="720"/>
      </w:pPr>
      <w:rPr>
        <w:rFonts w:ascii="Times New Roman" w:hAnsi="Times New Roman" w:hint="default"/>
        <w:b w:val="0"/>
        <w:i w:val="0"/>
        <w:caps w:val="0"/>
        <w:strike w:val="0"/>
        <w:dstrike w:val="0"/>
        <w:vanish w:val="0"/>
        <w:sz w:val="24"/>
        <w:vertAlign w:val="baseline"/>
      </w:rPr>
    </w:lvl>
    <w:lvl w:ilvl="2">
      <w:start w:val="1"/>
      <w:numFmt w:val="upperLetter"/>
      <w:lvlText w:val="(%3)"/>
      <w:lvlJc w:val="left"/>
      <w:pPr>
        <w:ind w:left="1440" w:firstLine="720"/>
      </w:pPr>
      <w:rPr>
        <w:rFonts w:ascii="Times New Roman" w:hAnsi="Times New Roman" w:hint="default"/>
        <w:b w:val="0"/>
        <w:i w:val="0"/>
        <w:sz w:val="24"/>
      </w:rPr>
    </w:lvl>
    <w:lvl w:ilvl="3">
      <w:start w:val="1"/>
      <w:numFmt w:val="lowerRoman"/>
      <w:lvlText w:val="(%4)"/>
      <w:lvlJc w:val="left"/>
      <w:pPr>
        <w:ind w:left="2160" w:firstLine="72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4D73FF"/>
    <w:multiLevelType w:val="hybridMultilevel"/>
    <w:tmpl w:val="8C82D2BA"/>
    <w:lvl w:ilvl="0" w:tplc="A7ECAFB0">
      <w:start w:val="1"/>
      <w:numFmt w:val="decimal"/>
      <w:lvlText w:val="%1)"/>
      <w:lvlJc w:val="left"/>
      <w:pPr>
        <w:ind w:left="720" w:hanging="360"/>
      </w:pPr>
    </w:lvl>
    <w:lvl w:ilvl="1" w:tplc="84AC2DE4">
      <w:start w:val="1"/>
      <w:numFmt w:val="decimal"/>
      <w:lvlText w:val="%2)"/>
      <w:lvlJc w:val="left"/>
      <w:pPr>
        <w:ind w:left="720" w:hanging="360"/>
      </w:pPr>
    </w:lvl>
    <w:lvl w:ilvl="2" w:tplc="FFB6780A">
      <w:start w:val="1"/>
      <w:numFmt w:val="decimal"/>
      <w:lvlText w:val="%3)"/>
      <w:lvlJc w:val="left"/>
      <w:pPr>
        <w:ind w:left="720" w:hanging="360"/>
      </w:pPr>
    </w:lvl>
    <w:lvl w:ilvl="3" w:tplc="7F9058EC">
      <w:start w:val="1"/>
      <w:numFmt w:val="decimal"/>
      <w:lvlText w:val="%4)"/>
      <w:lvlJc w:val="left"/>
      <w:pPr>
        <w:ind w:left="720" w:hanging="360"/>
      </w:pPr>
    </w:lvl>
    <w:lvl w:ilvl="4" w:tplc="DC181B8C">
      <w:start w:val="1"/>
      <w:numFmt w:val="decimal"/>
      <w:lvlText w:val="%5)"/>
      <w:lvlJc w:val="left"/>
      <w:pPr>
        <w:ind w:left="720" w:hanging="360"/>
      </w:pPr>
    </w:lvl>
    <w:lvl w:ilvl="5" w:tplc="15FCA99A">
      <w:start w:val="1"/>
      <w:numFmt w:val="decimal"/>
      <w:lvlText w:val="%6)"/>
      <w:lvlJc w:val="left"/>
      <w:pPr>
        <w:ind w:left="720" w:hanging="360"/>
      </w:pPr>
    </w:lvl>
    <w:lvl w:ilvl="6" w:tplc="0AC68D30">
      <w:start w:val="1"/>
      <w:numFmt w:val="decimal"/>
      <w:lvlText w:val="%7)"/>
      <w:lvlJc w:val="left"/>
      <w:pPr>
        <w:ind w:left="720" w:hanging="360"/>
      </w:pPr>
    </w:lvl>
    <w:lvl w:ilvl="7" w:tplc="D9C03736">
      <w:start w:val="1"/>
      <w:numFmt w:val="decimal"/>
      <w:lvlText w:val="%8)"/>
      <w:lvlJc w:val="left"/>
      <w:pPr>
        <w:ind w:left="720" w:hanging="360"/>
      </w:pPr>
    </w:lvl>
    <w:lvl w:ilvl="8" w:tplc="89A86480">
      <w:start w:val="1"/>
      <w:numFmt w:val="decimal"/>
      <w:lvlText w:val="%9)"/>
      <w:lvlJc w:val="left"/>
      <w:pPr>
        <w:ind w:left="720" w:hanging="360"/>
      </w:pPr>
    </w:lvl>
  </w:abstractNum>
  <w:abstractNum w:abstractNumId="24"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6" w15:restartNumberingAfterBreak="0">
    <w:nsid w:val="6BCE0005"/>
    <w:multiLevelType w:val="multilevel"/>
    <w:tmpl w:val="5C22FEA8"/>
    <w:lvl w:ilvl="0">
      <w:start w:val="1"/>
      <w:numFmt w:val="decimal"/>
      <w:pStyle w:val="ScheduleOutline"/>
      <w:suff w:val="nothing"/>
      <w:lvlText w:val="SCHEDULE %1"/>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sz w:val="24"/>
        <w:vertAlign w:val="baseline"/>
      </w:rPr>
    </w:lvl>
    <w:lvl w:ilvl="2">
      <w:start w:val="1"/>
      <w:numFmt w:val="decimal"/>
      <w:pStyle w:val="ScheduleOutline1"/>
      <w:lvlText w:val="(%3)"/>
      <w:lvlJc w:val="left"/>
      <w:pPr>
        <w:ind w:left="720" w:firstLine="720"/>
      </w:pPr>
      <w:rPr>
        <w:rFonts w:ascii="Times New Roman" w:hAnsi="Times New Roman" w:hint="default"/>
        <w:b w:val="0"/>
        <w:i w:val="0"/>
        <w:caps w:val="0"/>
        <w:strike w:val="0"/>
        <w:dstrike w:val="0"/>
        <w:vanish w:val="0"/>
        <w:sz w:val="24"/>
        <w:vertAlign w:val="baseline"/>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rFonts w:hint="default"/>
        <w:b w:val="0"/>
      </w:rPr>
    </w:lvl>
    <w:lvl w:ilvl="5">
      <w:start w:val="1"/>
      <w:numFmt w:val="lowerRoman"/>
      <w:pStyle w:val="ScheduleOutlinei"/>
      <w:lvlText w:val="(%6)"/>
      <w:lvlJc w:val="left"/>
      <w:pPr>
        <w:ind w:left="2160" w:firstLine="720"/>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9A6CAE"/>
    <w:multiLevelType w:val="hybridMultilevel"/>
    <w:tmpl w:val="BF442EC4"/>
    <w:lvl w:ilvl="0" w:tplc="59B85CD4">
      <w:start w:val="1"/>
      <w:numFmt w:val="decimal"/>
      <w:lvlText w:val="%1)"/>
      <w:lvlJc w:val="left"/>
      <w:pPr>
        <w:ind w:left="720" w:hanging="360"/>
      </w:pPr>
    </w:lvl>
    <w:lvl w:ilvl="1" w:tplc="9F9E1DD4">
      <w:start w:val="1"/>
      <w:numFmt w:val="decimal"/>
      <w:lvlText w:val="%2)"/>
      <w:lvlJc w:val="left"/>
      <w:pPr>
        <w:ind w:left="720" w:hanging="360"/>
      </w:pPr>
    </w:lvl>
    <w:lvl w:ilvl="2" w:tplc="80325B6E">
      <w:start w:val="1"/>
      <w:numFmt w:val="upperLetter"/>
      <w:lvlText w:val="%3)"/>
      <w:lvlJc w:val="left"/>
      <w:pPr>
        <w:ind w:left="720" w:hanging="360"/>
      </w:pPr>
    </w:lvl>
    <w:lvl w:ilvl="3" w:tplc="2466EAA4">
      <w:start w:val="1"/>
      <w:numFmt w:val="decimal"/>
      <w:lvlText w:val="%4)"/>
      <w:lvlJc w:val="left"/>
      <w:pPr>
        <w:ind w:left="720" w:hanging="360"/>
      </w:pPr>
    </w:lvl>
    <w:lvl w:ilvl="4" w:tplc="40460A1E">
      <w:start w:val="1"/>
      <w:numFmt w:val="decimal"/>
      <w:lvlText w:val="%5)"/>
      <w:lvlJc w:val="left"/>
      <w:pPr>
        <w:ind w:left="720" w:hanging="360"/>
      </w:pPr>
    </w:lvl>
    <w:lvl w:ilvl="5" w:tplc="A1E20A18">
      <w:start w:val="1"/>
      <w:numFmt w:val="decimal"/>
      <w:lvlText w:val="%6)"/>
      <w:lvlJc w:val="left"/>
      <w:pPr>
        <w:ind w:left="720" w:hanging="360"/>
      </w:pPr>
    </w:lvl>
    <w:lvl w:ilvl="6" w:tplc="8BEA224E">
      <w:start w:val="1"/>
      <w:numFmt w:val="decimal"/>
      <w:lvlText w:val="%7)"/>
      <w:lvlJc w:val="left"/>
      <w:pPr>
        <w:ind w:left="720" w:hanging="360"/>
      </w:pPr>
    </w:lvl>
    <w:lvl w:ilvl="7" w:tplc="733AFAD8">
      <w:start w:val="1"/>
      <w:numFmt w:val="decimal"/>
      <w:lvlText w:val="%8)"/>
      <w:lvlJc w:val="left"/>
      <w:pPr>
        <w:ind w:left="720" w:hanging="360"/>
      </w:pPr>
    </w:lvl>
    <w:lvl w:ilvl="8" w:tplc="F1FE37C0">
      <w:start w:val="1"/>
      <w:numFmt w:val="decimal"/>
      <w:lvlText w:val="%9)"/>
      <w:lvlJc w:val="left"/>
      <w:pPr>
        <w:ind w:left="720" w:hanging="360"/>
      </w:pPr>
    </w:lvl>
  </w:abstractNum>
  <w:abstractNum w:abstractNumId="28"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16cid:durableId="1263411984">
    <w:abstractNumId w:val="13"/>
  </w:num>
  <w:num w:numId="2" w16cid:durableId="79329498">
    <w:abstractNumId w:val="25"/>
  </w:num>
  <w:num w:numId="3" w16cid:durableId="744885423">
    <w:abstractNumId w:val="20"/>
  </w:num>
  <w:num w:numId="4" w16cid:durableId="1113327982">
    <w:abstractNumId w:val="16"/>
  </w:num>
  <w:num w:numId="5" w16cid:durableId="818151867">
    <w:abstractNumId w:val="10"/>
  </w:num>
  <w:num w:numId="6" w16cid:durableId="1600992837">
    <w:abstractNumId w:val="28"/>
  </w:num>
  <w:num w:numId="7" w16cid:durableId="1435242841">
    <w:abstractNumId w:val="14"/>
  </w:num>
  <w:num w:numId="8" w16cid:durableId="1559900996">
    <w:abstractNumId w:val="12"/>
  </w:num>
  <w:num w:numId="9" w16cid:durableId="2092894864">
    <w:abstractNumId w:val="19"/>
  </w:num>
  <w:num w:numId="10" w16cid:durableId="1342010499">
    <w:abstractNumId w:val="24"/>
  </w:num>
  <w:num w:numId="11" w16cid:durableId="2053652512">
    <w:abstractNumId w:val="11"/>
  </w:num>
  <w:num w:numId="12" w16cid:durableId="1413043883">
    <w:abstractNumId w:val="8"/>
  </w:num>
  <w:num w:numId="13" w16cid:durableId="901719026">
    <w:abstractNumId w:val="6"/>
  </w:num>
  <w:num w:numId="14" w16cid:durableId="823620691">
    <w:abstractNumId w:val="5"/>
  </w:num>
  <w:num w:numId="15" w16cid:durableId="1465275511">
    <w:abstractNumId w:val="4"/>
  </w:num>
  <w:num w:numId="16" w16cid:durableId="679431118">
    <w:abstractNumId w:val="3"/>
  </w:num>
  <w:num w:numId="17" w16cid:durableId="188447834">
    <w:abstractNumId w:val="2"/>
  </w:num>
  <w:num w:numId="18" w16cid:durableId="836503678">
    <w:abstractNumId w:val="1"/>
  </w:num>
  <w:num w:numId="19" w16cid:durableId="758254697">
    <w:abstractNumId w:val="0"/>
  </w:num>
  <w:num w:numId="20" w16cid:durableId="214007160">
    <w:abstractNumId w:val="9"/>
  </w:num>
  <w:num w:numId="21" w16cid:durableId="561254084">
    <w:abstractNumId w:val="7"/>
  </w:num>
  <w:num w:numId="22" w16cid:durableId="1893997276">
    <w:abstractNumId w:val="18"/>
  </w:num>
  <w:num w:numId="23" w16cid:durableId="1338968600">
    <w:abstractNumId w:val="17"/>
  </w:num>
  <w:num w:numId="24" w16cid:durableId="1283221723">
    <w:abstractNumId w:val="15"/>
  </w:num>
  <w:num w:numId="25" w16cid:durableId="1110004216">
    <w:abstractNumId w:val="26"/>
  </w:num>
  <w:num w:numId="26" w16cid:durableId="1362584640">
    <w:abstractNumId w:val="22"/>
  </w:num>
  <w:num w:numId="27" w16cid:durableId="1885866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9632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358160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3915006">
    <w:abstractNumId w:val="21"/>
  </w:num>
  <w:num w:numId="31" w16cid:durableId="225920623">
    <w:abstractNumId w:val="23"/>
  </w:num>
  <w:num w:numId="32" w16cid:durableId="32061999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82"/>
    <w:rsid w:val="00000946"/>
    <w:rsid w:val="00002A85"/>
    <w:rsid w:val="00002DFD"/>
    <w:rsid w:val="000048AC"/>
    <w:rsid w:val="000105CB"/>
    <w:rsid w:val="00010964"/>
    <w:rsid w:val="000115E2"/>
    <w:rsid w:val="00011697"/>
    <w:rsid w:val="00012952"/>
    <w:rsid w:val="00013266"/>
    <w:rsid w:val="00015278"/>
    <w:rsid w:val="00015990"/>
    <w:rsid w:val="00015FE3"/>
    <w:rsid w:val="0002184D"/>
    <w:rsid w:val="00022522"/>
    <w:rsid w:val="000232AA"/>
    <w:rsid w:val="00023971"/>
    <w:rsid w:val="00024C19"/>
    <w:rsid w:val="00025448"/>
    <w:rsid w:val="00027132"/>
    <w:rsid w:val="0003088E"/>
    <w:rsid w:val="00031484"/>
    <w:rsid w:val="00031AF8"/>
    <w:rsid w:val="00032054"/>
    <w:rsid w:val="00033022"/>
    <w:rsid w:val="00033524"/>
    <w:rsid w:val="0003383B"/>
    <w:rsid w:val="0003459C"/>
    <w:rsid w:val="000411A0"/>
    <w:rsid w:val="000466D4"/>
    <w:rsid w:val="00046701"/>
    <w:rsid w:val="00046745"/>
    <w:rsid w:val="00046DAF"/>
    <w:rsid w:val="00046FAA"/>
    <w:rsid w:val="000512F7"/>
    <w:rsid w:val="000513A7"/>
    <w:rsid w:val="00054C7C"/>
    <w:rsid w:val="000550CA"/>
    <w:rsid w:val="00056B65"/>
    <w:rsid w:val="000635AE"/>
    <w:rsid w:val="00064E6F"/>
    <w:rsid w:val="000654C1"/>
    <w:rsid w:val="00065AB7"/>
    <w:rsid w:val="00070376"/>
    <w:rsid w:val="00070B22"/>
    <w:rsid w:val="00077113"/>
    <w:rsid w:val="00081C3D"/>
    <w:rsid w:val="00084F15"/>
    <w:rsid w:val="00087316"/>
    <w:rsid w:val="00091520"/>
    <w:rsid w:val="00091B78"/>
    <w:rsid w:val="00092201"/>
    <w:rsid w:val="000932EB"/>
    <w:rsid w:val="000961E1"/>
    <w:rsid w:val="00097FA1"/>
    <w:rsid w:val="000A0C00"/>
    <w:rsid w:val="000A3FAE"/>
    <w:rsid w:val="000A468A"/>
    <w:rsid w:val="000A6231"/>
    <w:rsid w:val="000A7A63"/>
    <w:rsid w:val="000A7F7D"/>
    <w:rsid w:val="000B2A6A"/>
    <w:rsid w:val="000B4064"/>
    <w:rsid w:val="000B5601"/>
    <w:rsid w:val="000B60E1"/>
    <w:rsid w:val="000B791E"/>
    <w:rsid w:val="000B7B85"/>
    <w:rsid w:val="000C09BD"/>
    <w:rsid w:val="000C0BC7"/>
    <w:rsid w:val="000C125F"/>
    <w:rsid w:val="000C1AB3"/>
    <w:rsid w:val="000C2643"/>
    <w:rsid w:val="000C3D67"/>
    <w:rsid w:val="000C4143"/>
    <w:rsid w:val="000D1140"/>
    <w:rsid w:val="000D2E36"/>
    <w:rsid w:val="000D327D"/>
    <w:rsid w:val="000D341D"/>
    <w:rsid w:val="000D35B2"/>
    <w:rsid w:val="000D54DD"/>
    <w:rsid w:val="000D5D23"/>
    <w:rsid w:val="000D7193"/>
    <w:rsid w:val="000D729B"/>
    <w:rsid w:val="000D74BC"/>
    <w:rsid w:val="000D7745"/>
    <w:rsid w:val="000E11E9"/>
    <w:rsid w:val="000E2291"/>
    <w:rsid w:val="000E3D67"/>
    <w:rsid w:val="000E4D5F"/>
    <w:rsid w:val="000E5F16"/>
    <w:rsid w:val="000E7746"/>
    <w:rsid w:val="000E79AB"/>
    <w:rsid w:val="000E7B11"/>
    <w:rsid w:val="000E7CDE"/>
    <w:rsid w:val="000E7EC0"/>
    <w:rsid w:val="000F0B4E"/>
    <w:rsid w:val="000F0D89"/>
    <w:rsid w:val="000F35C7"/>
    <w:rsid w:val="000F3EF9"/>
    <w:rsid w:val="000F467C"/>
    <w:rsid w:val="000F6BBD"/>
    <w:rsid w:val="000F7A49"/>
    <w:rsid w:val="0010009B"/>
    <w:rsid w:val="001001B6"/>
    <w:rsid w:val="001001C3"/>
    <w:rsid w:val="0010051F"/>
    <w:rsid w:val="0010090B"/>
    <w:rsid w:val="00102596"/>
    <w:rsid w:val="00102600"/>
    <w:rsid w:val="00105AFE"/>
    <w:rsid w:val="00110FD1"/>
    <w:rsid w:val="00110FD9"/>
    <w:rsid w:val="00111372"/>
    <w:rsid w:val="001113D2"/>
    <w:rsid w:val="0011628D"/>
    <w:rsid w:val="00120C5E"/>
    <w:rsid w:val="00120E67"/>
    <w:rsid w:val="00121949"/>
    <w:rsid w:val="00123213"/>
    <w:rsid w:val="001242F7"/>
    <w:rsid w:val="00124378"/>
    <w:rsid w:val="00124A0C"/>
    <w:rsid w:val="00125B69"/>
    <w:rsid w:val="00126B32"/>
    <w:rsid w:val="00127ACC"/>
    <w:rsid w:val="0013086D"/>
    <w:rsid w:val="001325C7"/>
    <w:rsid w:val="00132D95"/>
    <w:rsid w:val="00135294"/>
    <w:rsid w:val="00135362"/>
    <w:rsid w:val="00136BA4"/>
    <w:rsid w:val="0014196B"/>
    <w:rsid w:val="00141F58"/>
    <w:rsid w:val="00142BFE"/>
    <w:rsid w:val="0014433A"/>
    <w:rsid w:val="00144678"/>
    <w:rsid w:val="00144AD3"/>
    <w:rsid w:val="00144B1B"/>
    <w:rsid w:val="001458C0"/>
    <w:rsid w:val="00146C58"/>
    <w:rsid w:val="00150658"/>
    <w:rsid w:val="001507D9"/>
    <w:rsid w:val="00150EF1"/>
    <w:rsid w:val="0015294F"/>
    <w:rsid w:val="00153726"/>
    <w:rsid w:val="00153E24"/>
    <w:rsid w:val="00155169"/>
    <w:rsid w:val="00155517"/>
    <w:rsid w:val="0015561B"/>
    <w:rsid w:val="00156952"/>
    <w:rsid w:val="0016003D"/>
    <w:rsid w:val="0016062A"/>
    <w:rsid w:val="001616D0"/>
    <w:rsid w:val="001620AD"/>
    <w:rsid w:val="001622F0"/>
    <w:rsid w:val="001626FB"/>
    <w:rsid w:val="00163071"/>
    <w:rsid w:val="0016367F"/>
    <w:rsid w:val="00164AF0"/>
    <w:rsid w:val="001673D3"/>
    <w:rsid w:val="00167C77"/>
    <w:rsid w:val="001709F1"/>
    <w:rsid w:val="001716FF"/>
    <w:rsid w:val="00174407"/>
    <w:rsid w:val="00175197"/>
    <w:rsid w:val="001772E5"/>
    <w:rsid w:val="0017743B"/>
    <w:rsid w:val="001775C2"/>
    <w:rsid w:val="001802BF"/>
    <w:rsid w:val="00180353"/>
    <w:rsid w:val="00180A09"/>
    <w:rsid w:val="00181DC0"/>
    <w:rsid w:val="001836C6"/>
    <w:rsid w:val="00184DDF"/>
    <w:rsid w:val="00185957"/>
    <w:rsid w:val="00186351"/>
    <w:rsid w:val="00191056"/>
    <w:rsid w:val="001910F4"/>
    <w:rsid w:val="00191B89"/>
    <w:rsid w:val="00191BF4"/>
    <w:rsid w:val="00192A16"/>
    <w:rsid w:val="001939B2"/>
    <w:rsid w:val="001944E3"/>
    <w:rsid w:val="001A1FA0"/>
    <w:rsid w:val="001A27F5"/>
    <w:rsid w:val="001A2F35"/>
    <w:rsid w:val="001A4FA6"/>
    <w:rsid w:val="001A666E"/>
    <w:rsid w:val="001B0B3C"/>
    <w:rsid w:val="001B485B"/>
    <w:rsid w:val="001B4954"/>
    <w:rsid w:val="001B614A"/>
    <w:rsid w:val="001B6278"/>
    <w:rsid w:val="001C099B"/>
    <w:rsid w:val="001C1D1E"/>
    <w:rsid w:val="001C326E"/>
    <w:rsid w:val="001C39B6"/>
    <w:rsid w:val="001C489E"/>
    <w:rsid w:val="001C5FB8"/>
    <w:rsid w:val="001D0E5A"/>
    <w:rsid w:val="001D1420"/>
    <w:rsid w:val="001D29EB"/>
    <w:rsid w:val="001D31EF"/>
    <w:rsid w:val="001D3A75"/>
    <w:rsid w:val="001D487C"/>
    <w:rsid w:val="001D647B"/>
    <w:rsid w:val="001E0BD9"/>
    <w:rsid w:val="001E0F53"/>
    <w:rsid w:val="001E1EFD"/>
    <w:rsid w:val="001E21AC"/>
    <w:rsid w:val="001E25D6"/>
    <w:rsid w:val="001E2E05"/>
    <w:rsid w:val="001E320F"/>
    <w:rsid w:val="001E4961"/>
    <w:rsid w:val="001E50A7"/>
    <w:rsid w:val="001E75E2"/>
    <w:rsid w:val="001F0778"/>
    <w:rsid w:val="001F1E58"/>
    <w:rsid w:val="001F2113"/>
    <w:rsid w:val="001F4D25"/>
    <w:rsid w:val="001F673D"/>
    <w:rsid w:val="0020130D"/>
    <w:rsid w:val="002013B0"/>
    <w:rsid w:val="0020245A"/>
    <w:rsid w:val="00202A7A"/>
    <w:rsid w:val="00203B4A"/>
    <w:rsid w:val="002051B3"/>
    <w:rsid w:val="00207935"/>
    <w:rsid w:val="00212DBA"/>
    <w:rsid w:val="0021455F"/>
    <w:rsid w:val="00214DE5"/>
    <w:rsid w:val="002153E5"/>
    <w:rsid w:val="00215509"/>
    <w:rsid w:val="002162CA"/>
    <w:rsid w:val="00216BC2"/>
    <w:rsid w:val="00220851"/>
    <w:rsid w:val="002227BC"/>
    <w:rsid w:val="00223BFB"/>
    <w:rsid w:val="00224B6F"/>
    <w:rsid w:val="002250B3"/>
    <w:rsid w:val="0022672E"/>
    <w:rsid w:val="002308C6"/>
    <w:rsid w:val="00230F15"/>
    <w:rsid w:val="002326E0"/>
    <w:rsid w:val="00232B4B"/>
    <w:rsid w:val="002332CF"/>
    <w:rsid w:val="00233354"/>
    <w:rsid w:val="002339E6"/>
    <w:rsid w:val="00235F9C"/>
    <w:rsid w:val="0023636F"/>
    <w:rsid w:val="0023688D"/>
    <w:rsid w:val="002407AA"/>
    <w:rsid w:val="00240D3E"/>
    <w:rsid w:val="00240D52"/>
    <w:rsid w:val="002425A6"/>
    <w:rsid w:val="00245D93"/>
    <w:rsid w:val="00246AE3"/>
    <w:rsid w:val="00246E00"/>
    <w:rsid w:val="00247E65"/>
    <w:rsid w:val="00250B2A"/>
    <w:rsid w:val="00250D56"/>
    <w:rsid w:val="00251E86"/>
    <w:rsid w:val="00251EB1"/>
    <w:rsid w:val="0025337D"/>
    <w:rsid w:val="00255BE5"/>
    <w:rsid w:val="002560FB"/>
    <w:rsid w:val="0025630E"/>
    <w:rsid w:val="002573BC"/>
    <w:rsid w:val="002573CA"/>
    <w:rsid w:val="00260AAF"/>
    <w:rsid w:val="0026330D"/>
    <w:rsid w:val="002661DE"/>
    <w:rsid w:val="00266990"/>
    <w:rsid w:val="00270184"/>
    <w:rsid w:val="00270EF6"/>
    <w:rsid w:val="00271519"/>
    <w:rsid w:val="0027186E"/>
    <w:rsid w:val="00271870"/>
    <w:rsid w:val="00271D21"/>
    <w:rsid w:val="0027396A"/>
    <w:rsid w:val="00273FC7"/>
    <w:rsid w:val="002746E6"/>
    <w:rsid w:val="00274987"/>
    <w:rsid w:val="00275B31"/>
    <w:rsid w:val="002770FB"/>
    <w:rsid w:val="00282C31"/>
    <w:rsid w:val="00284731"/>
    <w:rsid w:val="00285711"/>
    <w:rsid w:val="002868D4"/>
    <w:rsid w:val="00286C49"/>
    <w:rsid w:val="00293269"/>
    <w:rsid w:val="0029398D"/>
    <w:rsid w:val="0029496B"/>
    <w:rsid w:val="002951F0"/>
    <w:rsid w:val="00295B1E"/>
    <w:rsid w:val="00296DF3"/>
    <w:rsid w:val="00297FD6"/>
    <w:rsid w:val="002A1085"/>
    <w:rsid w:val="002A154B"/>
    <w:rsid w:val="002A371E"/>
    <w:rsid w:val="002A3B4A"/>
    <w:rsid w:val="002A3CA9"/>
    <w:rsid w:val="002A43C5"/>
    <w:rsid w:val="002A4FF8"/>
    <w:rsid w:val="002A5496"/>
    <w:rsid w:val="002B086D"/>
    <w:rsid w:val="002B0F24"/>
    <w:rsid w:val="002B0F71"/>
    <w:rsid w:val="002B1D3F"/>
    <w:rsid w:val="002B2DE6"/>
    <w:rsid w:val="002B35C2"/>
    <w:rsid w:val="002B42E0"/>
    <w:rsid w:val="002B44E6"/>
    <w:rsid w:val="002B4A85"/>
    <w:rsid w:val="002B4B6F"/>
    <w:rsid w:val="002B56A1"/>
    <w:rsid w:val="002B64B0"/>
    <w:rsid w:val="002B69B9"/>
    <w:rsid w:val="002B69D7"/>
    <w:rsid w:val="002B7808"/>
    <w:rsid w:val="002C04A6"/>
    <w:rsid w:val="002C0D38"/>
    <w:rsid w:val="002C175D"/>
    <w:rsid w:val="002C3519"/>
    <w:rsid w:val="002C3A5D"/>
    <w:rsid w:val="002C3E16"/>
    <w:rsid w:val="002C4D32"/>
    <w:rsid w:val="002C58DE"/>
    <w:rsid w:val="002C5C01"/>
    <w:rsid w:val="002C6D26"/>
    <w:rsid w:val="002C6DAF"/>
    <w:rsid w:val="002D019A"/>
    <w:rsid w:val="002D1C0B"/>
    <w:rsid w:val="002D2240"/>
    <w:rsid w:val="002D316F"/>
    <w:rsid w:val="002D5096"/>
    <w:rsid w:val="002D52BC"/>
    <w:rsid w:val="002D5FDE"/>
    <w:rsid w:val="002D6A2F"/>
    <w:rsid w:val="002D721C"/>
    <w:rsid w:val="002E29DF"/>
    <w:rsid w:val="002E480C"/>
    <w:rsid w:val="002F0E88"/>
    <w:rsid w:val="002F1455"/>
    <w:rsid w:val="002F2963"/>
    <w:rsid w:val="002F69FD"/>
    <w:rsid w:val="002F72A8"/>
    <w:rsid w:val="002F7D05"/>
    <w:rsid w:val="003015F3"/>
    <w:rsid w:val="00302895"/>
    <w:rsid w:val="00302991"/>
    <w:rsid w:val="00302B86"/>
    <w:rsid w:val="0030478B"/>
    <w:rsid w:val="003047C9"/>
    <w:rsid w:val="003048F7"/>
    <w:rsid w:val="0030493E"/>
    <w:rsid w:val="003079DB"/>
    <w:rsid w:val="0031151F"/>
    <w:rsid w:val="00311FDF"/>
    <w:rsid w:val="00312FD9"/>
    <w:rsid w:val="00314015"/>
    <w:rsid w:val="00314188"/>
    <w:rsid w:val="00314463"/>
    <w:rsid w:val="00315823"/>
    <w:rsid w:val="003161BF"/>
    <w:rsid w:val="0032195C"/>
    <w:rsid w:val="00324451"/>
    <w:rsid w:val="003247F0"/>
    <w:rsid w:val="00324E60"/>
    <w:rsid w:val="00325BF8"/>
    <w:rsid w:val="00326A56"/>
    <w:rsid w:val="00326EA3"/>
    <w:rsid w:val="00331A75"/>
    <w:rsid w:val="00333807"/>
    <w:rsid w:val="00334535"/>
    <w:rsid w:val="00336D71"/>
    <w:rsid w:val="00336E51"/>
    <w:rsid w:val="00337997"/>
    <w:rsid w:val="00342AF0"/>
    <w:rsid w:val="00344390"/>
    <w:rsid w:val="003456F7"/>
    <w:rsid w:val="00351117"/>
    <w:rsid w:val="00351D44"/>
    <w:rsid w:val="003521F6"/>
    <w:rsid w:val="00352566"/>
    <w:rsid w:val="003561D9"/>
    <w:rsid w:val="0036311E"/>
    <w:rsid w:val="003656C7"/>
    <w:rsid w:val="00370430"/>
    <w:rsid w:val="003712D2"/>
    <w:rsid w:val="00371782"/>
    <w:rsid w:val="00371BF6"/>
    <w:rsid w:val="00372EF9"/>
    <w:rsid w:val="00373A61"/>
    <w:rsid w:val="00375815"/>
    <w:rsid w:val="003800BC"/>
    <w:rsid w:val="003801C5"/>
    <w:rsid w:val="00380DB4"/>
    <w:rsid w:val="00381044"/>
    <w:rsid w:val="003810F6"/>
    <w:rsid w:val="003818CA"/>
    <w:rsid w:val="00382A89"/>
    <w:rsid w:val="003832CF"/>
    <w:rsid w:val="003857A2"/>
    <w:rsid w:val="00387246"/>
    <w:rsid w:val="00390595"/>
    <w:rsid w:val="0039151C"/>
    <w:rsid w:val="00391832"/>
    <w:rsid w:val="003924C9"/>
    <w:rsid w:val="00393DE7"/>
    <w:rsid w:val="003941A1"/>
    <w:rsid w:val="0039493A"/>
    <w:rsid w:val="00396BE6"/>
    <w:rsid w:val="003A0091"/>
    <w:rsid w:val="003A0254"/>
    <w:rsid w:val="003A2E52"/>
    <w:rsid w:val="003A2EAB"/>
    <w:rsid w:val="003A6A69"/>
    <w:rsid w:val="003A6E02"/>
    <w:rsid w:val="003A715D"/>
    <w:rsid w:val="003A7695"/>
    <w:rsid w:val="003A79A1"/>
    <w:rsid w:val="003B0AD6"/>
    <w:rsid w:val="003B1A8B"/>
    <w:rsid w:val="003B2ABD"/>
    <w:rsid w:val="003B5137"/>
    <w:rsid w:val="003B51A6"/>
    <w:rsid w:val="003C0095"/>
    <w:rsid w:val="003C1FE8"/>
    <w:rsid w:val="003C2C12"/>
    <w:rsid w:val="003C537F"/>
    <w:rsid w:val="003C5D9E"/>
    <w:rsid w:val="003C6262"/>
    <w:rsid w:val="003C657F"/>
    <w:rsid w:val="003C75E4"/>
    <w:rsid w:val="003D097D"/>
    <w:rsid w:val="003D199B"/>
    <w:rsid w:val="003D4CD4"/>
    <w:rsid w:val="003E013F"/>
    <w:rsid w:val="003E12AB"/>
    <w:rsid w:val="003E2C81"/>
    <w:rsid w:val="003E2FB5"/>
    <w:rsid w:val="003E453A"/>
    <w:rsid w:val="003E555B"/>
    <w:rsid w:val="003E6AF3"/>
    <w:rsid w:val="003E6BA2"/>
    <w:rsid w:val="003F062C"/>
    <w:rsid w:val="003F103C"/>
    <w:rsid w:val="003F274F"/>
    <w:rsid w:val="003F2F23"/>
    <w:rsid w:val="003F4BB0"/>
    <w:rsid w:val="003F52F8"/>
    <w:rsid w:val="003F537F"/>
    <w:rsid w:val="003F5FC0"/>
    <w:rsid w:val="003F63D1"/>
    <w:rsid w:val="003F7C75"/>
    <w:rsid w:val="00400B0B"/>
    <w:rsid w:val="004017C8"/>
    <w:rsid w:val="00402D97"/>
    <w:rsid w:val="00403449"/>
    <w:rsid w:val="0040580F"/>
    <w:rsid w:val="00410CCC"/>
    <w:rsid w:val="0041106A"/>
    <w:rsid w:val="00411790"/>
    <w:rsid w:val="0041263C"/>
    <w:rsid w:val="00412DB6"/>
    <w:rsid w:val="00415C57"/>
    <w:rsid w:val="00416BDF"/>
    <w:rsid w:val="00416C54"/>
    <w:rsid w:val="00416CE6"/>
    <w:rsid w:val="00417777"/>
    <w:rsid w:val="004227D2"/>
    <w:rsid w:val="00423092"/>
    <w:rsid w:val="00424478"/>
    <w:rsid w:val="0042576D"/>
    <w:rsid w:val="004260EF"/>
    <w:rsid w:val="00430188"/>
    <w:rsid w:val="00430608"/>
    <w:rsid w:val="004312A1"/>
    <w:rsid w:val="00431857"/>
    <w:rsid w:val="0043294C"/>
    <w:rsid w:val="004336B9"/>
    <w:rsid w:val="004348A3"/>
    <w:rsid w:val="0043499D"/>
    <w:rsid w:val="004400D9"/>
    <w:rsid w:val="00440469"/>
    <w:rsid w:val="00440DC7"/>
    <w:rsid w:val="00441FFD"/>
    <w:rsid w:val="0044449E"/>
    <w:rsid w:val="00445104"/>
    <w:rsid w:val="00446645"/>
    <w:rsid w:val="004500A5"/>
    <w:rsid w:val="00450D95"/>
    <w:rsid w:val="00450E96"/>
    <w:rsid w:val="00451260"/>
    <w:rsid w:val="00451A86"/>
    <w:rsid w:val="00452AEE"/>
    <w:rsid w:val="00453543"/>
    <w:rsid w:val="0045465E"/>
    <w:rsid w:val="00454ACB"/>
    <w:rsid w:val="00455782"/>
    <w:rsid w:val="00455AF0"/>
    <w:rsid w:val="0045747E"/>
    <w:rsid w:val="0045766D"/>
    <w:rsid w:val="00457DE7"/>
    <w:rsid w:val="00460877"/>
    <w:rsid w:val="004647C4"/>
    <w:rsid w:val="0046483B"/>
    <w:rsid w:val="00466263"/>
    <w:rsid w:val="0047028A"/>
    <w:rsid w:val="0047190B"/>
    <w:rsid w:val="00471B72"/>
    <w:rsid w:val="00472908"/>
    <w:rsid w:val="004729E7"/>
    <w:rsid w:val="00473FBD"/>
    <w:rsid w:val="00483559"/>
    <w:rsid w:val="00483B04"/>
    <w:rsid w:val="00484A26"/>
    <w:rsid w:val="004850E9"/>
    <w:rsid w:val="00485918"/>
    <w:rsid w:val="004864F1"/>
    <w:rsid w:val="00487D39"/>
    <w:rsid w:val="004906F4"/>
    <w:rsid w:val="00490766"/>
    <w:rsid w:val="00490A5E"/>
    <w:rsid w:val="00493A52"/>
    <w:rsid w:val="00493F86"/>
    <w:rsid w:val="00494063"/>
    <w:rsid w:val="00495971"/>
    <w:rsid w:val="0049750D"/>
    <w:rsid w:val="004A0ADD"/>
    <w:rsid w:val="004A1684"/>
    <w:rsid w:val="004A1A5B"/>
    <w:rsid w:val="004A1A78"/>
    <w:rsid w:val="004A2679"/>
    <w:rsid w:val="004A592A"/>
    <w:rsid w:val="004A6063"/>
    <w:rsid w:val="004A7152"/>
    <w:rsid w:val="004B0270"/>
    <w:rsid w:val="004B2DC6"/>
    <w:rsid w:val="004B32CF"/>
    <w:rsid w:val="004B4E6A"/>
    <w:rsid w:val="004B5CA5"/>
    <w:rsid w:val="004B7A42"/>
    <w:rsid w:val="004C017A"/>
    <w:rsid w:val="004C03A9"/>
    <w:rsid w:val="004C216B"/>
    <w:rsid w:val="004C3D2F"/>
    <w:rsid w:val="004C41F3"/>
    <w:rsid w:val="004C4420"/>
    <w:rsid w:val="004C4996"/>
    <w:rsid w:val="004C534F"/>
    <w:rsid w:val="004C5A6B"/>
    <w:rsid w:val="004C5F2E"/>
    <w:rsid w:val="004C622B"/>
    <w:rsid w:val="004D315D"/>
    <w:rsid w:val="004D60BF"/>
    <w:rsid w:val="004D7D17"/>
    <w:rsid w:val="004E1450"/>
    <w:rsid w:val="004E16F6"/>
    <w:rsid w:val="004E28CD"/>
    <w:rsid w:val="004E296F"/>
    <w:rsid w:val="004E2FCA"/>
    <w:rsid w:val="004E398D"/>
    <w:rsid w:val="004E4E5C"/>
    <w:rsid w:val="004E51A2"/>
    <w:rsid w:val="004E5539"/>
    <w:rsid w:val="004E5586"/>
    <w:rsid w:val="004E5E2D"/>
    <w:rsid w:val="004F15FD"/>
    <w:rsid w:val="004F237B"/>
    <w:rsid w:val="004F37A7"/>
    <w:rsid w:val="004F623A"/>
    <w:rsid w:val="004F7183"/>
    <w:rsid w:val="00500858"/>
    <w:rsid w:val="00500C80"/>
    <w:rsid w:val="00501103"/>
    <w:rsid w:val="0050175E"/>
    <w:rsid w:val="0050353F"/>
    <w:rsid w:val="00505A35"/>
    <w:rsid w:val="005062F8"/>
    <w:rsid w:val="00506405"/>
    <w:rsid w:val="005117E1"/>
    <w:rsid w:val="00512388"/>
    <w:rsid w:val="0051256F"/>
    <w:rsid w:val="0051284B"/>
    <w:rsid w:val="00512E42"/>
    <w:rsid w:val="005131CE"/>
    <w:rsid w:val="00513755"/>
    <w:rsid w:val="00514A5F"/>
    <w:rsid w:val="00515447"/>
    <w:rsid w:val="00516761"/>
    <w:rsid w:val="00516CBA"/>
    <w:rsid w:val="00516F31"/>
    <w:rsid w:val="00521AEB"/>
    <w:rsid w:val="00522AD9"/>
    <w:rsid w:val="00523C2F"/>
    <w:rsid w:val="00524078"/>
    <w:rsid w:val="005257D1"/>
    <w:rsid w:val="005308CF"/>
    <w:rsid w:val="00531679"/>
    <w:rsid w:val="00532EF0"/>
    <w:rsid w:val="00535B60"/>
    <w:rsid w:val="00535B62"/>
    <w:rsid w:val="005367B2"/>
    <w:rsid w:val="0053787D"/>
    <w:rsid w:val="00537A49"/>
    <w:rsid w:val="0054299C"/>
    <w:rsid w:val="00542B5E"/>
    <w:rsid w:val="005432A6"/>
    <w:rsid w:val="0054505B"/>
    <w:rsid w:val="00545532"/>
    <w:rsid w:val="00545B03"/>
    <w:rsid w:val="00546339"/>
    <w:rsid w:val="005464DC"/>
    <w:rsid w:val="00546CAB"/>
    <w:rsid w:val="00547838"/>
    <w:rsid w:val="00547EF7"/>
    <w:rsid w:val="005515A1"/>
    <w:rsid w:val="0055262B"/>
    <w:rsid w:val="005543DC"/>
    <w:rsid w:val="0055528B"/>
    <w:rsid w:val="00555B24"/>
    <w:rsid w:val="00556F71"/>
    <w:rsid w:val="005573F8"/>
    <w:rsid w:val="00560259"/>
    <w:rsid w:val="0056120E"/>
    <w:rsid w:val="005625CC"/>
    <w:rsid w:val="005640E7"/>
    <w:rsid w:val="00565217"/>
    <w:rsid w:val="00565C40"/>
    <w:rsid w:val="00567358"/>
    <w:rsid w:val="0057072A"/>
    <w:rsid w:val="00570ECF"/>
    <w:rsid w:val="0057177A"/>
    <w:rsid w:val="005722C3"/>
    <w:rsid w:val="00572CAB"/>
    <w:rsid w:val="005745D4"/>
    <w:rsid w:val="00575803"/>
    <w:rsid w:val="005769B8"/>
    <w:rsid w:val="00576A8B"/>
    <w:rsid w:val="00583A53"/>
    <w:rsid w:val="00583F8B"/>
    <w:rsid w:val="00584757"/>
    <w:rsid w:val="00585312"/>
    <w:rsid w:val="00586B50"/>
    <w:rsid w:val="00587763"/>
    <w:rsid w:val="005907F7"/>
    <w:rsid w:val="00590844"/>
    <w:rsid w:val="00590BD0"/>
    <w:rsid w:val="00593715"/>
    <w:rsid w:val="00593C04"/>
    <w:rsid w:val="005943BC"/>
    <w:rsid w:val="005A1594"/>
    <w:rsid w:val="005A2224"/>
    <w:rsid w:val="005A5624"/>
    <w:rsid w:val="005A592C"/>
    <w:rsid w:val="005A5E6B"/>
    <w:rsid w:val="005B107D"/>
    <w:rsid w:val="005B20AD"/>
    <w:rsid w:val="005B23D7"/>
    <w:rsid w:val="005B414D"/>
    <w:rsid w:val="005C25CD"/>
    <w:rsid w:val="005C5CF1"/>
    <w:rsid w:val="005C6AFE"/>
    <w:rsid w:val="005C7D1F"/>
    <w:rsid w:val="005D0DBC"/>
    <w:rsid w:val="005D0FE2"/>
    <w:rsid w:val="005D4A0B"/>
    <w:rsid w:val="005D69FF"/>
    <w:rsid w:val="005D7227"/>
    <w:rsid w:val="005D79F4"/>
    <w:rsid w:val="005E17FB"/>
    <w:rsid w:val="005E2A9B"/>
    <w:rsid w:val="005E3050"/>
    <w:rsid w:val="005E4BCD"/>
    <w:rsid w:val="005E5624"/>
    <w:rsid w:val="005E5B38"/>
    <w:rsid w:val="005E73BA"/>
    <w:rsid w:val="005E7731"/>
    <w:rsid w:val="005F0DA8"/>
    <w:rsid w:val="005F12BC"/>
    <w:rsid w:val="005F278B"/>
    <w:rsid w:val="005F390E"/>
    <w:rsid w:val="005F5490"/>
    <w:rsid w:val="00610269"/>
    <w:rsid w:val="006108B4"/>
    <w:rsid w:val="00610EC8"/>
    <w:rsid w:val="00612741"/>
    <w:rsid w:val="006135C7"/>
    <w:rsid w:val="0061485A"/>
    <w:rsid w:val="00614D11"/>
    <w:rsid w:val="006166D0"/>
    <w:rsid w:val="006175C3"/>
    <w:rsid w:val="00620E74"/>
    <w:rsid w:val="00623398"/>
    <w:rsid w:val="00623437"/>
    <w:rsid w:val="006238BE"/>
    <w:rsid w:val="006238EA"/>
    <w:rsid w:val="00623B8F"/>
    <w:rsid w:val="006257A2"/>
    <w:rsid w:val="00627863"/>
    <w:rsid w:val="0062797D"/>
    <w:rsid w:val="00630377"/>
    <w:rsid w:val="006310FD"/>
    <w:rsid w:val="00631E14"/>
    <w:rsid w:val="006334FD"/>
    <w:rsid w:val="0063539A"/>
    <w:rsid w:val="006378D6"/>
    <w:rsid w:val="00637E06"/>
    <w:rsid w:val="00640DCD"/>
    <w:rsid w:val="00641012"/>
    <w:rsid w:val="00641B43"/>
    <w:rsid w:val="0064472A"/>
    <w:rsid w:val="0064472B"/>
    <w:rsid w:val="00645556"/>
    <w:rsid w:val="00647BF2"/>
    <w:rsid w:val="00647CB8"/>
    <w:rsid w:val="00650309"/>
    <w:rsid w:val="00651E73"/>
    <w:rsid w:val="006520B8"/>
    <w:rsid w:val="0065326D"/>
    <w:rsid w:val="00653835"/>
    <w:rsid w:val="006550D2"/>
    <w:rsid w:val="006551DE"/>
    <w:rsid w:val="006559AE"/>
    <w:rsid w:val="006607F6"/>
    <w:rsid w:val="00661C8C"/>
    <w:rsid w:val="00662F9F"/>
    <w:rsid w:val="00663344"/>
    <w:rsid w:val="00667852"/>
    <w:rsid w:val="00671DC7"/>
    <w:rsid w:val="00676839"/>
    <w:rsid w:val="00676C86"/>
    <w:rsid w:val="00677887"/>
    <w:rsid w:val="00680E26"/>
    <w:rsid w:val="0068291B"/>
    <w:rsid w:val="00682CC2"/>
    <w:rsid w:val="00683A12"/>
    <w:rsid w:val="006849A5"/>
    <w:rsid w:val="00684F3F"/>
    <w:rsid w:val="006850BA"/>
    <w:rsid w:val="00686C02"/>
    <w:rsid w:val="00686E11"/>
    <w:rsid w:val="00687476"/>
    <w:rsid w:val="0068791B"/>
    <w:rsid w:val="0069201C"/>
    <w:rsid w:val="00692A95"/>
    <w:rsid w:val="006A01B5"/>
    <w:rsid w:val="006A293E"/>
    <w:rsid w:val="006A32CF"/>
    <w:rsid w:val="006A570F"/>
    <w:rsid w:val="006B085A"/>
    <w:rsid w:val="006B0D40"/>
    <w:rsid w:val="006B0FEF"/>
    <w:rsid w:val="006B1198"/>
    <w:rsid w:val="006B1517"/>
    <w:rsid w:val="006B15AA"/>
    <w:rsid w:val="006B3123"/>
    <w:rsid w:val="006B480D"/>
    <w:rsid w:val="006B4ECE"/>
    <w:rsid w:val="006B6514"/>
    <w:rsid w:val="006B6968"/>
    <w:rsid w:val="006B715A"/>
    <w:rsid w:val="006B7A0C"/>
    <w:rsid w:val="006C04B6"/>
    <w:rsid w:val="006C0B42"/>
    <w:rsid w:val="006C16B3"/>
    <w:rsid w:val="006C3A29"/>
    <w:rsid w:val="006C3E38"/>
    <w:rsid w:val="006C43F1"/>
    <w:rsid w:val="006C716E"/>
    <w:rsid w:val="006C7536"/>
    <w:rsid w:val="006C7C9D"/>
    <w:rsid w:val="006C7E79"/>
    <w:rsid w:val="006D19B2"/>
    <w:rsid w:val="006D6838"/>
    <w:rsid w:val="006D6E91"/>
    <w:rsid w:val="006D71A8"/>
    <w:rsid w:val="006E044E"/>
    <w:rsid w:val="006E053E"/>
    <w:rsid w:val="006E098B"/>
    <w:rsid w:val="006E0A89"/>
    <w:rsid w:val="006E1D3F"/>
    <w:rsid w:val="006E29FB"/>
    <w:rsid w:val="006E2E88"/>
    <w:rsid w:val="006E30BA"/>
    <w:rsid w:val="006E7638"/>
    <w:rsid w:val="006E7950"/>
    <w:rsid w:val="006E7AEF"/>
    <w:rsid w:val="006F199E"/>
    <w:rsid w:val="006F66BE"/>
    <w:rsid w:val="006F7A9C"/>
    <w:rsid w:val="00700AF5"/>
    <w:rsid w:val="007017C7"/>
    <w:rsid w:val="00702274"/>
    <w:rsid w:val="007023EA"/>
    <w:rsid w:val="00702BCE"/>
    <w:rsid w:val="007044E6"/>
    <w:rsid w:val="007075D3"/>
    <w:rsid w:val="00707CAD"/>
    <w:rsid w:val="0071028A"/>
    <w:rsid w:val="0071220D"/>
    <w:rsid w:val="0071252B"/>
    <w:rsid w:val="00713B44"/>
    <w:rsid w:val="00714FF4"/>
    <w:rsid w:val="00715998"/>
    <w:rsid w:val="00717654"/>
    <w:rsid w:val="00720767"/>
    <w:rsid w:val="007208B4"/>
    <w:rsid w:val="0072219D"/>
    <w:rsid w:val="00722ACD"/>
    <w:rsid w:val="00723027"/>
    <w:rsid w:val="00723A7D"/>
    <w:rsid w:val="00724871"/>
    <w:rsid w:val="00725AEC"/>
    <w:rsid w:val="007262C4"/>
    <w:rsid w:val="007268D6"/>
    <w:rsid w:val="0073051E"/>
    <w:rsid w:val="00732558"/>
    <w:rsid w:val="007329F6"/>
    <w:rsid w:val="00732A6C"/>
    <w:rsid w:val="00732BB6"/>
    <w:rsid w:val="00733E01"/>
    <w:rsid w:val="007344B1"/>
    <w:rsid w:val="0073551A"/>
    <w:rsid w:val="00735ECC"/>
    <w:rsid w:val="00736AAC"/>
    <w:rsid w:val="007370FB"/>
    <w:rsid w:val="007371D2"/>
    <w:rsid w:val="007406A6"/>
    <w:rsid w:val="00741395"/>
    <w:rsid w:val="00741CF6"/>
    <w:rsid w:val="00742381"/>
    <w:rsid w:val="00744D97"/>
    <w:rsid w:val="007473E5"/>
    <w:rsid w:val="00747802"/>
    <w:rsid w:val="00753C80"/>
    <w:rsid w:val="00753FC8"/>
    <w:rsid w:val="007542B2"/>
    <w:rsid w:val="00754677"/>
    <w:rsid w:val="00754A40"/>
    <w:rsid w:val="00756228"/>
    <w:rsid w:val="00757A29"/>
    <w:rsid w:val="00760D06"/>
    <w:rsid w:val="00761C19"/>
    <w:rsid w:val="00762990"/>
    <w:rsid w:val="00763615"/>
    <w:rsid w:val="00763878"/>
    <w:rsid w:val="00764948"/>
    <w:rsid w:val="007660D6"/>
    <w:rsid w:val="00766C51"/>
    <w:rsid w:val="007674B9"/>
    <w:rsid w:val="007726A8"/>
    <w:rsid w:val="00773CA1"/>
    <w:rsid w:val="0077662B"/>
    <w:rsid w:val="007768C1"/>
    <w:rsid w:val="00777559"/>
    <w:rsid w:val="00784A27"/>
    <w:rsid w:val="0078519A"/>
    <w:rsid w:val="007878A6"/>
    <w:rsid w:val="007904B3"/>
    <w:rsid w:val="00791195"/>
    <w:rsid w:val="00791F0B"/>
    <w:rsid w:val="007924F8"/>
    <w:rsid w:val="00792984"/>
    <w:rsid w:val="00792DA6"/>
    <w:rsid w:val="00793761"/>
    <w:rsid w:val="007945B4"/>
    <w:rsid w:val="007972D2"/>
    <w:rsid w:val="007A1B62"/>
    <w:rsid w:val="007A2917"/>
    <w:rsid w:val="007A4632"/>
    <w:rsid w:val="007A4D43"/>
    <w:rsid w:val="007A4E76"/>
    <w:rsid w:val="007A51AE"/>
    <w:rsid w:val="007A538D"/>
    <w:rsid w:val="007A5AA2"/>
    <w:rsid w:val="007A6B43"/>
    <w:rsid w:val="007A79F7"/>
    <w:rsid w:val="007A7C05"/>
    <w:rsid w:val="007A7E56"/>
    <w:rsid w:val="007B17C9"/>
    <w:rsid w:val="007B3B0A"/>
    <w:rsid w:val="007B4E70"/>
    <w:rsid w:val="007B503E"/>
    <w:rsid w:val="007B584C"/>
    <w:rsid w:val="007B7186"/>
    <w:rsid w:val="007B756A"/>
    <w:rsid w:val="007C5247"/>
    <w:rsid w:val="007C6D55"/>
    <w:rsid w:val="007D263C"/>
    <w:rsid w:val="007D5421"/>
    <w:rsid w:val="007D7448"/>
    <w:rsid w:val="007D7E11"/>
    <w:rsid w:val="007E0365"/>
    <w:rsid w:val="007E0A37"/>
    <w:rsid w:val="007E0FA3"/>
    <w:rsid w:val="007E133D"/>
    <w:rsid w:val="007E3DCF"/>
    <w:rsid w:val="007E4B6B"/>
    <w:rsid w:val="007E4E56"/>
    <w:rsid w:val="007E5661"/>
    <w:rsid w:val="007E68C2"/>
    <w:rsid w:val="007E70BA"/>
    <w:rsid w:val="007F0AAA"/>
    <w:rsid w:val="007F1D39"/>
    <w:rsid w:val="007F225B"/>
    <w:rsid w:val="007F2B89"/>
    <w:rsid w:val="00802F0D"/>
    <w:rsid w:val="00810BFC"/>
    <w:rsid w:val="008120FC"/>
    <w:rsid w:val="00812255"/>
    <w:rsid w:val="00813216"/>
    <w:rsid w:val="00813A3E"/>
    <w:rsid w:val="00813FCD"/>
    <w:rsid w:val="008148A7"/>
    <w:rsid w:val="00815AF8"/>
    <w:rsid w:val="008161C8"/>
    <w:rsid w:val="00816629"/>
    <w:rsid w:val="00816B36"/>
    <w:rsid w:val="0081713C"/>
    <w:rsid w:val="00820133"/>
    <w:rsid w:val="008205DF"/>
    <w:rsid w:val="008213A6"/>
    <w:rsid w:val="0082207B"/>
    <w:rsid w:val="00824199"/>
    <w:rsid w:val="008249DE"/>
    <w:rsid w:val="008261DF"/>
    <w:rsid w:val="00826900"/>
    <w:rsid w:val="00826F16"/>
    <w:rsid w:val="00827441"/>
    <w:rsid w:val="00827EE1"/>
    <w:rsid w:val="00830013"/>
    <w:rsid w:val="008303F5"/>
    <w:rsid w:val="008319B0"/>
    <w:rsid w:val="00831F0C"/>
    <w:rsid w:val="00831FA8"/>
    <w:rsid w:val="008332C5"/>
    <w:rsid w:val="008339B7"/>
    <w:rsid w:val="00834CC6"/>
    <w:rsid w:val="0083710A"/>
    <w:rsid w:val="00837B34"/>
    <w:rsid w:val="00837B76"/>
    <w:rsid w:val="008403A6"/>
    <w:rsid w:val="008418E0"/>
    <w:rsid w:val="008439F8"/>
    <w:rsid w:val="00843C17"/>
    <w:rsid w:val="00844566"/>
    <w:rsid w:val="00846ACD"/>
    <w:rsid w:val="008471A8"/>
    <w:rsid w:val="00850377"/>
    <w:rsid w:val="00852190"/>
    <w:rsid w:val="00852A5E"/>
    <w:rsid w:val="00854A92"/>
    <w:rsid w:val="008551EB"/>
    <w:rsid w:val="0086034A"/>
    <w:rsid w:val="0086040B"/>
    <w:rsid w:val="00860DA3"/>
    <w:rsid w:val="00864308"/>
    <w:rsid w:val="008643A6"/>
    <w:rsid w:val="00864506"/>
    <w:rsid w:val="00864705"/>
    <w:rsid w:val="00865E82"/>
    <w:rsid w:val="00866AAF"/>
    <w:rsid w:val="008675A9"/>
    <w:rsid w:val="0087061C"/>
    <w:rsid w:val="008708BA"/>
    <w:rsid w:val="00871A29"/>
    <w:rsid w:val="00871C8B"/>
    <w:rsid w:val="0087292A"/>
    <w:rsid w:val="00873D3A"/>
    <w:rsid w:val="00875960"/>
    <w:rsid w:val="008764D2"/>
    <w:rsid w:val="00876A74"/>
    <w:rsid w:val="008817ED"/>
    <w:rsid w:val="00881DA4"/>
    <w:rsid w:val="00881F9C"/>
    <w:rsid w:val="00884F51"/>
    <w:rsid w:val="00886C48"/>
    <w:rsid w:val="00887937"/>
    <w:rsid w:val="0089099A"/>
    <w:rsid w:val="008915B2"/>
    <w:rsid w:val="00895422"/>
    <w:rsid w:val="008958CB"/>
    <w:rsid w:val="00896FDE"/>
    <w:rsid w:val="008A018A"/>
    <w:rsid w:val="008A0B16"/>
    <w:rsid w:val="008A0B5E"/>
    <w:rsid w:val="008A1A1A"/>
    <w:rsid w:val="008A1CEC"/>
    <w:rsid w:val="008A2551"/>
    <w:rsid w:val="008A2765"/>
    <w:rsid w:val="008A433D"/>
    <w:rsid w:val="008A4969"/>
    <w:rsid w:val="008A5A91"/>
    <w:rsid w:val="008A6A80"/>
    <w:rsid w:val="008A7291"/>
    <w:rsid w:val="008B0FD6"/>
    <w:rsid w:val="008B1F16"/>
    <w:rsid w:val="008B41A3"/>
    <w:rsid w:val="008B5F2B"/>
    <w:rsid w:val="008B6307"/>
    <w:rsid w:val="008B696F"/>
    <w:rsid w:val="008B6DA1"/>
    <w:rsid w:val="008B74D5"/>
    <w:rsid w:val="008B7AD0"/>
    <w:rsid w:val="008C2EC0"/>
    <w:rsid w:val="008C514A"/>
    <w:rsid w:val="008D1061"/>
    <w:rsid w:val="008D4810"/>
    <w:rsid w:val="008D5BC2"/>
    <w:rsid w:val="008D62F1"/>
    <w:rsid w:val="008D65B7"/>
    <w:rsid w:val="008D70B1"/>
    <w:rsid w:val="008E2E1A"/>
    <w:rsid w:val="008E3D4E"/>
    <w:rsid w:val="008E3F99"/>
    <w:rsid w:val="008E607E"/>
    <w:rsid w:val="008E650E"/>
    <w:rsid w:val="008F1F5A"/>
    <w:rsid w:val="008F2EE8"/>
    <w:rsid w:val="008F36D3"/>
    <w:rsid w:val="008F3DDE"/>
    <w:rsid w:val="008F4FC2"/>
    <w:rsid w:val="008F66A5"/>
    <w:rsid w:val="008F6AD1"/>
    <w:rsid w:val="00900BD6"/>
    <w:rsid w:val="00903140"/>
    <w:rsid w:val="009062A5"/>
    <w:rsid w:val="00906C4A"/>
    <w:rsid w:val="00907A15"/>
    <w:rsid w:val="00907CCF"/>
    <w:rsid w:val="009104E8"/>
    <w:rsid w:val="00911715"/>
    <w:rsid w:val="00912EB2"/>
    <w:rsid w:val="00913AED"/>
    <w:rsid w:val="00913B12"/>
    <w:rsid w:val="00913BED"/>
    <w:rsid w:val="0091413F"/>
    <w:rsid w:val="0091465E"/>
    <w:rsid w:val="0091732E"/>
    <w:rsid w:val="00920DE1"/>
    <w:rsid w:val="0092112A"/>
    <w:rsid w:val="009217F2"/>
    <w:rsid w:val="00921C53"/>
    <w:rsid w:val="00926388"/>
    <w:rsid w:val="00927021"/>
    <w:rsid w:val="00927F0D"/>
    <w:rsid w:val="0093001F"/>
    <w:rsid w:val="00934358"/>
    <w:rsid w:val="00934F11"/>
    <w:rsid w:val="009354EA"/>
    <w:rsid w:val="00935844"/>
    <w:rsid w:val="00935F45"/>
    <w:rsid w:val="009371FC"/>
    <w:rsid w:val="00937461"/>
    <w:rsid w:val="009374C2"/>
    <w:rsid w:val="0093774D"/>
    <w:rsid w:val="00943BBE"/>
    <w:rsid w:val="00943FF1"/>
    <w:rsid w:val="00944F27"/>
    <w:rsid w:val="00946611"/>
    <w:rsid w:val="00947F5B"/>
    <w:rsid w:val="00950744"/>
    <w:rsid w:val="00950775"/>
    <w:rsid w:val="00951945"/>
    <w:rsid w:val="00952DBF"/>
    <w:rsid w:val="0095488C"/>
    <w:rsid w:val="009553A5"/>
    <w:rsid w:val="009553F5"/>
    <w:rsid w:val="00956236"/>
    <w:rsid w:val="00956E43"/>
    <w:rsid w:val="00960D88"/>
    <w:rsid w:val="00961743"/>
    <w:rsid w:val="00961ADD"/>
    <w:rsid w:val="00961BA1"/>
    <w:rsid w:val="00962CBD"/>
    <w:rsid w:val="009644A9"/>
    <w:rsid w:val="00971219"/>
    <w:rsid w:val="0097136E"/>
    <w:rsid w:val="009716C6"/>
    <w:rsid w:val="0097231B"/>
    <w:rsid w:val="00973BAC"/>
    <w:rsid w:val="009744AF"/>
    <w:rsid w:val="00974AC9"/>
    <w:rsid w:val="0097509F"/>
    <w:rsid w:val="00975A29"/>
    <w:rsid w:val="009771C8"/>
    <w:rsid w:val="0098034E"/>
    <w:rsid w:val="0098334B"/>
    <w:rsid w:val="00983C43"/>
    <w:rsid w:val="009848B9"/>
    <w:rsid w:val="00984E1E"/>
    <w:rsid w:val="0098538D"/>
    <w:rsid w:val="00987C7C"/>
    <w:rsid w:val="0099080E"/>
    <w:rsid w:val="009916FB"/>
    <w:rsid w:val="00991BBA"/>
    <w:rsid w:val="00993AAB"/>
    <w:rsid w:val="00993B51"/>
    <w:rsid w:val="00997146"/>
    <w:rsid w:val="00997756"/>
    <w:rsid w:val="009977A5"/>
    <w:rsid w:val="00997A2F"/>
    <w:rsid w:val="009A1C2B"/>
    <w:rsid w:val="009A2985"/>
    <w:rsid w:val="009A3E6E"/>
    <w:rsid w:val="009A50D3"/>
    <w:rsid w:val="009A6CFF"/>
    <w:rsid w:val="009A7F34"/>
    <w:rsid w:val="009B1523"/>
    <w:rsid w:val="009B20B9"/>
    <w:rsid w:val="009B229C"/>
    <w:rsid w:val="009B27DD"/>
    <w:rsid w:val="009B4159"/>
    <w:rsid w:val="009B4533"/>
    <w:rsid w:val="009B5618"/>
    <w:rsid w:val="009B6D61"/>
    <w:rsid w:val="009B6DD2"/>
    <w:rsid w:val="009B7847"/>
    <w:rsid w:val="009C0F6E"/>
    <w:rsid w:val="009C13E7"/>
    <w:rsid w:val="009C4C08"/>
    <w:rsid w:val="009C51DC"/>
    <w:rsid w:val="009C5582"/>
    <w:rsid w:val="009C788F"/>
    <w:rsid w:val="009D143F"/>
    <w:rsid w:val="009D3B05"/>
    <w:rsid w:val="009D41F6"/>
    <w:rsid w:val="009D4C2C"/>
    <w:rsid w:val="009D5C9C"/>
    <w:rsid w:val="009D5D8C"/>
    <w:rsid w:val="009D62E5"/>
    <w:rsid w:val="009D77CA"/>
    <w:rsid w:val="009D791E"/>
    <w:rsid w:val="009E25F9"/>
    <w:rsid w:val="009E5C0F"/>
    <w:rsid w:val="009E5F23"/>
    <w:rsid w:val="009E7DCC"/>
    <w:rsid w:val="009F3029"/>
    <w:rsid w:val="009F51B5"/>
    <w:rsid w:val="009F521C"/>
    <w:rsid w:val="009F5F59"/>
    <w:rsid w:val="009F7094"/>
    <w:rsid w:val="009F7B9E"/>
    <w:rsid w:val="00A00852"/>
    <w:rsid w:val="00A0177F"/>
    <w:rsid w:val="00A03462"/>
    <w:rsid w:val="00A037A7"/>
    <w:rsid w:val="00A04B91"/>
    <w:rsid w:val="00A05268"/>
    <w:rsid w:val="00A057F4"/>
    <w:rsid w:val="00A058AB"/>
    <w:rsid w:val="00A05BEA"/>
    <w:rsid w:val="00A072FD"/>
    <w:rsid w:val="00A10424"/>
    <w:rsid w:val="00A11C9F"/>
    <w:rsid w:val="00A1523F"/>
    <w:rsid w:val="00A15C0D"/>
    <w:rsid w:val="00A1677A"/>
    <w:rsid w:val="00A1717A"/>
    <w:rsid w:val="00A171B2"/>
    <w:rsid w:val="00A23661"/>
    <w:rsid w:val="00A2393C"/>
    <w:rsid w:val="00A2462B"/>
    <w:rsid w:val="00A256B7"/>
    <w:rsid w:val="00A259FE"/>
    <w:rsid w:val="00A265E1"/>
    <w:rsid w:val="00A27DEC"/>
    <w:rsid w:val="00A27E6A"/>
    <w:rsid w:val="00A30652"/>
    <w:rsid w:val="00A30D43"/>
    <w:rsid w:val="00A331F5"/>
    <w:rsid w:val="00A337C3"/>
    <w:rsid w:val="00A35675"/>
    <w:rsid w:val="00A36CD8"/>
    <w:rsid w:val="00A405E0"/>
    <w:rsid w:val="00A40E6B"/>
    <w:rsid w:val="00A42510"/>
    <w:rsid w:val="00A4264A"/>
    <w:rsid w:val="00A43839"/>
    <w:rsid w:val="00A451D4"/>
    <w:rsid w:val="00A47389"/>
    <w:rsid w:val="00A5023D"/>
    <w:rsid w:val="00A50D6F"/>
    <w:rsid w:val="00A51A6C"/>
    <w:rsid w:val="00A52483"/>
    <w:rsid w:val="00A52BEE"/>
    <w:rsid w:val="00A53AA1"/>
    <w:rsid w:val="00A53C70"/>
    <w:rsid w:val="00A57A0E"/>
    <w:rsid w:val="00A603A8"/>
    <w:rsid w:val="00A605CC"/>
    <w:rsid w:val="00A6096A"/>
    <w:rsid w:val="00A60E3D"/>
    <w:rsid w:val="00A62FC6"/>
    <w:rsid w:val="00A65087"/>
    <w:rsid w:val="00A67175"/>
    <w:rsid w:val="00A722DD"/>
    <w:rsid w:val="00A725E0"/>
    <w:rsid w:val="00A72B6D"/>
    <w:rsid w:val="00A745CD"/>
    <w:rsid w:val="00A74A36"/>
    <w:rsid w:val="00A76B82"/>
    <w:rsid w:val="00A80FA3"/>
    <w:rsid w:val="00A8133A"/>
    <w:rsid w:val="00A83BA5"/>
    <w:rsid w:val="00A8415C"/>
    <w:rsid w:val="00A902C8"/>
    <w:rsid w:val="00A910F2"/>
    <w:rsid w:val="00A936EB"/>
    <w:rsid w:val="00A94BAD"/>
    <w:rsid w:val="00A963F2"/>
    <w:rsid w:val="00A965AD"/>
    <w:rsid w:val="00A97C9E"/>
    <w:rsid w:val="00A97F27"/>
    <w:rsid w:val="00AA505F"/>
    <w:rsid w:val="00AA6563"/>
    <w:rsid w:val="00AA67CC"/>
    <w:rsid w:val="00AA78BB"/>
    <w:rsid w:val="00AA7D6E"/>
    <w:rsid w:val="00AB1020"/>
    <w:rsid w:val="00AB13F0"/>
    <w:rsid w:val="00AB1F00"/>
    <w:rsid w:val="00AB3D96"/>
    <w:rsid w:val="00AB60DD"/>
    <w:rsid w:val="00AB670F"/>
    <w:rsid w:val="00AC031E"/>
    <w:rsid w:val="00AC200B"/>
    <w:rsid w:val="00AC2DD6"/>
    <w:rsid w:val="00AC4E72"/>
    <w:rsid w:val="00AC7D1A"/>
    <w:rsid w:val="00AC7EF9"/>
    <w:rsid w:val="00AD077D"/>
    <w:rsid w:val="00AD0924"/>
    <w:rsid w:val="00AD0F1B"/>
    <w:rsid w:val="00AD39AA"/>
    <w:rsid w:val="00AD40AD"/>
    <w:rsid w:val="00AD4253"/>
    <w:rsid w:val="00AD4FFF"/>
    <w:rsid w:val="00AD5215"/>
    <w:rsid w:val="00AD5300"/>
    <w:rsid w:val="00AD5E59"/>
    <w:rsid w:val="00AD5EAB"/>
    <w:rsid w:val="00AD753A"/>
    <w:rsid w:val="00AD7974"/>
    <w:rsid w:val="00AE121F"/>
    <w:rsid w:val="00AE1F88"/>
    <w:rsid w:val="00AE2BE4"/>
    <w:rsid w:val="00AE4D02"/>
    <w:rsid w:val="00AE594C"/>
    <w:rsid w:val="00AE707B"/>
    <w:rsid w:val="00AF0DCB"/>
    <w:rsid w:val="00AF3EF2"/>
    <w:rsid w:val="00AF4583"/>
    <w:rsid w:val="00AF4879"/>
    <w:rsid w:val="00AF4CEC"/>
    <w:rsid w:val="00AF56E4"/>
    <w:rsid w:val="00AF574E"/>
    <w:rsid w:val="00AF75F8"/>
    <w:rsid w:val="00AF7821"/>
    <w:rsid w:val="00B001CE"/>
    <w:rsid w:val="00B013E6"/>
    <w:rsid w:val="00B0144E"/>
    <w:rsid w:val="00B04556"/>
    <w:rsid w:val="00B06D57"/>
    <w:rsid w:val="00B10924"/>
    <w:rsid w:val="00B1250A"/>
    <w:rsid w:val="00B1365A"/>
    <w:rsid w:val="00B15244"/>
    <w:rsid w:val="00B22165"/>
    <w:rsid w:val="00B222D7"/>
    <w:rsid w:val="00B25BD1"/>
    <w:rsid w:val="00B26544"/>
    <w:rsid w:val="00B2677D"/>
    <w:rsid w:val="00B2775B"/>
    <w:rsid w:val="00B30CCB"/>
    <w:rsid w:val="00B310D4"/>
    <w:rsid w:val="00B344F5"/>
    <w:rsid w:val="00B352B2"/>
    <w:rsid w:val="00B3673E"/>
    <w:rsid w:val="00B37613"/>
    <w:rsid w:val="00B37694"/>
    <w:rsid w:val="00B42402"/>
    <w:rsid w:val="00B4251A"/>
    <w:rsid w:val="00B44238"/>
    <w:rsid w:val="00B44EFB"/>
    <w:rsid w:val="00B450AA"/>
    <w:rsid w:val="00B4530A"/>
    <w:rsid w:val="00B45447"/>
    <w:rsid w:val="00B4585E"/>
    <w:rsid w:val="00B458C8"/>
    <w:rsid w:val="00B45C0D"/>
    <w:rsid w:val="00B51576"/>
    <w:rsid w:val="00B574D8"/>
    <w:rsid w:val="00B5782E"/>
    <w:rsid w:val="00B63ED8"/>
    <w:rsid w:val="00B6441F"/>
    <w:rsid w:val="00B65566"/>
    <w:rsid w:val="00B6652A"/>
    <w:rsid w:val="00B67472"/>
    <w:rsid w:val="00B7097E"/>
    <w:rsid w:val="00B70E7F"/>
    <w:rsid w:val="00B71A90"/>
    <w:rsid w:val="00B71CCA"/>
    <w:rsid w:val="00B72170"/>
    <w:rsid w:val="00B73AD3"/>
    <w:rsid w:val="00B74409"/>
    <w:rsid w:val="00B74FEB"/>
    <w:rsid w:val="00B763F5"/>
    <w:rsid w:val="00B764A1"/>
    <w:rsid w:val="00B76DEE"/>
    <w:rsid w:val="00B815BD"/>
    <w:rsid w:val="00B82602"/>
    <w:rsid w:val="00B828B6"/>
    <w:rsid w:val="00B82964"/>
    <w:rsid w:val="00B82F5B"/>
    <w:rsid w:val="00B838C4"/>
    <w:rsid w:val="00B85053"/>
    <w:rsid w:val="00B85A9A"/>
    <w:rsid w:val="00B870F7"/>
    <w:rsid w:val="00B91DAF"/>
    <w:rsid w:val="00B93E70"/>
    <w:rsid w:val="00B95645"/>
    <w:rsid w:val="00B96E8D"/>
    <w:rsid w:val="00B975E9"/>
    <w:rsid w:val="00B97D83"/>
    <w:rsid w:val="00BA0534"/>
    <w:rsid w:val="00BA17FD"/>
    <w:rsid w:val="00BA7946"/>
    <w:rsid w:val="00BB0A8D"/>
    <w:rsid w:val="00BB15EF"/>
    <w:rsid w:val="00BB19C0"/>
    <w:rsid w:val="00BB31E5"/>
    <w:rsid w:val="00BB410D"/>
    <w:rsid w:val="00BB4413"/>
    <w:rsid w:val="00BB6656"/>
    <w:rsid w:val="00BC08C0"/>
    <w:rsid w:val="00BC1F2C"/>
    <w:rsid w:val="00BC24AF"/>
    <w:rsid w:val="00BC3E51"/>
    <w:rsid w:val="00BC6C45"/>
    <w:rsid w:val="00BC7313"/>
    <w:rsid w:val="00BC79B1"/>
    <w:rsid w:val="00BD0211"/>
    <w:rsid w:val="00BD4ABC"/>
    <w:rsid w:val="00BD6400"/>
    <w:rsid w:val="00BD69DD"/>
    <w:rsid w:val="00BD6B16"/>
    <w:rsid w:val="00BD6C20"/>
    <w:rsid w:val="00BD71BF"/>
    <w:rsid w:val="00BE0089"/>
    <w:rsid w:val="00BE03D5"/>
    <w:rsid w:val="00BE528A"/>
    <w:rsid w:val="00BE5895"/>
    <w:rsid w:val="00BE7C52"/>
    <w:rsid w:val="00BF1555"/>
    <w:rsid w:val="00BF2DD3"/>
    <w:rsid w:val="00BF3336"/>
    <w:rsid w:val="00BF35E5"/>
    <w:rsid w:val="00BF3892"/>
    <w:rsid w:val="00BF624D"/>
    <w:rsid w:val="00C00078"/>
    <w:rsid w:val="00C01EFD"/>
    <w:rsid w:val="00C02187"/>
    <w:rsid w:val="00C0241F"/>
    <w:rsid w:val="00C03FB8"/>
    <w:rsid w:val="00C05293"/>
    <w:rsid w:val="00C06017"/>
    <w:rsid w:val="00C068AB"/>
    <w:rsid w:val="00C06E89"/>
    <w:rsid w:val="00C06EEB"/>
    <w:rsid w:val="00C07ADB"/>
    <w:rsid w:val="00C106C2"/>
    <w:rsid w:val="00C10AD6"/>
    <w:rsid w:val="00C10C35"/>
    <w:rsid w:val="00C11726"/>
    <w:rsid w:val="00C11AA3"/>
    <w:rsid w:val="00C15163"/>
    <w:rsid w:val="00C168B8"/>
    <w:rsid w:val="00C205FA"/>
    <w:rsid w:val="00C20641"/>
    <w:rsid w:val="00C238FD"/>
    <w:rsid w:val="00C24879"/>
    <w:rsid w:val="00C248BC"/>
    <w:rsid w:val="00C2685A"/>
    <w:rsid w:val="00C303AF"/>
    <w:rsid w:val="00C34EA2"/>
    <w:rsid w:val="00C358C6"/>
    <w:rsid w:val="00C35AA6"/>
    <w:rsid w:val="00C36FF0"/>
    <w:rsid w:val="00C40431"/>
    <w:rsid w:val="00C40D53"/>
    <w:rsid w:val="00C41068"/>
    <w:rsid w:val="00C41784"/>
    <w:rsid w:val="00C42DEF"/>
    <w:rsid w:val="00C43E9C"/>
    <w:rsid w:val="00C441E0"/>
    <w:rsid w:val="00C44E4A"/>
    <w:rsid w:val="00C453C9"/>
    <w:rsid w:val="00C457F8"/>
    <w:rsid w:val="00C467BD"/>
    <w:rsid w:val="00C46B74"/>
    <w:rsid w:val="00C476B3"/>
    <w:rsid w:val="00C500DD"/>
    <w:rsid w:val="00C506E7"/>
    <w:rsid w:val="00C50A03"/>
    <w:rsid w:val="00C51315"/>
    <w:rsid w:val="00C51463"/>
    <w:rsid w:val="00C5195B"/>
    <w:rsid w:val="00C52D6B"/>
    <w:rsid w:val="00C53D03"/>
    <w:rsid w:val="00C54099"/>
    <w:rsid w:val="00C55560"/>
    <w:rsid w:val="00C56E5A"/>
    <w:rsid w:val="00C6229A"/>
    <w:rsid w:val="00C62F43"/>
    <w:rsid w:val="00C67784"/>
    <w:rsid w:val="00C677E6"/>
    <w:rsid w:val="00C713BF"/>
    <w:rsid w:val="00C718DC"/>
    <w:rsid w:val="00C72430"/>
    <w:rsid w:val="00C7317E"/>
    <w:rsid w:val="00C73489"/>
    <w:rsid w:val="00C755B2"/>
    <w:rsid w:val="00C755BE"/>
    <w:rsid w:val="00C7578D"/>
    <w:rsid w:val="00C760AE"/>
    <w:rsid w:val="00C77BD4"/>
    <w:rsid w:val="00C80A61"/>
    <w:rsid w:val="00C825CA"/>
    <w:rsid w:val="00C857FC"/>
    <w:rsid w:val="00C85B5B"/>
    <w:rsid w:val="00C8620D"/>
    <w:rsid w:val="00C916AB"/>
    <w:rsid w:val="00C919F9"/>
    <w:rsid w:val="00C939B0"/>
    <w:rsid w:val="00C93B46"/>
    <w:rsid w:val="00C94F7E"/>
    <w:rsid w:val="00C95259"/>
    <w:rsid w:val="00C96AF1"/>
    <w:rsid w:val="00CA0C5B"/>
    <w:rsid w:val="00CA2781"/>
    <w:rsid w:val="00CA2D67"/>
    <w:rsid w:val="00CA513C"/>
    <w:rsid w:val="00CA605D"/>
    <w:rsid w:val="00CA73B2"/>
    <w:rsid w:val="00CA7BF4"/>
    <w:rsid w:val="00CB2187"/>
    <w:rsid w:val="00CB3B7F"/>
    <w:rsid w:val="00CB3E15"/>
    <w:rsid w:val="00CB4011"/>
    <w:rsid w:val="00CB4497"/>
    <w:rsid w:val="00CB4E22"/>
    <w:rsid w:val="00CB50E7"/>
    <w:rsid w:val="00CB5285"/>
    <w:rsid w:val="00CB772E"/>
    <w:rsid w:val="00CB7D9D"/>
    <w:rsid w:val="00CC0320"/>
    <w:rsid w:val="00CC0500"/>
    <w:rsid w:val="00CC0D0E"/>
    <w:rsid w:val="00CC1FC2"/>
    <w:rsid w:val="00CC2546"/>
    <w:rsid w:val="00CC36BD"/>
    <w:rsid w:val="00CC4A54"/>
    <w:rsid w:val="00CC5E20"/>
    <w:rsid w:val="00CC6716"/>
    <w:rsid w:val="00CC6FF9"/>
    <w:rsid w:val="00CC7947"/>
    <w:rsid w:val="00CC7CAC"/>
    <w:rsid w:val="00CD0040"/>
    <w:rsid w:val="00CD1F20"/>
    <w:rsid w:val="00CD2156"/>
    <w:rsid w:val="00CD3723"/>
    <w:rsid w:val="00CD49BE"/>
    <w:rsid w:val="00CD4D28"/>
    <w:rsid w:val="00CD6E3E"/>
    <w:rsid w:val="00CE0FC5"/>
    <w:rsid w:val="00CE146F"/>
    <w:rsid w:val="00CE26A7"/>
    <w:rsid w:val="00CE27E1"/>
    <w:rsid w:val="00CE295A"/>
    <w:rsid w:val="00CE2D33"/>
    <w:rsid w:val="00CE3D26"/>
    <w:rsid w:val="00CE5D1E"/>
    <w:rsid w:val="00CE77CD"/>
    <w:rsid w:val="00CF066E"/>
    <w:rsid w:val="00CF073E"/>
    <w:rsid w:val="00CF1002"/>
    <w:rsid w:val="00CF1C19"/>
    <w:rsid w:val="00CF1F5E"/>
    <w:rsid w:val="00CF52EE"/>
    <w:rsid w:val="00CF66A5"/>
    <w:rsid w:val="00D0220D"/>
    <w:rsid w:val="00D0275F"/>
    <w:rsid w:val="00D0475E"/>
    <w:rsid w:val="00D04A96"/>
    <w:rsid w:val="00D0596C"/>
    <w:rsid w:val="00D0655D"/>
    <w:rsid w:val="00D067C1"/>
    <w:rsid w:val="00D07EDB"/>
    <w:rsid w:val="00D107B0"/>
    <w:rsid w:val="00D1098C"/>
    <w:rsid w:val="00D12237"/>
    <w:rsid w:val="00D12F5E"/>
    <w:rsid w:val="00D14F79"/>
    <w:rsid w:val="00D15280"/>
    <w:rsid w:val="00D15745"/>
    <w:rsid w:val="00D15D2F"/>
    <w:rsid w:val="00D170FE"/>
    <w:rsid w:val="00D205E3"/>
    <w:rsid w:val="00D20DF7"/>
    <w:rsid w:val="00D2102D"/>
    <w:rsid w:val="00D2119C"/>
    <w:rsid w:val="00D2137A"/>
    <w:rsid w:val="00D21E1D"/>
    <w:rsid w:val="00D24CB4"/>
    <w:rsid w:val="00D25B64"/>
    <w:rsid w:val="00D25BBD"/>
    <w:rsid w:val="00D26196"/>
    <w:rsid w:val="00D3054B"/>
    <w:rsid w:val="00D309FE"/>
    <w:rsid w:val="00D30A70"/>
    <w:rsid w:val="00D318BB"/>
    <w:rsid w:val="00D318E6"/>
    <w:rsid w:val="00D31F2F"/>
    <w:rsid w:val="00D32424"/>
    <w:rsid w:val="00D3413C"/>
    <w:rsid w:val="00D3468B"/>
    <w:rsid w:val="00D36A62"/>
    <w:rsid w:val="00D37D31"/>
    <w:rsid w:val="00D417D9"/>
    <w:rsid w:val="00D41AC2"/>
    <w:rsid w:val="00D43312"/>
    <w:rsid w:val="00D4341B"/>
    <w:rsid w:val="00D43CC5"/>
    <w:rsid w:val="00D46859"/>
    <w:rsid w:val="00D52546"/>
    <w:rsid w:val="00D55916"/>
    <w:rsid w:val="00D56266"/>
    <w:rsid w:val="00D612A6"/>
    <w:rsid w:val="00D62E58"/>
    <w:rsid w:val="00D65742"/>
    <w:rsid w:val="00D67D70"/>
    <w:rsid w:val="00D7002E"/>
    <w:rsid w:val="00D714D2"/>
    <w:rsid w:val="00D73FCC"/>
    <w:rsid w:val="00D746F1"/>
    <w:rsid w:val="00D7475D"/>
    <w:rsid w:val="00D752C8"/>
    <w:rsid w:val="00D75C42"/>
    <w:rsid w:val="00D763D2"/>
    <w:rsid w:val="00D771AE"/>
    <w:rsid w:val="00D81A04"/>
    <w:rsid w:val="00D8328F"/>
    <w:rsid w:val="00D83E94"/>
    <w:rsid w:val="00D868EC"/>
    <w:rsid w:val="00D904A5"/>
    <w:rsid w:val="00D92776"/>
    <w:rsid w:val="00D92BF9"/>
    <w:rsid w:val="00D93614"/>
    <w:rsid w:val="00D93EF5"/>
    <w:rsid w:val="00D947CE"/>
    <w:rsid w:val="00D96CA3"/>
    <w:rsid w:val="00D97A3D"/>
    <w:rsid w:val="00DA1D09"/>
    <w:rsid w:val="00DA47E0"/>
    <w:rsid w:val="00DA72AB"/>
    <w:rsid w:val="00DA790F"/>
    <w:rsid w:val="00DB0C8A"/>
    <w:rsid w:val="00DB28E0"/>
    <w:rsid w:val="00DB2C89"/>
    <w:rsid w:val="00DB3650"/>
    <w:rsid w:val="00DB37AE"/>
    <w:rsid w:val="00DB3B1F"/>
    <w:rsid w:val="00DB4BD9"/>
    <w:rsid w:val="00DB59EF"/>
    <w:rsid w:val="00DC1D49"/>
    <w:rsid w:val="00DC2624"/>
    <w:rsid w:val="00DC27E7"/>
    <w:rsid w:val="00DC7609"/>
    <w:rsid w:val="00DC7B65"/>
    <w:rsid w:val="00DD12FF"/>
    <w:rsid w:val="00DD1F14"/>
    <w:rsid w:val="00DD30F9"/>
    <w:rsid w:val="00DD4124"/>
    <w:rsid w:val="00DD4AFB"/>
    <w:rsid w:val="00DD7A56"/>
    <w:rsid w:val="00DD7B8B"/>
    <w:rsid w:val="00DE2EA8"/>
    <w:rsid w:val="00DE3035"/>
    <w:rsid w:val="00DE385D"/>
    <w:rsid w:val="00DE3E79"/>
    <w:rsid w:val="00DE3EDA"/>
    <w:rsid w:val="00DE3FC5"/>
    <w:rsid w:val="00DE4AF9"/>
    <w:rsid w:val="00DE5E24"/>
    <w:rsid w:val="00DE63C7"/>
    <w:rsid w:val="00DF063B"/>
    <w:rsid w:val="00DF2510"/>
    <w:rsid w:val="00DF4E0A"/>
    <w:rsid w:val="00DF5511"/>
    <w:rsid w:val="00DF5AB5"/>
    <w:rsid w:val="00E0037B"/>
    <w:rsid w:val="00E0290D"/>
    <w:rsid w:val="00E02C2E"/>
    <w:rsid w:val="00E03AEF"/>
    <w:rsid w:val="00E04206"/>
    <w:rsid w:val="00E04959"/>
    <w:rsid w:val="00E058E3"/>
    <w:rsid w:val="00E06D9E"/>
    <w:rsid w:val="00E12100"/>
    <w:rsid w:val="00E14B3B"/>
    <w:rsid w:val="00E15276"/>
    <w:rsid w:val="00E17FB8"/>
    <w:rsid w:val="00E217E6"/>
    <w:rsid w:val="00E23288"/>
    <w:rsid w:val="00E233A1"/>
    <w:rsid w:val="00E23CBE"/>
    <w:rsid w:val="00E24065"/>
    <w:rsid w:val="00E2467C"/>
    <w:rsid w:val="00E25353"/>
    <w:rsid w:val="00E25BCB"/>
    <w:rsid w:val="00E26ED2"/>
    <w:rsid w:val="00E27C53"/>
    <w:rsid w:val="00E27E88"/>
    <w:rsid w:val="00E31061"/>
    <w:rsid w:val="00E312A0"/>
    <w:rsid w:val="00E31CCA"/>
    <w:rsid w:val="00E32AD6"/>
    <w:rsid w:val="00E32E90"/>
    <w:rsid w:val="00E336CE"/>
    <w:rsid w:val="00E35593"/>
    <w:rsid w:val="00E369CA"/>
    <w:rsid w:val="00E3714F"/>
    <w:rsid w:val="00E372CF"/>
    <w:rsid w:val="00E37316"/>
    <w:rsid w:val="00E40F06"/>
    <w:rsid w:val="00E44860"/>
    <w:rsid w:val="00E44F21"/>
    <w:rsid w:val="00E45739"/>
    <w:rsid w:val="00E46535"/>
    <w:rsid w:val="00E47621"/>
    <w:rsid w:val="00E47DF1"/>
    <w:rsid w:val="00E506B9"/>
    <w:rsid w:val="00E5119F"/>
    <w:rsid w:val="00E52C0A"/>
    <w:rsid w:val="00E52FEC"/>
    <w:rsid w:val="00E536D6"/>
    <w:rsid w:val="00E54252"/>
    <w:rsid w:val="00E54471"/>
    <w:rsid w:val="00E54989"/>
    <w:rsid w:val="00E54B86"/>
    <w:rsid w:val="00E54EA0"/>
    <w:rsid w:val="00E5756E"/>
    <w:rsid w:val="00E61385"/>
    <w:rsid w:val="00E61A8D"/>
    <w:rsid w:val="00E62578"/>
    <w:rsid w:val="00E62958"/>
    <w:rsid w:val="00E62FF5"/>
    <w:rsid w:val="00E637BE"/>
    <w:rsid w:val="00E63975"/>
    <w:rsid w:val="00E64857"/>
    <w:rsid w:val="00E6487B"/>
    <w:rsid w:val="00E657C4"/>
    <w:rsid w:val="00E65DE2"/>
    <w:rsid w:val="00E66A52"/>
    <w:rsid w:val="00E71F5E"/>
    <w:rsid w:val="00E726D2"/>
    <w:rsid w:val="00E7272E"/>
    <w:rsid w:val="00E72F0E"/>
    <w:rsid w:val="00E7565E"/>
    <w:rsid w:val="00E76C69"/>
    <w:rsid w:val="00E80BFC"/>
    <w:rsid w:val="00E83944"/>
    <w:rsid w:val="00E841CC"/>
    <w:rsid w:val="00E844C0"/>
    <w:rsid w:val="00E8473B"/>
    <w:rsid w:val="00E87A8C"/>
    <w:rsid w:val="00E9044D"/>
    <w:rsid w:val="00E9065B"/>
    <w:rsid w:val="00E90AE1"/>
    <w:rsid w:val="00E91373"/>
    <w:rsid w:val="00E91E7C"/>
    <w:rsid w:val="00E92AC0"/>
    <w:rsid w:val="00E9439C"/>
    <w:rsid w:val="00E957D7"/>
    <w:rsid w:val="00E96002"/>
    <w:rsid w:val="00E96348"/>
    <w:rsid w:val="00E9681F"/>
    <w:rsid w:val="00E9739D"/>
    <w:rsid w:val="00EA079F"/>
    <w:rsid w:val="00EA3B8E"/>
    <w:rsid w:val="00EA3FA7"/>
    <w:rsid w:val="00EA470D"/>
    <w:rsid w:val="00EA4E6E"/>
    <w:rsid w:val="00EA5FDF"/>
    <w:rsid w:val="00EB0AAF"/>
    <w:rsid w:val="00EB2956"/>
    <w:rsid w:val="00EB31C6"/>
    <w:rsid w:val="00EB3C1C"/>
    <w:rsid w:val="00EB4513"/>
    <w:rsid w:val="00EB4869"/>
    <w:rsid w:val="00EB5976"/>
    <w:rsid w:val="00EB685A"/>
    <w:rsid w:val="00EB6DE2"/>
    <w:rsid w:val="00EB72BD"/>
    <w:rsid w:val="00EB72ED"/>
    <w:rsid w:val="00EB76C5"/>
    <w:rsid w:val="00EC262C"/>
    <w:rsid w:val="00EC36B0"/>
    <w:rsid w:val="00EC5D81"/>
    <w:rsid w:val="00EC7B7C"/>
    <w:rsid w:val="00ED0745"/>
    <w:rsid w:val="00ED1646"/>
    <w:rsid w:val="00ED3966"/>
    <w:rsid w:val="00ED40B8"/>
    <w:rsid w:val="00ED5CD4"/>
    <w:rsid w:val="00EE027A"/>
    <w:rsid w:val="00EE056A"/>
    <w:rsid w:val="00EE09A7"/>
    <w:rsid w:val="00EE1D70"/>
    <w:rsid w:val="00EE271C"/>
    <w:rsid w:val="00EE5512"/>
    <w:rsid w:val="00EE5B92"/>
    <w:rsid w:val="00EF168D"/>
    <w:rsid w:val="00EF42D7"/>
    <w:rsid w:val="00EF5AC2"/>
    <w:rsid w:val="00EF63BA"/>
    <w:rsid w:val="00EF6461"/>
    <w:rsid w:val="00EF6764"/>
    <w:rsid w:val="00EF6B6F"/>
    <w:rsid w:val="00EF6CC2"/>
    <w:rsid w:val="00EF6E08"/>
    <w:rsid w:val="00EF77E0"/>
    <w:rsid w:val="00F00037"/>
    <w:rsid w:val="00F0014E"/>
    <w:rsid w:val="00F00421"/>
    <w:rsid w:val="00F0146F"/>
    <w:rsid w:val="00F06A47"/>
    <w:rsid w:val="00F12F0C"/>
    <w:rsid w:val="00F137AB"/>
    <w:rsid w:val="00F13F57"/>
    <w:rsid w:val="00F145B1"/>
    <w:rsid w:val="00F15600"/>
    <w:rsid w:val="00F16D18"/>
    <w:rsid w:val="00F17977"/>
    <w:rsid w:val="00F17AF0"/>
    <w:rsid w:val="00F20AD6"/>
    <w:rsid w:val="00F216DF"/>
    <w:rsid w:val="00F22CDE"/>
    <w:rsid w:val="00F2545A"/>
    <w:rsid w:val="00F279D7"/>
    <w:rsid w:val="00F27B3D"/>
    <w:rsid w:val="00F3048C"/>
    <w:rsid w:val="00F31BE8"/>
    <w:rsid w:val="00F31EFC"/>
    <w:rsid w:val="00F328C2"/>
    <w:rsid w:val="00F33573"/>
    <w:rsid w:val="00F34301"/>
    <w:rsid w:val="00F358BD"/>
    <w:rsid w:val="00F36349"/>
    <w:rsid w:val="00F40225"/>
    <w:rsid w:val="00F42EFA"/>
    <w:rsid w:val="00F431E2"/>
    <w:rsid w:val="00F4556B"/>
    <w:rsid w:val="00F4565F"/>
    <w:rsid w:val="00F46A1B"/>
    <w:rsid w:val="00F46AB6"/>
    <w:rsid w:val="00F47106"/>
    <w:rsid w:val="00F4765F"/>
    <w:rsid w:val="00F5031F"/>
    <w:rsid w:val="00F5203B"/>
    <w:rsid w:val="00F54579"/>
    <w:rsid w:val="00F5593D"/>
    <w:rsid w:val="00F55FF6"/>
    <w:rsid w:val="00F56FCB"/>
    <w:rsid w:val="00F57C8C"/>
    <w:rsid w:val="00F60476"/>
    <w:rsid w:val="00F63BC2"/>
    <w:rsid w:val="00F65218"/>
    <w:rsid w:val="00F65F94"/>
    <w:rsid w:val="00F70F39"/>
    <w:rsid w:val="00F71392"/>
    <w:rsid w:val="00F772BB"/>
    <w:rsid w:val="00F77700"/>
    <w:rsid w:val="00F8082C"/>
    <w:rsid w:val="00F8182C"/>
    <w:rsid w:val="00F82433"/>
    <w:rsid w:val="00F828E0"/>
    <w:rsid w:val="00F82932"/>
    <w:rsid w:val="00F835B9"/>
    <w:rsid w:val="00F8371A"/>
    <w:rsid w:val="00F841F5"/>
    <w:rsid w:val="00F86AD1"/>
    <w:rsid w:val="00F91AA2"/>
    <w:rsid w:val="00F94217"/>
    <w:rsid w:val="00F9464A"/>
    <w:rsid w:val="00F94846"/>
    <w:rsid w:val="00F97E75"/>
    <w:rsid w:val="00FA0F1F"/>
    <w:rsid w:val="00FA177E"/>
    <w:rsid w:val="00FA22B0"/>
    <w:rsid w:val="00FA57E3"/>
    <w:rsid w:val="00FA5FF4"/>
    <w:rsid w:val="00FA601A"/>
    <w:rsid w:val="00FA61F2"/>
    <w:rsid w:val="00FA63C5"/>
    <w:rsid w:val="00FA65AD"/>
    <w:rsid w:val="00FA6AC2"/>
    <w:rsid w:val="00FA7022"/>
    <w:rsid w:val="00FA7048"/>
    <w:rsid w:val="00FA70B3"/>
    <w:rsid w:val="00FB21F6"/>
    <w:rsid w:val="00FB29F4"/>
    <w:rsid w:val="00FB39F6"/>
    <w:rsid w:val="00FB4D4E"/>
    <w:rsid w:val="00FB5AB6"/>
    <w:rsid w:val="00FB67D9"/>
    <w:rsid w:val="00FB6A4D"/>
    <w:rsid w:val="00FB7C8C"/>
    <w:rsid w:val="00FC262B"/>
    <w:rsid w:val="00FC3546"/>
    <w:rsid w:val="00FC374E"/>
    <w:rsid w:val="00FC47E4"/>
    <w:rsid w:val="00FC49CC"/>
    <w:rsid w:val="00FC4A6A"/>
    <w:rsid w:val="00FC6D10"/>
    <w:rsid w:val="00FC73AE"/>
    <w:rsid w:val="00FD04A9"/>
    <w:rsid w:val="00FD0BB5"/>
    <w:rsid w:val="00FD0C84"/>
    <w:rsid w:val="00FD14AA"/>
    <w:rsid w:val="00FD256F"/>
    <w:rsid w:val="00FD5611"/>
    <w:rsid w:val="00FD590F"/>
    <w:rsid w:val="00FD61D2"/>
    <w:rsid w:val="00FD6321"/>
    <w:rsid w:val="00FD662C"/>
    <w:rsid w:val="00FE1440"/>
    <w:rsid w:val="00FE1506"/>
    <w:rsid w:val="00FE1971"/>
    <w:rsid w:val="00FE32B3"/>
    <w:rsid w:val="00FE463E"/>
    <w:rsid w:val="00FE5694"/>
    <w:rsid w:val="00FE59F6"/>
    <w:rsid w:val="00FE78DF"/>
    <w:rsid w:val="00FF1505"/>
    <w:rsid w:val="00FF223B"/>
    <w:rsid w:val="00FF2C13"/>
    <w:rsid w:val="00FF360E"/>
    <w:rsid w:val="00FF45C2"/>
    <w:rsid w:val="00FF48AE"/>
    <w:rsid w:val="00FF5B47"/>
    <w:rsid w:val="00FF6238"/>
    <w:rsid w:val="00FF72B3"/>
    <w:rsid w:val="00FF737B"/>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EC004"/>
  <w15:chartTrackingRefBased/>
  <w15:docId w15:val="{C81A7583-C4CB-462D-9099-99E856E1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B42"/>
    <w:pPr>
      <w:jc w:val="both"/>
    </w:pPr>
    <w:rPr>
      <w:sz w:val="24"/>
    </w:rPr>
  </w:style>
  <w:style w:type="paragraph" w:styleId="Heading1">
    <w:name w:val="heading 1"/>
    <w:basedOn w:val="Normal"/>
    <w:next w:val="Normal"/>
    <w:link w:val="Heading1Char"/>
    <w:qFormat/>
    <w:rsid w:val="00A76B82"/>
    <w:pPr>
      <w:keepNext/>
      <w:numPr>
        <w:numId w:val="20"/>
      </w:numPr>
      <w:spacing w:before="120" w:after="240"/>
      <w:jc w:val="center"/>
      <w:outlineLvl w:val="0"/>
    </w:pPr>
    <w:rPr>
      <w:b/>
      <w:bCs/>
      <w:kern w:val="32"/>
      <w:sz w:val="28"/>
      <w:szCs w:val="32"/>
      <w:lang w:val="x-none" w:eastAsia="x-none"/>
    </w:rPr>
  </w:style>
  <w:style w:type="paragraph" w:styleId="Heading2">
    <w:name w:val="heading 2"/>
    <w:basedOn w:val="Normal"/>
    <w:next w:val="Normal"/>
    <w:link w:val="Heading2Char"/>
    <w:qFormat/>
    <w:rsid w:val="00A76B82"/>
    <w:pPr>
      <w:keepNext/>
      <w:numPr>
        <w:ilvl w:val="1"/>
        <w:numId w:val="20"/>
      </w:numPr>
      <w:tabs>
        <w:tab w:val="left" w:pos="1800"/>
      </w:tabs>
      <w:spacing w:after="240"/>
      <w:outlineLvl w:val="1"/>
    </w:pPr>
    <w:rPr>
      <w:rFonts w:ascii="Times New Roman Bold" w:hAnsi="Times New Roman Bold"/>
      <w:b/>
      <w:bCs/>
      <w:iCs/>
      <w:szCs w:val="28"/>
      <w:lang w:val="x-none" w:eastAsia="x-none"/>
    </w:rPr>
  </w:style>
  <w:style w:type="paragraph" w:styleId="Heading3">
    <w:name w:val="heading 3"/>
    <w:basedOn w:val="Normal"/>
    <w:next w:val="Normal"/>
    <w:link w:val="Heading3Char"/>
    <w:qFormat/>
    <w:rsid w:val="00A76B82"/>
    <w:pPr>
      <w:keepNext/>
      <w:numPr>
        <w:ilvl w:val="2"/>
        <w:numId w:val="22"/>
      </w:numPr>
      <w:spacing w:after="240"/>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76B82"/>
    <w:pPr>
      <w:numPr>
        <w:ilvl w:val="3"/>
        <w:numId w:val="22"/>
      </w:numPr>
      <w:spacing w:after="240"/>
      <w:outlineLvl w:val="3"/>
    </w:pPr>
    <w:rPr>
      <w:bCs/>
      <w:szCs w:val="28"/>
      <w:lang w:val="x-none" w:eastAsia="x-none"/>
    </w:rPr>
  </w:style>
  <w:style w:type="paragraph" w:styleId="Heading5">
    <w:name w:val="heading 5"/>
    <w:aliases w:val="h5"/>
    <w:basedOn w:val="Heading4"/>
    <w:next w:val="Normal"/>
    <w:link w:val="Heading5Char"/>
    <w:autoRedefine/>
    <w:qFormat/>
    <w:rsid w:val="008958CB"/>
    <w:pPr>
      <w:numPr>
        <w:ilvl w:val="4"/>
      </w:numPr>
      <w:outlineLvl w:val="4"/>
    </w:pPr>
  </w:style>
  <w:style w:type="paragraph" w:styleId="Heading6">
    <w:name w:val="heading 6"/>
    <w:basedOn w:val="Normal"/>
    <w:next w:val="Normal"/>
    <w:link w:val="Heading6Char"/>
    <w:qFormat/>
    <w:rsid w:val="00E83944"/>
    <w:pPr>
      <w:numPr>
        <w:ilvl w:val="5"/>
        <w:numId w:val="23"/>
      </w:numPr>
      <w:spacing w:after="240"/>
      <w:outlineLvl w:val="5"/>
    </w:pPr>
    <w:rPr>
      <w:bCs/>
      <w:szCs w:val="28"/>
      <w:lang w:val="x-none" w:eastAsia="x-none"/>
    </w:rPr>
  </w:style>
  <w:style w:type="paragraph" w:styleId="Heading7">
    <w:name w:val="heading 7"/>
    <w:aliases w:val="h7"/>
    <w:basedOn w:val="Normal"/>
    <w:link w:val="Heading7Char"/>
    <w:qFormat/>
    <w:rsid w:val="00A76B82"/>
    <w:pPr>
      <w:numPr>
        <w:ilvl w:val="6"/>
        <w:numId w:val="1"/>
      </w:numPr>
      <w:suppressAutoHyphens/>
      <w:outlineLvl w:val="6"/>
    </w:pPr>
    <w:rPr>
      <w:snapToGrid w:val="0"/>
    </w:rPr>
  </w:style>
  <w:style w:type="paragraph" w:styleId="Heading8">
    <w:name w:val="heading 8"/>
    <w:aliases w:val="h8"/>
    <w:basedOn w:val="Normal"/>
    <w:link w:val="Heading8Char"/>
    <w:qFormat/>
    <w:rsid w:val="00A76B82"/>
    <w:pPr>
      <w:numPr>
        <w:ilvl w:val="7"/>
        <w:numId w:val="1"/>
      </w:numPr>
      <w:suppressAutoHyphens/>
      <w:outlineLvl w:val="7"/>
    </w:pPr>
    <w:rPr>
      <w:snapToGrid w:val="0"/>
    </w:rPr>
  </w:style>
  <w:style w:type="paragraph" w:styleId="Heading9">
    <w:name w:val="heading 9"/>
    <w:aliases w:val="h9"/>
    <w:basedOn w:val="Normal"/>
    <w:link w:val="Heading9Char"/>
    <w:qFormat/>
    <w:rsid w:val="00A76B82"/>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6B82"/>
    <w:rPr>
      <w:b/>
      <w:bCs/>
      <w:kern w:val="32"/>
      <w:sz w:val="28"/>
      <w:szCs w:val="32"/>
      <w:lang w:val="x-none" w:eastAsia="x-none"/>
    </w:rPr>
  </w:style>
  <w:style w:type="character" w:customStyle="1" w:styleId="Heading2Char">
    <w:name w:val="Heading 2 Char"/>
    <w:link w:val="Heading2"/>
    <w:rsid w:val="00A76B82"/>
    <w:rPr>
      <w:rFonts w:ascii="Times New Roman Bold" w:hAnsi="Times New Roman Bold"/>
      <w:b/>
      <w:bCs/>
      <w:iCs/>
      <w:sz w:val="24"/>
      <w:szCs w:val="28"/>
      <w:lang w:val="x-none" w:eastAsia="x-none"/>
    </w:rPr>
  </w:style>
  <w:style w:type="character" w:customStyle="1" w:styleId="Heading3Char">
    <w:name w:val="Heading 3 Char"/>
    <w:link w:val="Heading3"/>
    <w:rsid w:val="00A76B82"/>
    <w:rPr>
      <w:rFonts w:ascii="Times New Roman Bold" w:hAnsi="Times New Roman Bold"/>
      <w:b/>
      <w:bCs/>
      <w:sz w:val="24"/>
      <w:szCs w:val="26"/>
      <w:lang w:val="x-none" w:eastAsia="x-none"/>
    </w:rPr>
  </w:style>
  <w:style w:type="character" w:customStyle="1" w:styleId="Heading4Char">
    <w:name w:val="Heading 4 Char"/>
    <w:link w:val="Heading4"/>
    <w:rsid w:val="00A76B82"/>
    <w:rPr>
      <w:bCs/>
      <w:sz w:val="24"/>
      <w:szCs w:val="28"/>
      <w:lang w:val="x-none" w:eastAsia="x-none"/>
    </w:rPr>
  </w:style>
  <w:style w:type="paragraph" w:styleId="Footer">
    <w:name w:val="footer"/>
    <w:basedOn w:val="Normal"/>
    <w:link w:val="FooterChar"/>
    <w:semiHidden/>
    <w:rsid w:val="00A76B82"/>
    <w:pPr>
      <w:tabs>
        <w:tab w:val="center" w:pos="4680"/>
        <w:tab w:val="right" w:pos="9360"/>
      </w:tabs>
    </w:pPr>
    <w:rPr>
      <w:lang w:val="x-none" w:eastAsia="x-none"/>
    </w:rPr>
  </w:style>
  <w:style w:type="paragraph" w:customStyle="1" w:styleId="Style1">
    <w:name w:val="Style1"/>
    <w:basedOn w:val="Normal"/>
    <w:semiHidden/>
    <w:rsid w:val="00A76B82"/>
    <w:pPr>
      <w:jc w:val="center"/>
    </w:pPr>
    <w:rPr>
      <w:b/>
      <w:sz w:val="28"/>
      <w:szCs w:val="28"/>
    </w:rPr>
  </w:style>
  <w:style w:type="paragraph" w:customStyle="1" w:styleId="Style2">
    <w:name w:val="Style2"/>
    <w:basedOn w:val="Normal"/>
    <w:link w:val="Style2Char"/>
    <w:semiHidden/>
    <w:rsid w:val="00A76B82"/>
    <w:pPr>
      <w:ind w:firstLine="720"/>
    </w:pPr>
    <w:rPr>
      <w:b/>
      <w:bCs/>
      <w:szCs w:val="24"/>
    </w:rPr>
  </w:style>
  <w:style w:type="character" w:customStyle="1" w:styleId="Style2Char">
    <w:name w:val="Style2 Char"/>
    <w:link w:val="Style2"/>
    <w:rsid w:val="00A76B82"/>
    <w:rPr>
      <w:b/>
      <w:bCs/>
      <w:sz w:val="24"/>
      <w:szCs w:val="24"/>
      <w:lang w:val="en-US" w:eastAsia="en-US" w:bidi="ar-SA"/>
    </w:rPr>
  </w:style>
  <w:style w:type="paragraph" w:styleId="Header">
    <w:name w:val="header"/>
    <w:basedOn w:val="Normal"/>
    <w:link w:val="HeaderChar"/>
    <w:semiHidden/>
    <w:rsid w:val="00A76B82"/>
    <w:pPr>
      <w:tabs>
        <w:tab w:val="center" w:pos="4320"/>
        <w:tab w:val="right" w:pos="8640"/>
      </w:tabs>
    </w:pPr>
  </w:style>
  <w:style w:type="paragraph" w:styleId="TOC1">
    <w:name w:val="toc 1"/>
    <w:basedOn w:val="Normal"/>
    <w:next w:val="Normal"/>
    <w:uiPriority w:val="39"/>
    <w:rsid w:val="00A76B82"/>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A76B82"/>
    <w:pPr>
      <w:spacing w:after="240"/>
    </w:pPr>
    <w:rPr>
      <w:szCs w:val="24"/>
    </w:rPr>
  </w:style>
  <w:style w:type="character" w:customStyle="1" w:styleId="BodyTextChar">
    <w:name w:val="Body Text Char"/>
    <w:link w:val="BodyText"/>
    <w:rsid w:val="00A76B82"/>
    <w:rPr>
      <w:sz w:val="24"/>
      <w:szCs w:val="24"/>
      <w:lang w:val="en-US" w:eastAsia="en-US" w:bidi="ar-SA"/>
    </w:rPr>
  </w:style>
  <w:style w:type="character" w:styleId="PageNumber">
    <w:name w:val="page number"/>
    <w:basedOn w:val="DefaultParagraphFont"/>
    <w:semiHidden/>
    <w:rsid w:val="00A76B82"/>
  </w:style>
  <w:style w:type="paragraph" w:styleId="TOC6">
    <w:name w:val="toc 6"/>
    <w:basedOn w:val="Normal"/>
    <w:next w:val="Normal"/>
    <w:autoRedefine/>
    <w:uiPriority w:val="39"/>
    <w:rsid w:val="00A76B82"/>
    <w:pPr>
      <w:ind w:left="1100"/>
      <w:jc w:val="left"/>
    </w:pPr>
    <w:rPr>
      <w:sz w:val="18"/>
      <w:szCs w:val="18"/>
    </w:rPr>
  </w:style>
  <w:style w:type="paragraph" w:styleId="BodyTextIndent2">
    <w:name w:val="Body Text Indent 2"/>
    <w:basedOn w:val="Normal"/>
    <w:link w:val="BodyTextIndent2Char"/>
    <w:semiHidden/>
    <w:rsid w:val="00A76B82"/>
    <w:pPr>
      <w:spacing w:after="120" w:line="480" w:lineRule="auto"/>
      <w:ind w:left="360"/>
      <w:jc w:val="left"/>
    </w:pPr>
    <w:rPr>
      <w:szCs w:val="24"/>
    </w:rPr>
  </w:style>
  <w:style w:type="paragraph" w:styleId="TOC2">
    <w:name w:val="toc 2"/>
    <w:basedOn w:val="Normal"/>
    <w:next w:val="Normal"/>
    <w:autoRedefine/>
    <w:uiPriority w:val="39"/>
    <w:rsid w:val="00A76B82"/>
    <w:pPr>
      <w:keepNext/>
      <w:tabs>
        <w:tab w:val="left" w:pos="1760"/>
        <w:tab w:val="right" w:leader="dot" w:pos="9350"/>
      </w:tabs>
      <w:ind w:left="1800" w:hanging="1584"/>
      <w:jc w:val="left"/>
    </w:pPr>
    <w:rPr>
      <w:smallCaps/>
      <w:sz w:val="22"/>
    </w:rPr>
  </w:style>
  <w:style w:type="character" w:styleId="Hyperlink">
    <w:name w:val="Hyperlink"/>
    <w:uiPriority w:val="99"/>
    <w:rsid w:val="00A76B82"/>
    <w:rPr>
      <w:rFonts w:ascii="Times New Roman" w:hAnsi="Times New Roman"/>
      <w:color w:val="0000FF"/>
      <w:u w:val="single"/>
    </w:rPr>
  </w:style>
  <w:style w:type="paragraph" w:styleId="TOC3">
    <w:name w:val="toc 3"/>
    <w:basedOn w:val="Normal"/>
    <w:next w:val="Normal"/>
    <w:autoRedefine/>
    <w:uiPriority w:val="39"/>
    <w:rsid w:val="00A76B82"/>
    <w:pPr>
      <w:tabs>
        <w:tab w:val="left" w:pos="1080"/>
        <w:tab w:val="right" w:leader="dot" w:pos="9350"/>
      </w:tabs>
      <w:ind w:left="440"/>
      <w:jc w:val="left"/>
    </w:pPr>
    <w:rPr>
      <w:iCs/>
      <w:sz w:val="22"/>
    </w:rPr>
  </w:style>
  <w:style w:type="paragraph" w:styleId="TOC4">
    <w:name w:val="toc 4"/>
    <w:basedOn w:val="Normal"/>
    <w:next w:val="Normal"/>
    <w:autoRedefine/>
    <w:uiPriority w:val="39"/>
    <w:rsid w:val="00A76B82"/>
    <w:pPr>
      <w:ind w:left="660"/>
      <w:jc w:val="left"/>
    </w:pPr>
    <w:rPr>
      <w:sz w:val="18"/>
      <w:szCs w:val="18"/>
    </w:rPr>
  </w:style>
  <w:style w:type="paragraph" w:styleId="TOC5">
    <w:name w:val="toc 5"/>
    <w:basedOn w:val="Normal"/>
    <w:next w:val="Normal"/>
    <w:autoRedefine/>
    <w:uiPriority w:val="39"/>
    <w:rsid w:val="00A76B82"/>
    <w:pPr>
      <w:ind w:left="880"/>
      <w:jc w:val="left"/>
    </w:pPr>
    <w:rPr>
      <w:sz w:val="18"/>
      <w:szCs w:val="18"/>
    </w:rPr>
  </w:style>
  <w:style w:type="paragraph" w:styleId="TOC7">
    <w:name w:val="toc 7"/>
    <w:basedOn w:val="Normal"/>
    <w:next w:val="Normal"/>
    <w:autoRedefine/>
    <w:uiPriority w:val="39"/>
    <w:rsid w:val="00A76B82"/>
    <w:pPr>
      <w:ind w:left="1320"/>
      <w:jc w:val="left"/>
    </w:pPr>
    <w:rPr>
      <w:sz w:val="18"/>
      <w:szCs w:val="18"/>
    </w:rPr>
  </w:style>
  <w:style w:type="paragraph" w:styleId="TOC8">
    <w:name w:val="toc 8"/>
    <w:basedOn w:val="Normal"/>
    <w:next w:val="Normal"/>
    <w:autoRedefine/>
    <w:uiPriority w:val="39"/>
    <w:rsid w:val="00A76B82"/>
    <w:pPr>
      <w:ind w:left="1540"/>
      <w:jc w:val="left"/>
    </w:pPr>
    <w:rPr>
      <w:sz w:val="18"/>
      <w:szCs w:val="18"/>
    </w:rPr>
  </w:style>
  <w:style w:type="paragraph" w:styleId="TOC9">
    <w:name w:val="toc 9"/>
    <w:basedOn w:val="Normal"/>
    <w:next w:val="Normal"/>
    <w:autoRedefine/>
    <w:uiPriority w:val="39"/>
    <w:rsid w:val="00A76B82"/>
    <w:pPr>
      <w:ind w:left="1760"/>
      <w:jc w:val="left"/>
    </w:pPr>
    <w:rPr>
      <w:sz w:val="18"/>
      <w:szCs w:val="18"/>
    </w:rPr>
  </w:style>
  <w:style w:type="paragraph" w:styleId="BalloonText">
    <w:name w:val="Balloon Text"/>
    <w:basedOn w:val="Normal"/>
    <w:link w:val="BalloonTextChar"/>
    <w:semiHidden/>
    <w:rsid w:val="00A76B82"/>
    <w:rPr>
      <w:rFonts w:ascii="Tahoma" w:hAnsi="Tahoma" w:cs="Tahoma"/>
      <w:sz w:val="16"/>
      <w:szCs w:val="16"/>
    </w:rPr>
  </w:style>
  <w:style w:type="character" w:styleId="FollowedHyperlink">
    <w:name w:val="FollowedHyperlink"/>
    <w:semiHidden/>
    <w:rsid w:val="00A76B82"/>
    <w:rPr>
      <w:color w:val="606420"/>
      <w:u w:val="single"/>
    </w:rPr>
  </w:style>
  <w:style w:type="table" w:styleId="TableGrid">
    <w:name w:val="Table Grid"/>
    <w:basedOn w:val="TableNormal"/>
    <w:rsid w:val="00A7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A76B82"/>
    <w:pPr>
      <w:tabs>
        <w:tab w:val="left" w:pos="-720"/>
      </w:tabs>
      <w:suppressAutoHyphens/>
    </w:pPr>
    <w:rPr>
      <w:sz w:val="22"/>
      <w:lang w:bidi="he-IL"/>
    </w:rPr>
  </w:style>
  <w:style w:type="character" w:customStyle="1" w:styleId="searchterm1">
    <w:name w:val="searchterm1"/>
    <w:semiHidden/>
    <w:rsid w:val="00A76B82"/>
    <w:rPr>
      <w:shd w:val="clear" w:color="auto" w:fill="FFFF00"/>
    </w:rPr>
  </w:style>
  <w:style w:type="character" w:styleId="CommentReference">
    <w:name w:val="annotation reference"/>
    <w:uiPriority w:val="99"/>
    <w:rsid w:val="00A76B82"/>
    <w:rPr>
      <w:sz w:val="16"/>
      <w:szCs w:val="16"/>
    </w:rPr>
  </w:style>
  <w:style w:type="paragraph" w:styleId="Index1">
    <w:name w:val="index 1"/>
    <w:basedOn w:val="Normal"/>
    <w:next w:val="Normal"/>
    <w:autoRedefine/>
    <w:semiHidden/>
    <w:rsid w:val="00A76B82"/>
    <w:pPr>
      <w:ind w:left="240" w:hanging="240"/>
    </w:pPr>
  </w:style>
  <w:style w:type="paragraph" w:styleId="CommentText">
    <w:name w:val="annotation text"/>
    <w:basedOn w:val="Normal"/>
    <w:link w:val="CommentTextChar"/>
    <w:uiPriority w:val="99"/>
    <w:rsid w:val="00A76B82"/>
    <w:pPr>
      <w:suppressAutoHyphens/>
    </w:pPr>
    <w:rPr>
      <w:rFonts w:ascii="Helvetica" w:hAnsi="Helvetica"/>
      <w:b/>
      <w:sz w:val="20"/>
    </w:rPr>
  </w:style>
  <w:style w:type="paragraph" w:styleId="CommentSubject">
    <w:name w:val="annotation subject"/>
    <w:basedOn w:val="CommentText"/>
    <w:next w:val="CommentText"/>
    <w:link w:val="CommentSubjectChar"/>
    <w:semiHidden/>
    <w:rsid w:val="00A76B82"/>
    <w:rPr>
      <w:b w:val="0"/>
      <w:bCs/>
    </w:rPr>
  </w:style>
  <w:style w:type="paragraph" w:styleId="Title">
    <w:name w:val="Title"/>
    <w:basedOn w:val="Normal"/>
    <w:link w:val="TitleChar"/>
    <w:qFormat/>
    <w:rsid w:val="00A76B82"/>
    <w:pPr>
      <w:spacing w:after="120"/>
      <w:jc w:val="center"/>
      <w:outlineLvl w:val="0"/>
    </w:pPr>
    <w:rPr>
      <w:rFonts w:cs="Arial"/>
      <w:b/>
      <w:bCs/>
      <w:kern w:val="28"/>
      <w:sz w:val="28"/>
      <w:szCs w:val="32"/>
    </w:rPr>
  </w:style>
  <w:style w:type="character" w:styleId="Emphasis">
    <w:name w:val="Emphasis"/>
    <w:qFormat/>
    <w:rsid w:val="00A76B82"/>
    <w:rPr>
      <w:i/>
      <w:iCs/>
    </w:rPr>
  </w:style>
  <w:style w:type="paragraph" w:customStyle="1" w:styleId="L2Body-1651">
    <w:name w:val="L2Body-1651"/>
    <w:basedOn w:val="Normal"/>
    <w:semiHidden/>
    <w:rsid w:val="00A76B82"/>
    <w:pPr>
      <w:spacing w:after="240"/>
      <w:ind w:firstLine="1440"/>
    </w:pPr>
    <w:rPr>
      <w:szCs w:val="24"/>
    </w:rPr>
  </w:style>
  <w:style w:type="paragraph" w:customStyle="1" w:styleId="ArtSec06-TOC-L1-1651">
    <w:name w:val="ArtSec06-TOC-L1-1651"/>
    <w:basedOn w:val="Normal"/>
    <w:next w:val="BodyText"/>
    <w:semiHidden/>
    <w:rsid w:val="00A76B82"/>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A76B82"/>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A76B82"/>
    <w:pPr>
      <w:numPr>
        <w:ilvl w:val="2"/>
        <w:numId w:val="2"/>
      </w:numPr>
      <w:spacing w:after="240"/>
      <w:outlineLvl w:val="2"/>
    </w:pPr>
    <w:rPr>
      <w:szCs w:val="24"/>
    </w:rPr>
  </w:style>
  <w:style w:type="paragraph" w:customStyle="1" w:styleId="ArtSec06-TOC-L4-1651">
    <w:name w:val="ArtSec06-TOC-L4-1651"/>
    <w:basedOn w:val="Normal"/>
    <w:next w:val="Normal"/>
    <w:semiHidden/>
    <w:rsid w:val="00A76B82"/>
    <w:pPr>
      <w:numPr>
        <w:ilvl w:val="3"/>
        <w:numId w:val="2"/>
      </w:numPr>
      <w:spacing w:after="240"/>
      <w:outlineLvl w:val="3"/>
    </w:pPr>
    <w:rPr>
      <w:szCs w:val="24"/>
    </w:rPr>
  </w:style>
  <w:style w:type="paragraph" w:customStyle="1" w:styleId="ArtSec06-TOC-L5-1651">
    <w:name w:val="ArtSec06-TOC-L5-1651"/>
    <w:basedOn w:val="Normal"/>
    <w:next w:val="Normal"/>
    <w:semiHidden/>
    <w:rsid w:val="00A76B82"/>
    <w:pPr>
      <w:numPr>
        <w:ilvl w:val="4"/>
        <w:numId w:val="2"/>
      </w:numPr>
      <w:spacing w:after="240"/>
      <w:outlineLvl w:val="4"/>
    </w:pPr>
    <w:rPr>
      <w:szCs w:val="24"/>
    </w:rPr>
  </w:style>
  <w:style w:type="paragraph" w:customStyle="1" w:styleId="ArtSec06-TOC-L6-1651">
    <w:name w:val="ArtSec06-TOC-L6-1651"/>
    <w:basedOn w:val="Normal"/>
    <w:next w:val="Normal"/>
    <w:semiHidden/>
    <w:rsid w:val="00A76B82"/>
    <w:pPr>
      <w:numPr>
        <w:ilvl w:val="5"/>
        <w:numId w:val="2"/>
      </w:numPr>
      <w:spacing w:after="240"/>
      <w:outlineLvl w:val="5"/>
    </w:pPr>
    <w:rPr>
      <w:szCs w:val="24"/>
    </w:rPr>
  </w:style>
  <w:style w:type="paragraph" w:customStyle="1" w:styleId="ArtSec06-TOC-L7-1651">
    <w:name w:val="ArtSec06-TOC-L7-1651"/>
    <w:basedOn w:val="Normal"/>
    <w:next w:val="Normal"/>
    <w:semiHidden/>
    <w:rsid w:val="00A76B82"/>
    <w:pPr>
      <w:numPr>
        <w:ilvl w:val="6"/>
        <w:numId w:val="2"/>
      </w:numPr>
      <w:spacing w:after="240"/>
      <w:outlineLvl w:val="6"/>
    </w:pPr>
    <w:rPr>
      <w:szCs w:val="24"/>
    </w:rPr>
  </w:style>
  <w:style w:type="paragraph" w:customStyle="1" w:styleId="ArtSec06-TOC-L8-1651">
    <w:name w:val="ArtSec06-TOC-L8-1651"/>
    <w:basedOn w:val="Normal"/>
    <w:next w:val="Normal"/>
    <w:semiHidden/>
    <w:rsid w:val="00A76B82"/>
    <w:pPr>
      <w:numPr>
        <w:ilvl w:val="7"/>
        <w:numId w:val="2"/>
      </w:numPr>
      <w:spacing w:after="240"/>
      <w:outlineLvl w:val="7"/>
    </w:pPr>
    <w:rPr>
      <w:szCs w:val="24"/>
    </w:rPr>
  </w:style>
  <w:style w:type="paragraph" w:customStyle="1" w:styleId="ArtSec06-TOC-L9-1651">
    <w:name w:val="ArtSec06-TOC-L9-1651"/>
    <w:basedOn w:val="Normal"/>
    <w:next w:val="Normal"/>
    <w:semiHidden/>
    <w:rsid w:val="00A76B82"/>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76B82"/>
    <w:pPr>
      <w:numPr>
        <w:numId w:val="0"/>
      </w:numPr>
      <w:tabs>
        <w:tab w:val="num" w:pos="2376"/>
      </w:tabs>
      <w:suppressAutoHyphens/>
      <w:ind w:firstLine="720"/>
      <w:jc w:val="left"/>
    </w:pPr>
    <w:rPr>
      <w:rFonts w:cs="Arial"/>
      <w:snapToGrid w:val="0"/>
      <w:szCs w:val="20"/>
      <w:u w:val="single"/>
      <w:lang w:val="en-US" w:eastAsia="en-US"/>
    </w:rPr>
  </w:style>
  <w:style w:type="character" w:customStyle="1" w:styleId="StyleHeading2AHeading2--indentBoldUnderline2Char">
    <w:name w:val="Style Heading 2A.  Heading 2 -- indent + Bold Underline2 Char"/>
    <w:link w:val="StyleHeading2AHeading2--indentBoldUnderline2"/>
    <w:rsid w:val="00A76B82"/>
    <w:rPr>
      <w:rFonts w:ascii="Times New Roman Bold" w:hAnsi="Times New Roman Bold" w:cs="Arial"/>
      <w:b/>
      <w:bCs/>
      <w:iCs/>
      <w:snapToGrid w:val="0"/>
      <w:sz w:val="24"/>
      <w:u w:val="single"/>
      <w:lang w:val="en-US" w:eastAsia="en-US" w:bidi="ar-SA"/>
    </w:rPr>
  </w:style>
  <w:style w:type="paragraph" w:customStyle="1" w:styleId="AH-BdSingleSp5">
    <w:name w:val="AH-Bd Single Sp .5"/>
    <w:aliases w:val="s2"/>
    <w:basedOn w:val="Normal"/>
    <w:semiHidden/>
    <w:rsid w:val="00A76B82"/>
    <w:pPr>
      <w:spacing w:after="240"/>
      <w:ind w:firstLine="720"/>
    </w:pPr>
  </w:style>
  <w:style w:type="character" w:customStyle="1" w:styleId="CharacterStyle1">
    <w:name w:val="Character Style 1"/>
    <w:semiHidden/>
    <w:rsid w:val="00A76B82"/>
    <w:rPr>
      <w:sz w:val="24"/>
      <w:szCs w:val="24"/>
    </w:rPr>
  </w:style>
  <w:style w:type="paragraph" w:customStyle="1" w:styleId="Style10">
    <w:name w:val="Style 1"/>
    <w:semiHidden/>
    <w:rsid w:val="00A76B82"/>
    <w:pPr>
      <w:widowControl w:val="0"/>
      <w:autoSpaceDE w:val="0"/>
      <w:autoSpaceDN w:val="0"/>
      <w:adjustRightInd w:val="0"/>
    </w:pPr>
  </w:style>
  <w:style w:type="character" w:styleId="Strong">
    <w:name w:val="Strong"/>
    <w:uiPriority w:val="22"/>
    <w:qFormat/>
    <w:rsid w:val="00A76B82"/>
    <w:rPr>
      <w:b/>
      <w:bCs/>
    </w:rPr>
  </w:style>
  <w:style w:type="paragraph" w:customStyle="1" w:styleId="StyleHeading2AHeading2--indentFirstline0">
    <w:name w:val="Style Heading 2A.  Heading 2 -- indent + First line:  0&quot;"/>
    <w:basedOn w:val="Heading2"/>
    <w:semiHidden/>
    <w:rsid w:val="00A76B8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A76B82"/>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A76B82"/>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A76B82"/>
    <w:pPr>
      <w:numPr>
        <w:numId w:val="6"/>
      </w:numPr>
    </w:pPr>
    <w:rPr>
      <w:szCs w:val="20"/>
    </w:rPr>
  </w:style>
  <w:style w:type="character" w:customStyle="1" w:styleId="StyleHeading2AHeading2--indentAfter12ptCharChar">
    <w:name w:val="Style Heading 2A.  Heading 2 -- indent + After:  12 pt Char Char"/>
    <w:link w:val="StyleHeading2AHeading2--indentAfter12pt"/>
    <w:semiHidden/>
    <w:rsid w:val="00A76B82"/>
    <w:rPr>
      <w:rFonts w:ascii="Times New Roman Bold" w:hAnsi="Times New Roman Bold"/>
      <w:b/>
      <w:bCs/>
      <w:iCs/>
      <w:sz w:val="24"/>
      <w:lang w:val="x-none" w:eastAsia="x-none"/>
    </w:rPr>
  </w:style>
  <w:style w:type="paragraph" w:customStyle="1" w:styleId="StyleHeading3Heading3CharFirstline05After12pt">
    <w:name w:val="Style Heading 3Heading 3 Char + First line:  0.5&quot; After:  12 pt"/>
    <w:basedOn w:val="Heading3"/>
    <w:semiHidden/>
    <w:rsid w:val="00A76B82"/>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A76B8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A76B8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A76B82"/>
    <w:pPr>
      <w:spacing w:after="240"/>
    </w:pPr>
    <w:rPr>
      <w:rFonts w:ascii="Times New Roman Bold" w:hAnsi="Times New Roman Bold"/>
      <w:b/>
      <w:bCs/>
    </w:rPr>
  </w:style>
  <w:style w:type="paragraph" w:customStyle="1" w:styleId="Style3">
    <w:name w:val="Style3"/>
    <w:basedOn w:val="Normal"/>
    <w:semiHidden/>
    <w:rsid w:val="00A76B8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A76B8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A76B8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A76B82"/>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A76B82"/>
    <w:pPr>
      <w:numPr>
        <w:numId w:val="5"/>
      </w:numPr>
    </w:pPr>
  </w:style>
  <w:style w:type="paragraph" w:customStyle="1" w:styleId="LSA3">
    <w:name w:val="LSA 3"/>
    <w:basedOn w:val="Normal"/>
    <w:semiHidden/>
    <w:rsid w:val="00A76B82"/>
    <w:pPr>
      <w:keepNext/>
      <w:tabs>
        <w:tab w:val="num" w:pos="1440"/>
      </w:tabs>
      <w:spacing w:after="240"/>
      <w:ind w:firstLine="720"/>
    </w:pPr>
    <w:rPr>
      <w:b/>
    </w:rPr>
  </w:style>
  <w:style w:type="paragraph" w:customStyle="1" w:styleId="Clear">
    <w:name w:val="Clear"/>
    <w:basedOn w:val="LSA3"/>
    <w:semiHidden/>
    <w:rsid w:val="00A76B82"/>
    <w:rPr>
      <w:b w:val="0"/>
    </w:rPr>
  </w:style>
  <w:style w:type="paragraph" w:customStyle="1" w:styleId="StyleLeft05Firstline1After12pt">
    <w:name w:val="Style Left:  0.5&quot; First line:  1&quot; After:  12 pt"/>
    <w:basedOn w:val="Normal"/>
    <w:link w:val="StyleLeft05Firstline1After12ptChar"/>
    <w:semiHidden/>
    <w:rsid w:val="00A76B82"/>
    <w:pPr>
      <w:spacing w:after="240"/>
      <w:ind w:left="720" w:firstLine="720"/>
    </w:pPr>
  </w:style>
  <w:style w:type="numbering" w:styleId="111111">
    <w:name w:val="Outline List 2"/>
    <w:basedOn w:val="NoList"/>
    <w:semiHidden/>
    <w:rsid w:val="00A76B82"/>
    <w:pPr>
      <w:numPr>
        <w:numId w:val="9"/>
      </w:numPr>
    </w:pPr>
  </w:style>
  <w:style w:type="numbering" w:styleId="1ai">
    <w:name w:val="Outline List 1"/>
    <w:basedOn w:val="NoList"/>
    <w:semiHidden/>
    <w:rsid w:val="00A76B82"/>
    <w:pPr>
      <w:numPr>
        <w:numId w:val="10"/>
      </w:numPr>
    </w:pPr>
  </w:style>
  <w:style w:type="numbering" w:styleId="ArticleSection">
    <w:name w:val="Outline List 3"/>
    <w:basedOn w:val="NoList"/>
    <w:semiHidden/>
    <w:rsid w:val="00A76B82"/>
    <w:pPr>
      <w:numPr>
        <w:numId w:val="11"/>
      </w:numPr>
    </w:pPr>
  </w:style>
  <w:style w:type="paragraph" w:styleId="BlockText">
    <w:name w:val="Block Text"/>
    <w:basedOn w:val="Normal"/>
    <w:rsid w:val="00A76B82"/>
    <w:pPr>
      <w:spacing w:after="240"/>
      <w:ind w:left="1440" w:right="1440"/>
      <w:jc w:val="left"/>
    </w:pPr>
    <w:rPr>
      <w:szCs w:val="24"/>
    </w:rPr>
  </w:style>
  <w:style w:type="paragraph" w:styleId="BodyText2">
    <w:name w:val="Body Text 2"/>
    <w:basedOn w:val="Normal"/>
    <w:link w:val="BodyText2Char"/>
    <w:uiPriority w:val="99"/>
    <w:rsid w:val="00A76B82"/>
    <w:pPr>
      <w:spacing w:after="240"/>
      <w:ind w:firstLine="720"/>
    </w:pPr>
    <w:rPr>
      <w:szCs w:val="24"/>
    </w:rPr>
  </w:style>
  <w:style w:type="paragraph" w:styleId="BodyText3">
    <w:name w:val="Body Text 3"/>
    <w:basedOn w:val="Normal"/>
    <w:link w:val="BodyText3Char"/>
    <w:rsid w:val="00A76B82"/>
    <w:pPr>
      <w:spacing w:after="240"/>
      <w:ind w:firstLine="1440"/>
    </w:pPr>
    <w:rPr>
      <w:szCs w:val="16"/>
    </w:rPr>
  </w:style>
  <w:style w:type="paragraph" w:styleId="BodyTextFirstIndent">
    <w:name w:val="Body Text First Indent"/>
    <w:basedOn w:val="BodyText"/>
    <w:link w:val="BodyTextFirstIndentChar"/>
    <w:semiHidden/>
    <w:rsid w:val="00A76B82"/>
    <w:pPr>
      <w:ind w:firstLine="210"/>
    </w:pPr>
  </w:style>
  <w:style w:type="paragraph" w:styleId="BodyTextIndent">
    <w:name w:val="Body Text Indent"/>
    <w:basedOn w:val="Normal"/>
    <w:link w:val="BodyTextIndentChar"/>
    <w:semiHidden/>
    <w:rsid w:val="00A76B82"/>
    <w:pPr>
      <w:spacing w:after="120"/>
      <w:ind w:left="360"/>
      <w:jc w:val="left"/>
    </w:pPr>
    <w:rPr>
      <w:szCs w:val="24"/>
    </w:rPr>
  </w:style>
  <w:style w:type="paragraph" w:styleId="BodyTextFirstIndent2">
    <w:name w:val="Body Text First Indent 2"/>
    <w:basedOn w:val="BodyTextIndent"/>
    <w:link w:val="BodyTextFirstIndent2Char"/>
    <w:semiHidden/>
    <w:rsid w:val="00A76B82"/>
    <w:pPr>
      <w:ind w:firstLine="210"/>
    </w:pPr>
  </w:style>
  <w:style w:type="paragraph" w:styleId="BodyTextIndent3">
    <w:name w:val="Body Text Indent 3"/>
    <w:basedOn w:val="Normal"/>
    <w:link w:val="BodyTextIndent3Char"/>
    <w:semiHidden/>
    <w:rsid w:val="00A76B82"/>
    <w:pPr>
      <w:spacing w:after="120"/>
      <w:ind w:left="360"/>
      <w:jc w:val="left"/>
    </w:pPr>
    <w:rPr>
      <w:sz w:val="16"/>
      <w:szCs w:val="16"/>
    </w:rPr>
  </w:style>
  <w:style w:type="paragraph" w:styleId="Closing">
    <w:name w:val="Closing"/>
    <w:basedOn w:val="Normal"/>
    <w:link w:val="ClosingChar"/>
    <w:semiHidden/>
    <w:rsid w:val="00A76B82"/>
    <w:pPr>
      <w:ind w:left="4320"/>
    </w:pPr>
  </w:style>
  <w:style w:type="paragraph" w:styleId="Date">
    <w:name w:val="Date"/>
    <w:basedOn w:val="Normal"/>
    <w:next w:val="Normal"/>
    <w:link w:val="DateChar"/>
    <w:semiHidden/>
    <w:rsid w:val="00A76B82"/>
  </w:style>
  <w:style w:type="paragraph" w:styleId="E-mailSignature">
    <w:name w:val="E-mail Signature"/>
    <w:basedOn w:val="Normal"/>
    <w:link w:val="E-mailSignatureChar"/>
    <w:semiHidden/>
    <w:rsid w:val="00A76B82"/>
  </w:style>
  <w:style w:type="paragraph" w:styleId="EnvelopeAddress">
    <w:name w:val="envelope address"/>
    <w:basedOn w:val="Normal"/>
    <w:semiHidden/>
    <w:rsid w:val="00A76B8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76B82"/>
    <w:rPr>
      <w:rFonts w:ascii="Arial" w:hAnsi="Arial" w:cs="Arial"/>
      <w:sz w:val="20"/>
    </w:rPr>
  </w:style>
  <w:style w:type="character" w:styleId="HTMLAcronym">
    <w:name w:val="HTML Acronym"/>
    <w:basedOn w:val="DefaultParagraphFont"/>
    <w:semiHidden/>
    <w:rsid w:val="00A76B82"/>
  </w:style>
  <w:style w:type="paragraph" w:styleId="HTMLAddress">
    <w:name w:val="HTML Address"/>
    <w:basedOn w:val="Normal"/>
    <w:link w:val="HTMLAddressChar"/>
    <w:semiHidden/>
    <w:rsid w:val="00A76B82"/>
    <w:rPr>
      <w:i/>
      <w:iCs/>
    </w:rPr>
  </w:style>
  <w:style w:type="character" w:styleId="HTMLCite">
    <w:name w:val="HTML Cite"/>
    <w:semiHidden/>
    <w:rsid w:val="00A76B82"/>
    <w:rPr>
      <w:i/>
      <w:iCs/>
    </w:rPr>
  </w:style>
  <w:style w:type="character" w:styleId="HTMLCode">
    <w:name w:val="HTML Code"/>
    <w:semiHidden/>
    <w:rsid w:val="00A76B82"/>
    <w:rPr>
      <w:rFonts w:ascii="Courier New" w:hAnsi="Courier New" w:cs="Courier New"/>
      <w:sz w:val="20"/>
      <w:szCs w:val="20"/>
    </w:rPr>
  </w:style>
  <w:style w:type="character" w:styleId="HTMLDefinition">
    <w:name w:val="HTML Definition"/>
    <w:semiHidden/>
    <w:rsid w:val="00A76B82"/>
    <w:rPr>
      <w:i/>
      <w:iCs/>
    </w:rPr>
  </w:style>
  <w:style w:type="character" w:styleId="HTMLKeyboard">
    <w:name w:val="HTML Keyboard"/>
    <w:semiHidden/>
    <w:rsid w:val="00A76B82"/>
    <w:rPr>
      <w:rFonts w:ascii="Courier New" w:hAnsi="Courier New" w:cs="Courier New"/>
      <w:sz w:val="20"/>
      <w:szCs w:val="20"/>
    </w:rPr>
  </w:style>
  <w:style w:type="paragraph" w:styleId="HTMLPreformatted">
    <w:name w:val="HTML Preformatted"/>
    <w:basedOn w:val="Normal"/>
    <w:link w:val="HTMLPreformattedChar"/>
    <w:semiHidden/>
    <w:rsid w:val="00A76B82"/>
    <w:rPr>
      <w:rFonts w:ascii="Courier New" w:hAnsi="Courier New" w:cs="Courier New"/>
      <w:sz w:val="20"/>
    </w:rPr>
  </w:style>
  <w:style w:type="character" w:styleId="HTMLSample">
    <w:name w:val="HTML Sample"/>
    <w:semiHidden/>
    <w:rsid w:val="00A76B82"/>
    <w:rPr>
      <w:rFonts w:ascii="Courier New" w:hAnsi="Courier New" w:cs="Courier New"/>
    </w:rPr>
  </w:style>
  <w:style w:type="character" w:styleId="HTMLTypewriter">
    <w:name w:val="HTML Typewriter"/>
    <w:semiHidden/>
    <w:rsid w:val="00A76B82"/>
    <w:rPr>
      <w:rFonts w:ascii="Courier New" w:hAnsi="Courier New" w:cs="Courier New"/>
      <w:sz w:val="20"/>
      <w:szCs w:val="20"/>
    </w:rPr>
  </w:style>
  <w:style w:type="character" w:styleId="HTMLVariable">
    <w:name w:val="HTML Variable"/>
    <w:semiHidden/>
    <w:rsid w:val="00A76B82"/>
    <w:rPr>
      <w:i/>
      <w:iCs/>
    </w:rPr>
  </w:style>
  <w:style w:type="character" w:styleId="LineNumber">
    <w:name w:val="line number"/>
    <w:basedOn w:val="DefaultParagraphFont"/>
    <w:semiHidden/>
    <w:rsid w:val="00A76B82"/>
  </w:style>
  <w:style w:type="paragraph" w:styleId="List">
    <w:name w:val="List"/>
    <w:basedOn w:val="Normal"/>
    <w:semiHidden/>
    <w:rsid w:val="00A76B82"/>
    <w:pPr>
      <w:ind w:left="360" w:hanging="360"/>
    </w:pPr>
  </w:style>
  <w:style w:type="paragraph" w:styleId="List2">
    <w:name w:val="List 2"/>
    <w:basedOn w:val="Normal"/>
    <w:semiHidden/>
    <w:rsid w:val="00A76B82"/>
    <w:pPr>
      <w:ind w:left="720" w:hanging="360"/>
    </w:pPr>
  </w:style>
  <w:style w:type="paragraph" w:styleId="List3">
    <w:name w:val="List 3"/>
    <w:basedOn w:val="Normal"/>
    <w:semiHidden/>
    <w:rsid w:val="00A76B82"/>
    <w:pPr>
      <w:ind w:left="1080" w:hanging="360"/>
    </w:pPr>
  </w:style>
  <w:style w:type="paragraph" w:styleId="List4">
    <w:name w:val="List 4"/>
    <w:basedOn w:val="Normal"/>
    <w:semiHidden/>
    <w:rsid w:val="00A76B82"/>
    <w:pPr>
      <w:ind w:left="1440" w:hanging="360"/>
    </w:pPr>
  </w:style>
  <w:style w:type="paragraph" w:styleId="List5">
    <w:name w:val="List 5"/>
    <w:basedOn w:val="Normal"/>
    <w:semiHidden/>
    <w:rsid w:val="00A76B82"/>
    <w:pPr>
      <w:ind w:left="1800" w:hanging="360"/>
    </w:pPr>
  </w:style>
  <w:style w:type="paragraph" w:styleId="ListBullet">
    <w:name w:val="List Bullet"/>
    <w:basedOn w:val="Normal"/>
    <w:semiHidden/>
    <w:rsid w:val="00A76B82"/>
    <w:pPr>
      <w:numPr>
        <w:numId w:val="12"/>
      </w:numPr>
    </w:pPr>
  </w:style>
  <w:style w:type="paragraph" w:styleId="ListBullet2">
    <w:name w:val="List Bullet 2"/>
    <w:basedOn w:val="Normal"/>
    <w:semiHidden/>
    <w:rsid w:val="00A76B82"/>
    <w:pPr>
      <w:numPr>
        <w:numId w:val="21"/>
      </w:numPr>
      <w:jc w:val="left"/>
    </w:pPr>
    <w:rPr>
      <w:szCs w:val="24"/>
    </w:rPr>
  </w:style>
  <w:style w:type="paragraph" w:styleId="ListBullet3">
    <w:name w:val="List Bullet 3"/>
    <w:basedOn w:val="Normal"/>
    <w:semiHidden/>
    <w:rsid w:val="00A76B82"/>
    <w:pPr>
      <w:numPr>
        <w:numId w:val="13"/>
      </w:numPr>
    </w:pPr>
  </w:style>
  <w:style w:type="paragraph" w:styleId="ListBullet4">
    <w:name w:val="List Bullet 4"/>
    <w:basedOn w:val="Normal"/>
    <w:semiHidden/>
    <w:rsid w:val="00A76B82"/>
    <w:pPr>
      <w:numPr>
        <w:numId w:val="14"/>
      </w:numPr>
    </w:pPr>
  </w:style>
  <w:style w:type="paragraph" w:styleId="ListBullet5">
    <w:name w:val="List Bullet 5"/>
    <w:basedOn w:val="Normal"/>
    <w:semiHidden/>
    <w:rsid w:val="00A76B82"/>
    <w:pPr>
      <w:numPr>
        <w:numId w:val="15"/>
      </w:numPr>
    </w:pPr>
  </w:style>
  <w:style w:type="paragraph" w:styleId="ListContinue">
    <w:name w:val="List Continue"/>
    <w:basedOn w:val="Normal"/>
    <w:semiHidden/>
    <w:rsid w:val="00A76B82"/>
    <w:pPr>
      <w:spacing w:after="120"/>
      <w:ind w:left="360"/>
    </w:pPr>
  </w:style>
  <w:style w:type="paragraph" w:styleId="ListContinue2">
    <w:name w:val="List Continue 2"/>
    <w:basedOn w:val="Normal"/>
    <w:semiHidden/>
    <w:rsid w:val="00A76B82"/>
    <w:pPr>
      <w:spacing w:after="120"/>
      <w:ind w:left="720"/>
    </w:pPr>
  </w:style>
  <w:style w:type="paragraph" w:styleId="ListContinue3">
    <w:name w:val="List Continue 3"/>
    <w:basedOn w:val="Normal"/>
    <w:semiHidden/>
    <w:rsid w:val="00A76B82"/>
    <w:pPr>
      <w:spacing w:after="120"/>
      <w:ind w:left="1080"/>
    </w:pPr>
  </w:style>
  <w:style w:type="paragraph" w:styleId="ListContinue4">
    <w:name w:val="List Continue 4"/>
    <w:basedOn w:val="Normal"/>
    <w:semiHidden/>
    <w:rsid w:val="00A76B82"/>
    <w:pPr>
      <w:spacing w:after="120"/>
      <w:ind w:left="1440"/>
    </w:pPr>
  </w:style>
  <w:style w:type="paragraph" w:styleId="ListContinue5">
    <w:name w:val="List Continue 5"/>
    <w:basedOn w:val="Normal"/>
    <w:semiHidden/>
    <w:rsid w:val="00A76B82"/>
    <w:pPr>
      <w:spacing w:after="120"/>
      <w:ind w:left="1800"/>
    </w:pPr>
  </w:style>
  <w:style w:type="paragraph" w:styleId="ListNumber2">
    <w:name w:val="List Number 2"/>
    <w:basedOn w:val="Normal"/>
    <w:semiHidden/>
    <w:rsid w:val="00A76B82"/>
    <w:pPr>
      <w:numPr>
        <w:numId w:val="16"/>
      </w:numPr>
    </w:pPr>
  </w:style>
  <w:style w:type="paragraph" w:styleId="ListNumber3">
    <w:name w:val="List Number 3"/>
    <w:basedOn w:val="Normal"/>
    <w:semiHidden/>
    <w:rsid w:val="00A76B82"/>
    <w:pPr>
      <w:numPr>
        <w:numId w:val="17"/>
      </w:numPr>
    </w:pPr>
  </w:style>
  <w:style w:type="paragraph" w:styleId="ListNumber4">
    <w:name w:val="List Number 4"/>
    <w:basedOn w:val="Normal"/>
    <w:semiHidden/>
    <w:rsid w:val="00A76B82"/>
    <w:pPr>
      <w:numPr>
        <w:numId w:val="18"/>
      </w:numPr>
    </w:pPr>
  </w:style>
  <w:style w:type="paragraph" w:styleId="ListNumber5">
    <w:name w:val="List Number 5"/>
    <w:basedOn w:val="Normal"/>
    <w:semiHidden/>
    <w:rsid w:val="00A76B82"/>
    <w:pPr>
      <w:numPr>
        <w:numId w:val="19"/>
      </w:numPr>
    </w:pPr>
  </w:style>
  <w:style w:type="paragraph" w:styleId="MessageHeader">
    <w:name w:val="Message Header"/>
    <w:basedOn w:val="Normal"/>
    <w:link w:val="MessageHeaderChar"/>
    <w:semiHidden/>
    <w:rsid w:val="00A76B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sid w:val="00A76B82"/>
    <w:rPr>
      <w:szCs w:val="24"/>
    </w:rPr>
  </w:style>
  <w:style w:type="paragraph" w:styleId="NormalIndent">
    <w:name w:val="Normal Indent"/>
    <w:basedOn w:val="Normal"/>
    <w:semiHidden/>
    <w:rsid w:val="00A76B82"/>
    <w:pPr>
      <w:ind w:left="720"/>
    </w:pPr>
  </w:style>
  <w:style w:type="paragraph" w:styleId="NoteHeading">
    <w:name w:val="Note Heading"/>
    <w:basedOn w:val="Normal"/>
    <w:next w:val="Normal"/>
    <w:link w:val="NoteHeadingChar"/>
    <w:semiHidden/>
    <w:rsid w:val="00A76B82"/>
  </w:style>
  <w:style w:type="paragraph" w:styleId="PlainText">
    <w:name w:val="Plain Text"/>
    <w:basedOn w:val="Normal"/>
    <w:link w:val="PlainTextChar"/>
    <w:semiHidden/>
    <w:rsid w:val="00A76B82"/>
    <w:rPr>
      <w:rFonts w:ascii="Courier New" w:hAnsi="Courier New" w:cs="Courier New"/>
      <w:sz w:val="20"/>
    </w:rPr>
  </w:style>
  <w:style w:type="paragraph" w:styleId="Salutation">
    <w:name w:val="Salutation"/>
    <w:basedOn w:val="Normal"/>
    <w:next w:val="Normal"/>
    <w:link w:val="SalutationChar"/>
    <w:semiHidden/>
    <w:rsid w:val="00A76B82"/>
  </w:style>
  <w:style w:type="paragraph" w:styleId="Signature">
    <w:name w:val="Signature"/>
    <w:basedOn w:val="Normal"/>
    <w:link w:val="SignatureChar"/>
    <w:semiHidden/>
    <w:rsid w:val="00A76B82"/>
    <w:pPr>
      <w:ind w:left="4320"/>
    </w:pPr>
  </w:style>
  <w:style w:type="paragraph" w:styleId="Subtitle">
    <w:name w:val="Subtitle"/>
    <w:basedOn w:val="Normal"/>
    <w:link w:val="SubtitleChar"/>
    <w:qFormat/>
    <w:rsid w:val="00A76B82"/>
    <w:pPr>
      <w:spacing w:after="60"/>
      <w:jc w:val="center"/>
      <w:outlineLvl w:val="1"/>
    </w:pPr>
    <w:rPr>
      <w:rFonts w:ascii="Arial" w:hAnsi="Arial" w:cs="Arial"/>
      <w:szCs w:val="24"/>
    </w:rPr>
  </w:style>
  <w:style w:type="table" w:styleId="Table3Deffects1">
    <w:name w:val="Table 3D effects 1"/>
    <w:basedOn w:val="TableNormal"/>
    <w:semiHidden/>
    <w:rsid w:val="00A76B8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B8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B8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B8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B8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B8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B8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B8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B8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B8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B8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B8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B8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B8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B8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B8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B8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B8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B8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B8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B8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B8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B8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B8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B8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B8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B8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B8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B8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B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6B8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B8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B8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A76B82"/>
  </w:style>
  <w:style w:type="character" w:customStyle="1" w:styleId="BodyText2Char">
    <w:name w:val="Body Text 2 Char"/>
    <w:link w:val="BodyText2"/>
    <w:uiPriority w:val="99"/>
    <w:rsid w:val="00A76B82"/>
    <w:rPr>
      <w:sz w:val="24"/>
      <w:szCs w:val="24"/>
      <w:lang w:val="en-US" w:eastAsia="en-US" w:bidi="ar-SA"/>
    </w:rPr>
  </w:style>
  <w:style w:type="paragraph" w:customStyle="1" w:styleId="BodyText5">
    <w:name w:val="Body Text 5"/>
    <w:basedOn w:val="Heading4"/>
    <w:rsid w:val="00A76B82"/>
    <w:pPr>
      <w:numPr>
        <w:ilvl w:val="0"/>
        <w:numId w:val="0"/>
      </w:numPr>
      <w:ind w:left="1440" w:firstLine="720"/>
    </w:pPr>
  </w:style>
  <w:style w:type="paragraph" w:customStyle="1" w:styleId="Heading4A">
    <w:name w:val="Heading 4A"/>
    <w:basedOn w:val="Heading4"/>
    <w:rsid w:val="00A76B82"/>
    <w:pPr>
      <w:keepNext/>
      <w:numPr>
        <w:ilvl w:val="0"/>
        <w:numId w:val="0"/>
      </w:numPr>
    </w:pPr>
    <w:rPr>
      <w:b/>
    </w:rPr>
  </w:style>
  <w:style w:type="paragraph" w:customStyle="1" w:styleId="Heading5A">
    <w:name w:val="Heading 5A"/>
    <w:basedOn w:val="Heading5"/>
    <w:rsid w:val="00A76B82"/>
    <w:pPr>
      <w:numPr>
        <w:ilvl w:val="0"/>
        <w:numId w:val="0"/>
      </w:numPr>
      <w:ind w:left="-1440"/>
    </w:pPr>
    <w:rPr>
      <w:rFonts w:ascii="Times New Roman Bold" w:hAnsi="Times New Roman Bold"/>
      <w:b/>
      <w:szCs w:val="24"/>
    </w:rPr>
  </w:style>
  <w:style w:type="character" w:customStyle="1" w:styleId="Heading6Char">
    <w:name w:val="Heading 6 Char"/>
    <w:link w:val="Heading6"/>
    <w:rsid w:val="00E83944"/>
    <w:rPr>
      <w:bCs/>
      <w:sz w:val="24"/>
      <w:szCs w:val="28"/>
      <w:lang w:val="x-none" w:eastAsia="x-none"/>
    </w:rPr>
  </w:style>
  <w:style w:type="paragraph" w:customStyle="1" w:styleId="Heading3A">
    <w:name w:val="Heading 3A"/>
    <w:basedOn w:val="Heading3"/>
    <w:rsid w:val="00A76B82"/>
    <w:pPr>
      <w:keepNext w:val="0"/>
      <w:numPr>
        <w:ilvl w:val="0"/>
        <w:numId w:val="8"/>
      </w:numPr>
    </w:pPr>
    <w:rPr>
      <w:rFonts w:ascii="Times New Roman" w:hAnsi="Times New Roman"/>
      <w:b w:val="0"/>
    </w:rPr>
  </w:style>
  <w:style w:type="character" w:customStyle="1" w:styleId="Heading5Char">
    <w:name w:val="Heading 5 Char"/>
    <w:aliases w:val="h5 Char"/>
    <w:link w:val="Heading5"/>
    <w:rsid w:val="008958CB"/>
    <w:rPr>
      <w:bCs/>
      <w:sz w:val="24"/>
      <w:szCs w:val="28"/>
      <w:lang w:val="x-none" w:eastAsia="x-none"/>
    </w:rPr>
  </w:style>
  <w:style w:type="character" w:customStyle="1" w:styleId="msoins0">
    <w:name w:val="msoins"/>
    <w:semiHidden/>
    <w:rsid w:val="00A76B82"/>
    <w:rPr>
      <w:color w:val="008080"/>
      <w:u w:val="single"/>
    </w:rPr>
  </w:style>
  <w:style w:type="paragraph" w:customStyle="1" w:styleId="ktyArticleDescription">
    <w:name w:val="ktyArticleDescription"/>
    <w:basedOn w:val="Normal"/>
    <w:semiHidden/>
    <w:rsid w:val="00A76B82"/>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76B82"/>
    <w:pPr>
      <w:jc w:val="left"/>
    </w:pPr>
    <w:rPr>
      <w:sz w:val="20"/>
    </w:rPr>
  </w:style>
  <w:style w:type="character" w:customStyle="1" w:styleId="ktyBodyTextChar">
    <w:name w:val="ktyBody Text Char"/>
    <w:link w:val="ktyBodyText"/>
    <w:rsid w:val="00A76B82"/>
    <w:rPr>
      <w:lang w:val="en-US" w:eastAsia="en-US" w:bidi="ar-SA"/>
    </w:rPr>
  </w:style>
  <w:style w:type="character" w:customStyle="1" w:styleId="DeltaViewInsertion">
    <w:name w:val="DeltaView Insertion"/>
    <w:rsid w:val="005F390E"/>
    <w:rPr>
      <w:color w:val="0000FF"/>
      <w:u w:val="double"/>
    </w:rPr>
  </w:style>
  <w:style w:type="character" w:customStyle="1" w:styleId="DeltaViewDeletion">
    <w:name w:val="DeltaView Deletion"/>
    <w:uiPriority w:val="99"/>
    <w:rsid w:val="005F390E"/>
    <w:rPr>
      <w:strike/>
      <w:color w:val="FF0000"/>
    </w:rPr>
  </w:style>
  <w:style w:type="character" w:customStyle="1" w:styleId="FooterChar">
    <w:name w:val="Footer Char"/>
    <w:link w:val="Footer"/>
    <w:semiHidden/>
    <w:rsid w:val="00B70E7F"/>
    <w:rPr>
      <w:sz w:val="24"/>
    </w:rPr>
  </w:style>
  <w:style w:type="character" w:customStyle="1" w:styleId="deltaviewdeletion0">
    <w:name w:val="deltaviewdeletion"/>
    <w:rsid w:val="00CA73B2"/>
  </w:style>
  <w:style w:type="character" w:customStyle="1" w:styleId="deltaviewinsertion0">
    <w:name w:val="deltaviewinsertion"/>
    <w:rsid w:val="00CA73B2"/>
  </w:style>
  <w:style w:type="character" w:customStyle="1" w:styleId="deltaviewdelimiter">
    <w:name w:val="deltaviewdelimiter"/>
    <w:rsid w:val="00233354"/>
  </w:style>
  <w:style w:type="character" w:customStyle="1" w:styleId="CommentTextChar">
    <w:name w:val="Comment Text Char"/>
    <w:basedOn w:val="DefaultParagraphFont"/>
    <w:link w:val="CommentText"/>
    <w:uiPriority w:val="99"/>
    <w:rsid w:val="00410CCC"/>
    <w:rPr>
      <w:rFonts w:ascii="Helvetica" w:hAnsi="Helvetica"/>
      <w:b/>
    </w:rPr>
  </w:style>
  <w:style w:type="paragraph" w:customStyle="1" w:styleId="BodyText4A">
    <w:name w:val="Body Text 4A"/>
    <w:basedOn w:val="Heading5"/>
    <w:link w:val="BodyText4AChar"/>
    <w:qFormat/>
    <w:rsid w:val="00650309"/>
  </w:style>
  <w:style w:type="character" w:customStyle="1" w:styleId="StyleLeft05Firstline1After12ptChar">
    <w:name w:val="Style Left:  0.5&quot; First line:  1&quot; After:  12 pt Char"/>
    <w:basedOn w:val="DefaultParagraphFont"/>
    <w:link w:val="StyleLeft05Firstline1After12pt"/>
    <w:semiHidden/>
    <w:rsid w:val="00650309"/>
    <w:rPr>
      <w:sz w:val="24"/>
    </w:rPr>
  </w:style>
  <w:style w:type="character" w:customStyle="1" w:styleId="BodyText4Char">
    <w:name w:val="Body Text 4 Char"/>
    <w:basedOn w:val="StyleLeft05Firstline1After12ptChar"/>
    <w:link w:val="BodyText4"/>
    <w:rsid w:val="00650309"/>
    <w:rPr>
      <w:sz w:val="24"/>
    </w:rPr>
  </w:style>
  <w:style w:type="character" w:customStyle="1" w:styleId="BodyText4AChar">
    <w:name w:val="Body Text 4A Char"/>
    <w:basedOn w:val="BodyText4Char"/>
    <w:link w:val="BodyText4A"/>
    <w:rsid w:val="00650309"/>
    <w:rPr>
      <w:bCs/>
      <w:sz w:val="24"/>
      <w:szCs w:val="28"/>
      <w:lang w:val="x-none" w:eastAsia="x-none"/>
    </w:rPr>
  </w:style>
  <w:style w:type="paragraph" w:customStyle="1" w:styleId="List209">
    <w:name w:val="List 2.09"/>
    <w:basedOn w:val="Normal"/>
    <w:qFormat/>
    <w:rsid w:val="008A018A"/>
    <w:pPr>
      <w:numPr>
        <w:numId w:val="24"/>
      </w:numPr>
      <w:spacing w:after="240"/>
      <w:ind w:left="720" w:firstLine="720"/>
    </w:pPr>
    <w:rPr>
      <w:rFonts w:eastAsiaTheme="minorHAnsi" w:cstheme="minorBidi"/>
      <w:szCs w:val="22"/>
    </w:rPr>
  </w:style>
  <w:style w:type="paragraph" w:customStyle="1" w:styleId="ScheduleOutline">
    <w:name w:val="Schedule Outline"/>
    <w:basedOn w:val="Normal"/>
    <w:rsid w:val="008A018A"/>
    <w:pPr>
      <w:numPr>
        <w:numId w:val="25"/>
      </w:numPr>
      <w:spacing w:after="240"/>
      <w:jc w:val="center"/>
    </w:pPr>
    <w:rPr>
      <w:rFonts w:ascii="Times New Roman Bold" w:eastAsiaTheme="minorHAnsi" w:hAnsi="Times New Roman Bold" w:cstheme="minorBidi"/>
      <w:b/>
      <w:szCs w:val="22"/>
      <w:u w:val="single"/>
    </w:rPr>
  </w:style>
  <w:style w:type="paragraph" w:customStyle="1" w:styleId="ScheduleOutlinea">
    <w:name w:val="Schedule Outline (a)"/>
    <w:basedOn w:val="ScheduleOutline"/>
    <w:rsid w:val="008A018A"/>
    <w:pPr>
      <w:keepNext/>
      <w:numPr>
        <w:ilvl w:val="1"/>
      </w:numPr>
      <w:tabs>
        <w:tab w:val="num" w:pos="1440"/>
      </w:tabs>
      <w:ind w:left="720" w:firstLine="0"/>
      <w:jc w:val="both"/>
    </w:pPr>
    <w:rPr>
      <w:u w:val="none"/>
    </w:rPr>
  </w:style>
  <w:style w:type="paragraph" w:customStyle="1" w:styleId="ScheduleOutline1">
    <w:name w:val="Schedule Outline (1)"/>
    <w:basedOn w:val="ScheduleOutlinea"/>
    <w:rsid w:val="008A018A"/>
    <w:pPr>
      <w:keepNext w:val="0"/>
      <w:numPr>
        <w:ilvl w:val="2"/>
      </w:numPr>
      <w:tabs>
        <w:tab w:val="num" w:pos="1440"/>
      </w:tabs>
      <w:ind w:left="0"/>
    </w:pPr>
    <w:rPr>
      <w:rFonts w:ascii="Times New Roman" w:hAnsi="Times New Roman"/>
      <w:b w:val="0"/>
    </w:rPr>
  </w:style>
  <w:style w:type="paragraph" w:customStyle="1" w:styleId="ScheduleOutlineHeading1">
    <w:name w:val="Schedule Outline Heading (1)"/>
    <w:basedOn w:val="ScheduleOutline1"/>
    <w:rsid w:val="008A018A"/>
    <w:pPr>
      <w:keepNext/>
      <w:numPr>
        <w:ilvl w:val="3"/>
      </w:numPr>
      <w:tabs>
        <w:tab w:val="num" w:pos="720"/>
      </w:tabs>
      <w:ind w:left="720" w:firstLine="720"/>
    </w:pPr>
    <w:rPr>
      <w:b/>
    </w:rPr>
  </w:style>
  <w:style w:type="paragraph" w:customStyle="1" w:styleId="ScheduleOutlineA0">
    <w:name w:val="Schedule Outline (A)"/>
    <w:basedOn w:val="Normal"/>
    <w:rsid w:val="008A018A"/>
    <w:pPr>
      <w:numPr>
        <w:ilvl w:val="4"/>
        <w:numId w:val="25"/>
      </w:numPr>
      <w:spacing w:after="240"/>
    </w:pPr>
    <w:rPr>
      <w:rFonts w:eastAsiaTheme="minorHAnsi" w:cstheme="minorBidi"/>
      <w:szCs w:val="22"/>
    </w:rPr>
  </w:style>
  <w:style w:type="paragraph" w:customStyle="1" w:styleId="ScheduleOutlinei">
    <w:name w:val="Schedule Outline (i)"/>
    <w:basedOn w:val="Normal"/>
    <w:rsid w:val="008A018A"/>
    <w:pPr>
      <w:numPr>
        <w:ilvl w:val="5"/>
        <w:numId w:val="25"/>
      </w:numPr>
      <w:spacing w:after="240"/>
    </w:pPr>
    <w:rPr>
      <w:rFonts w:eastAsiaTheme="minorHAnsi" w:cstheme="minorBidi"/>
      <w:szCs w:val="22"/>
    </w:rPr>
  </w:style>
  <w:style w:type="paragraph" w:styleId="ListParagraph">
    <w:name w:val="List Paragraph"/>
    <w:basedOn w:val="Normal"/>
    <w:uiPriority w:val="34"/>
    <w:qFormat/>
    <w:rsid w:val="002C175D"/>
    <w:pPr>
      <w:ind w:left="720"/>
      <w:jc w:val="left"/>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C175D"/>
    <w:rPr>
      <w:color w:val="605E5C"/>
      <w:shd w:val="clear" w:color="auto" w:fill="E1DFDD"/>
    </w:rPr>
  </w:style>
  <w:style w:type="paragraph" w:customStyle="1" w:styleId="BodyText1">
    <w:name w:val="Body Text 1"/>
    <w:basedOn w:val="Normal"/>
    <w:link w:val="BodyText1Char"/>
    <w:autoRedefine/>
    <w:qFormat/>
    <w:rsid w:val="0014196B"/>
    <w:pPr>
      <w:spacing w:after="240"/>
      <w:jc w:val="center"/>
    </w:pPr>
    <w:rPr>
      <w:rFonts w:eastAsiaTheme="minorHAnsi" w:cstheme="minorBidi"/>
      <w:b/>
      <w:bCs/>
      <w:szCs w:val="22"/>
    </w:rPr>
  </w:style>
  <w:style w:type="character" w:customStyle="1" w:styleId="BodyText1Char">
    <w:name w:val="Body Text 1 Char"/>
    <w:basedOn w:val="DefaultParagraphFont"/>
    <w:link w:val="BodyText1"/>
    <w:rsid w:val="0014196B"/>
    <w:rPr>
      <w:rFonts w:eastAsiaTheme="minorHAnsi" w:cstheme="minorBidi"/>
      <w:b/>
      <w:bCs/>
      <w:sz w:val="24"/>
      <w:szCs w:val="22"/>
    </w:rPr>
  </w:style>
  <w:style w:type="paragraph" w:customStyle="1" w:styleId="Para4">
    <w:name w:val="Para4"/>
    <w:basedOn w:val="Normal"/>
    <w:link w:val="Para4Char"/>
    <w:rsid w:val="00AD5300"/>
    <w:pPr>
      <w:spacing w:after="240"/>
      <w:ind w:left="720" w:firstLine="1440"/>
    </w:pPr>
    <w:rPr>
      <w:rFonts w:eastAsiaTheme="minorHAnsi" w:cstheme="minorBidi"/>
      <w:szCs w:val="22"/>
    </w:rPr>
  </w:style>
  <w:style w:type="character" w:customStyle="1" w:styleId="Para4Char">
    <w:name w:val="Para4 Char"/>
    <w:basedOn w:val="DefaultParagraphFont"/>
    <w:link w:val="Para4"/>
    <w:rsid w:val="00AD5300"/>
    <w:rPr>
      <w:rFonts w:eastAsiaTheme="minorHAnsi" w:cstheme="minorBidi"/>
      <w:sz w:val="24"/>
      <w:szCs w:val="22"/>
    </w:rPr>
  </w:style>
  <w:style w:type="paragraph" w:customStyle="1" w:styleId="List1509">
    <w:name w:val="List 15.09"/>
    <w:basedOn w:val="Normal"/>
    <w:link w:val="List1509Char"/>
    <w:qFormat/>
    <w:rsid w:val="00FA177E"/>
    <w:pPr>
      <w:spacing w:after="240"/>
    </w:pPr>
    <w:rPr>
      <w:rFonts w:eastAsiaTheme="minorHAnsi" w:cstheme="minorBidi"/>
      <w:szCs w:val="22"/>
    </w:rPr>
  </w:style>
  <w:style w:type="character" w:customStyle="1" w:styleId="List1509Char">
    <w:name w:val="List 15.09 Char"/>
    <w:basedOn w:val="DefaultParagraphFont"/>
    <w:link w:val="List1509"/>
    <w:rsid w:val="00FA177E"/>
    <w:rPr>
      <w:rFonts w:eastAsiaTheme="minorHAnsi" w:cstheme="minorBidi"/>
      <w:sz w:val="24"/>
      <w:szCs w:val="22"/>
    </w:rPr>
  </w:style>
  <w:style w:type="paragraph" w:styleId="FootnoteText">
    <w:name w:val="footnote text"/>
    <w:basedOn w:val="Normal"/>
    <w:link w:val="FootnoteTextChar"/>
    <w:unhideWhenUsed/>
    <w:rsid w:val="00F97E75"/>
    <w:pPr>
      <w:widowControl w:val="0"/>
      <w:autoSpaceDE w:val="0"/>
      <w:autoSpaceDN w:val="0"/>
      <w:adjustRightInd w:val="0"/>
    </w:pPr>
    <w:rPr>
      <w:rFonts w:eastAsiaTheme="minorEastAsia"/>
      <w:sz w:val="20"/>
    </w:rPr>
  </w:style>
  <w:style w:type="character" w:customStyle="1" w:styleId="FootnoteTextChar">
    <w:name w:val="Footnote Text Char"/>
    <w:basedOn w:val="DefaultParagraphFont"/>
    <w:link w:val="FootnoteText"/>
    <w:rsid w:val="00F97E75"/>
    <w:rPr>
      <w:rFonts w:eastAsiaTheme="minorEastAsia"/>
    </w:rPr>
  </w:style>
  <w:style w:type="character" w:styleId="FootnoteReference">
    <w:name w:val="footnote reference"/>
    <w:basedOn w:val="DefaultParagraphFont"/>
    <w:unhideWhenUsed/>
    <w:rsid w:val="00F97E75"/>
    <w:rPr>
      <w:vertAlign w:val="superscript"/>
    </w:rPr>
  </w:style>
  <w:style w:type="paragraph" w:styleId="Revision">
    <w:name w:val="Revision"/>
    <w:hidden/>
    <w:uiPriority w:val="99"/>
    <w:semiHidden/>
    <w:rsid w:val="00FB39F6"/>
    <w:rPr>
      <w:sz w:val="24"/>
    </w:rPr>
  </w:style>
  <w:style w:type="paragraph" w:customStyle="1" w:styleId="Sch9">
    <w:name w:val="Sch9"/>
    <w:basedOn w:val="List1509"/>
    <w:link w:val="Sch9Char"/>
    <w:qFormat/>
    <w:rsid w:val="00BD0211"/>
    <w:pPr>
      <w:numPr>
        <w:numId w:val="26"/>
      </w:numPr>
    </w:pPr>
    <w:rPr>
      <w:u w:color="0000FF"/>
    </w:rPr>
  </w:style>
  <w:style w:type="character" w:customStyle="1" w:styleId="Sch9Char">
    <w:name w:val="Sch9 Char"/>
    <w:basedOn w:val="List1509Char"/>
    <w:link w:val="Sch9"/>
    <w:rsid w:val="00BD0211"/>
    <w:rPr>
      <w:rFonts w:eastAsiaTheme="minorHAnsi" w:cstheme="minorBidi"/>
      <w:sz w:val="24"/>
      <w:szCs w:val="22"/>
      <w:u w:color="0000FF"/>
    </w:rPr>
  </w:style>
  <w:style w:type="character" w:customStyle="1" w:styleId="Heading7Char">
    <w:name w:val="Heading 7 Char"/>
    <w:aliases w:val="h7 Char"/>
    <w:basedOn w:val="DefaultParagraphFont"/>
    <w:link w:val="Heading7"/>
    <w:rsid w:val="00516CBA"/>
    <w:rPr>
      <w:snapToGrid w:val="0"/>
      <w:sz w:val="24"/>
    </w:rPr>
  </w:style>
  <w:style w:type="character" w:customStyle="1" w:styleId="Heading8Char">
    <w:name w:val="Heading 8 Char"/>
    <w:aliases w:val="h8 Char"/>
    <w:basedOn w:val="DefaultParagraphFont"/>
    <w:link w:val="Heading8"/>
    <w:rsid w:val="00516CBA"/>
    <w:rPr>
      <w:snapToGrid w:val="0"/>
      <w:sz w:val="24"/>
    </w:rPr>
  </w:style>
  <w:style w:type="character" w:customStyle="1" w:styleId="Heading9Char">
    <w:name w:val="Heading 9 Char"/>
    <w:aliases w:val="h9 Char"/>
    <w:basedOn w:val="DefaultParagraphFont"/>
    <w:link w:val="Heading9"/>
    <w:rsid w:val="00516CBA"/>
    <w:rPr>
      <w:snapToGrid w:val="0"/>
      <w:sz w:val="24"/>
    </w:rPr>
  </w:style>
  <w:style w:type="character" w:customStyle="1" w:styleId="HeaderChar">
    <w:name w:val="Header Char"/>
    <w:basedOn w:val="DefaultParagraphFont"/>
    <w:link w:val="Header"/>
    <w:semiHidden/>
    <w:rsid w:val="00516CBA"/>
    <w:rPr>
      <w:sz w:val="24"/>
    </w:rPr>
  </w:style>
  <w:style w:type="character" w:customStyle="1" w:styleId="BodyTextIndent2Char">
    <w:name w:val="Body Text Indent 2 Char"/>
    <w:basedOn w:val="DefaultParagraphFont"/>
    <w:link w:val="BodyTextIndent2"/>
    <w:semiHidden/>
    <w:rsid w:val="00516CBA"/>
    <w:rPr>
      <w:sz w:val="24"/>
      <w:szCs w:val="24"/>
    </w:rPr>
  </w:style>
  <w:style w:type="character" w:customStyle="1" w:styleId="BalloonTextChar">
    <w:name w:val="Balloon Text Char"/>
    <w:basedOn w:val="DefaultParagraphFont"/>
    <w:link w:val="BalloonText"/>
    <w:semiHidden/>
    <w:rsid w:val="00516CBA"/>
    <w:rPr>
      <w:rFonts w:ascii="Tahoma" w:hAnsi="Tahoma" w:cs="Tahoma"/>
      <w:sz w:val="16"/>
      <w:szCs w:val="16"/>
    </w:rPr>
  </w:style>
  <w:style w:type="character" w:customStyle="1" w:styleId="CommentSubjectChar">
    <w:name w:val="Comment Subject Char"/>
    <w:basedOn w:val="CommentTextChar"/>
    <w:link w:val="CommentSubject"/>
    <w:semiHidden/>
    <w:rsid w:val="00516CBA"/>
    <w:rPr>
      <w:rFonts w:ascii="Helvetica" w:hAnsi="Helvetica"/>
      <w:b w:val="0"/>
      <w:bCs/>
    </w:rPr>
  </w:style>
  <w:style w:type="character" w:customStyle="1" w:styleId="TitleChar">
    <w:name w:val="Title Char"/>
    <w:basedOn w:val="DefaultParagraphFont"/>
    <w:link w:val="Title"/>
    <w:rsid w:val="00516CBA"/>
    <w:rPr>
      <w:rFonts w:cs="Arial"/>
      <w:b/>
      <w:bCs/>
      <w:kern w:val="28"/>
      <w:sz w:val="28"/>
      <w:szCs w:val="32"/>
    </w:rPr>
  </w:style>
  <w:style w:type="character" w:customStyle="1" w:styleId="BodyText3Char">
    <w:name w:val="Body Text 3 Char"/>
    <w:basedOn w:val="DefaultParagraphFont"/>
    <w:link w:val="BodyText3"/>
    <w:rsid w:val="00516CBA"/>
    <w:rPr>
      <w:sz w:val="24"/>
      <w:szCs w:val="16"/>
    </w:rPr>
  </w:style>
  <w:style w:type="character" w:customStyle="1" w:styleId="BodyTextFirstIndentChar">
    <w:name w:val="Body Text First Indent Char"/>
    <w:basedOn w:val="BodyTextChar"/>
    <w:link w:val="BodyTextFirstIndent"/>
    <w:semiHidden/>
    <w:rsid w:val="00516CBA"/>
    <w:rPr>
      <w:sz w:val="24"/>
      <w:szCs w:val="24"/>
      <w:lang w:val="en-US" w:eastAsia="en-US" w:bidi="ar-SA"/>
    </w:rPr>
  </w:style>
  <w:style w:type="character" w:customStyle="1" w:styleId="BodyTextIndentChar">
    <w:name w:val="Body Text Indent Char"/>
    <w:basedOn w:val="DefaultParagraphFont"/>
    <w:link w:val="BodyTextIndent"/>
    <w:semiHidden/>
    <w:rsid w:val="00516CBA"/>
    <w:rPr>
      <w:sz w:val="24"/>
      <w:szCs w:val="24"/>
    </w:rPr>
  </w:style>
  <w:style w:type="character" w:customStyle="1" w:styleId="BodyTextFirstIndent2Char">
    <w:name w:val="Body Text First Indent 2 Char"/>
    <w:basedOn w:val="BodyTextIndentChar"/>
    <w:link w:val="BodyTextFirstIndent2"/>
    <w:semiHidden/>
    <w:rsid w:val="00516CBA"/>
    <w:rPr>
      <w:sz w:val="24"/>
      <w:szCs w:val="24"/>
    </w:rPr>
  </w:style>
  <w:style w:type="character" w:customStyle="1" w:styleId="BodyTextIndent3Char">
    <w:name w:val="Body Text Indent 3 Char"/>
    <w:basedOn w:val="DefaultParagraphFont"/>
    <w:link w:val="BodyTextIndent3"/>
    <w:semiHidden/>
    <w:rsid w:val="00516CBA"/>
    <w:rPr>
      <w:sz w:val="16"/>
      <w:szCs w:val="16"/>
    </w:rPr>
  </w:style>
  <w:style w:type="character" w:customStyle="1" w:styleId="ClosingChar">
    <w:name w:val="Closing Char"/>
    <w:basedOn w:val="DefaultParagraphFont"/>
    <w:link w:val="Closing"/>
    <w:semiHidden/>
    <w:rsid w:val="00516CBA"/>
    <w:rPr>
      <w:sz w:val="24"/>
    </w:rPr>
  </w:style>
  <w:style w:type="character" w:customStyle="1" w:styleId="DateChar">
    <w:name w:val="Date Char"/>
    <w:basedOn w:val="DefaultParagraphFont"/>
    <w:link w:val="Date"/>
    <w:semiHidden/>
    <w:rsid w:val="00516CBA"/>
    <w:rPr>
      <w:sz w:val="24"/>
    </w:rPr>
  </w:style>
  <w:style w:type="character" w:customStyle="1" w:styleId="E-mailSignatureChar">
    <w:name w:val="E-mail Signature Char"/>
    <w:basedOn w:val="DefaultParagraphFont"/>
    <w:link w:val="E-mailSignature"/>
    <w:semiHidden/>
    <w:rsid w:val="00516CBA"/>
    <w:rPr>
      <w:sz w:val="24"/>
    </w:rPr>
  </w:style>
  <w:style w:type="character" w:customStyle="1" w:styleId="HTMLAddressChar">
    <w:name w:val="HTML Address Char"/>
    <w:basedOn w:val="DefaultParagraphFont"/>
    <w:link w:val="HTMLAddress"/>
    <w:semiHidden/>
    <w:rsid w:val="00516CBA"/>
    <w:rPr>
      <w:i/>
      <w:iCs/>
      <w:sz w:val="24"/>
    </w:rPr>
  </w:style>
  <w:style w:type="character" w:customStyle="1" w:styleId="HTMLPreformattedChar">
    <w:name w:val="HTML Preformatted Char"/>
    <w:basedOn w:val="DefaultParagraphFont"/>
    <w:link w:val="HTMLPreformatted"/>
    <w:semiHidden/>
    <w:rsid w:val="00516CBA"/>
    <w:rPr>
      <w:rFonts w:ascii="Courier New" w:hAnsi="Courier New" w:cs="Courier New"/>
    </w:rPr>
  </w:style>
  <w:style w:type="character" w:customStyle="1" w:styleId="MessageHeaderChar">
    <w:name w:val="Message Header Char"/>
    <w:basedOn w:val="DefaultParagraphFont"/>
    <w:link w:val="MessageHeader"/>
    <w:semiHidden/>
    <w:rsid w:val="00516CBA"/>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516CBA"/>
    <w:rPr>
      <w:sz w:val="24"/>
    </w:rPr>
  </w:style>
  <w:style w:type="character" w:customStyle="1" w:styleId="PlainTextChar">
    <w:name w:val="Plain Text Char"/>
    <w:basedOn w:val="DefaultParagraphFont"/>
    <w:link w:val="PlainText"/>
    <w:semiHidden/>
    <w:rsid w:val="00516CBA"/>
    <w:rPr>
      <w:rFonts w:ascii="Courier New" w:hAnsi="Courier New" w:cs="Courier New"/>
    </w:rPr>
  </w:style>
  <w:style w:type="character" w:customStyle="1" w:styleId="SalutationChar">
    <w:name w:val="Salutation Char"/>
    <w:basedOn w:val="DefaultParagraphFont"/>
    <w:link w:val="Salutation"/>
    <w:semiHidden/>
    <w:rsid w:val="00516CBA"/>
    <w:rPr>
      <w:sz w:val="24"/>
    </w:rPr>
  </w:style>
  <w:style w:type="character" w:customStyle="1" w:styleId="SignatureChar">
    <w:name w:val="Signature Char"/>
    <w:basedOn w:val="DefaultParagraphFont"/>
    <w:link w:val="Signature"/>
    <w:semiHidden/>
    <w:rsid w:val="00516CBA"/>
    <w:rPr>
      <w:sz w:val="24"/>
    </w:rPr>
  </w:style>
  <w:style w:type="character" w:customStyle="1" w:styleId="SubtitleChar">
    <w:name w:val="Subtitle Char"/>
    <w:basedOn w:val="DefaultParagraphFont"/>
    <w:link w:val="Subtitle"/>
    <w:rsid w:val="00516CBA"/>
    <w:rPr>
      <w:rFonts w:ascii="Arial" w:hAnsi="Arial" w:cs="Arial"/>
      <w:sz w:val="24"/>
      <w:szCs w:val="24"/>
    </w:rPr>
  </w:style>
  <w:style w:type="paragraph" w:customStyle="1" w:styleId="Default">
    <w:name w:val="Default"/>
    <w:rsid w:val="0098034E"/>
    <w:pPr>
      <w:autoSpaceDE w:val="0"/>
      <w:autoSpaceDN w:val="0"/>
      <w:adjustRightInd w:val="0"/>
    </w:pPr>
    <w:rPr>
      <w:rFonts w:ascii="Source Sans Pro" w:hAnsi="Source Sans Pro" w:cs="Source Sans Pro"/>
      <w:color w:val="000000"/>
      <w:sz w:val="24"/>
      <w:szCs w:val="24"/>
    </w:rPr>
  </w:style>
  <w:style w:type="character" w:customStyle="1" w:styleId="cf01">
    <w:name w:val="cf01"/>
    <w:basedOn w:val="DefaultParagraphFont"/>
    <w:rsid w:val="00952D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728">
      <w:bodyDiv w:val="1"/>
      <w:marLeft w:val="0"/>
      <w:marRight w:val="0"/>
      <w:marTop w:val="0"/>
      <w:marBottom w:val="0"/>
      <w:divBdr>
        <w:top w:val="none" w:sz="0" w:space="0" w:color="auto"/>
        <w:left w:val="none" w:sz="0" w:space="0" w:color="auto"/>
        <w:bottom w:val="none" w:sz="0" w:space="0" w:color="auto"/>
        <w:right w:val="none" w:sz="0" w:space="0" w:color="auto"/>
      </w:divBdr>
    </w:div>
    <w:div w:id="170998570">
      <w:bodyDiv w:val="1"/>
      <w:marLeft w:val="0"/>
      <w:marRight w:val="0"/>
      <w:marTop w:val="0"/>
      <w:marBottom w:val="0"/>
      <w:divBdr>
        <w:top w:val="none" w:sz="0" w:space="0" w:color="auto"/>
        <w:left w:val="none" w:sz="0" w:space="0" w:color="auto"/>
        <w:bottom w:val="none" w:sz="0" w:space="0" w:color="auto"/>
        <w:right w:val="none" w:sz="0" w:space="0" w:color="auto"/>
      </w:divBdr>
    </w:div>
    <w:div w:id="291906016">
      <w:bodyDiv w:val="1"/>
      <w:marLeft w:val="0"/>
      <w:marRight w:val="0"/>
      <w:marTop w:val="0"/>
      <w:marBottom w:val="0"/>
      <w:divBdr>
        <w:top w:val="none" w:sz="0" w:space="0" w:color="auto"/>
        <w:left w:val="none" w:sz="0" w:space="0" w:color="auto"/>
        <w:bottom w:val="none" w:sz="0" w:space="0" w:color="auto"/>
        <w:right w:val="none" w:sz="0" w:space="0" w:color="auto"/>
      </w:divBdr>
    </w:div>
    <w:div w:id="398789313">
      <w:bodyDiv w:val="1"/>
      <w:marLeft w:val="0"/>
      <w:marRight w:val="0"/>
      <w:marTop w:val="0"/>
      <w:marBottom w:val="0"/>
      <w:divBdr>
        <w:top w:val="none" w:sz="0" w:space="0" w:color="auto"/>
        <w:left w:val="none" w:sz="0" w:space="0" w:color="auto"/>
        <w:bottom w:val="none" w:sz="0" w:space="0" w:color="auto"/>
        <w:right w:val="none" w:sz="0" w:space="0" w:color="auto"/>
      </w:divBdr>
    </w:div>
    <w:div w:id="516117915">
      <w:bodyDiv w:val="1"/>
      <w:marLeft w:val="0"/>
      <w:marRight w:val="0"/>
      <w:marTop w:val="0"/>
      <w:marBottom w:val="0"/>
      <w:divBdr>
        <w:top w:val="none" w:sz="0" w:space="0" w:color="auto"/>
        <w:left w:val="none" w:sz="0" w:space="0" w:color="auto"/>
        <w:bottom w:val="none" w:sz="0" w:space="0" w:color="auto"/>
        <w:right w:val="none" w:sz="0" w:space="0" w:color="auto"/>
      </w:divBdr>
    </w:div>
    <w:div w:id="736824131">
      <w:bodyDiv w:val="1"/>
      <w:marLeft w:val="0"/>
      <w:marRight w:val="0"/>
      <w:marTop w:val="0"/>
      <w:marBottom w:val="0"/>
      <w:divBdr>
        <w:top w:val="none" w:sz="0" w:space="0" w:color="auto"/>
        <w:left w:val="none" w:sz="0" w:space="0" w:color="auto"/>
        <w:bottom w:val="none" w:sz="0" w:space="0" w:color="auto"/>
        <w:right w:val="none" w:sz="0" w:space="0" w:color="auto"/>
      </w:divBdr>
    </w:div>
    <w:div w:id="793988773">
      <w:bodyDiv w:val="1"/>
      <w:marLeft w:val="0"/>
      <w:marRight w:val="0"/>
      <w:marTop w:val="0"/>
      <w:marBottom w:val="0"/>
      <w:divBdr>
        <w:top w:val="none" w:sz="0" w:space="0" w:color="auto"/>
        <w:left w:val="none" w:sz="0" w:space="0" w:color="auto"/>
        <w:bottom w:val="none" w:sz="0" w:space="0" w:color="auto"/>
        <w:right w:val="none" w:sz="0" w:space="0" w:color="auto"/>
      </w:divBdr>
    </w:div>
    <w:div w:id="833833775">
      <w:bodyDiv w:val="1"/>
      <w:marLeft w:val="0"/>
      <w:marRight w:val="0"/>
      <w:marTop w:val="0"/>
      <w:marBottom w:val="0"/>
      <w:divBdr>
        <w:top w:val="none" w:sz="0" w:space="0" w:color="auto"/>
        <w:left w:val="none" w:sz="0" w:space="0" w:color="auto"/>
        <w:bottom w:val="none" w:sz="0" w:space="0" w:color="auto"/>
        <w:right w:val="none" w:sz="0" w:space="0" w:color="auto"/>
      </w:divBdr>
    </w:div>
    <w:div w:id="979193645">
      <w:bodyDiv w:val="1"/>
      <w:marLeft w:val="0"/>
      <w:marRight w:val="0"/>
      <w:marTop w:val="0"/>
      <w:marBottom w:val="0"/>
      <w:divBdr>
        <w:top w:val="none" w:sz="0" w:space="0" w:color="auto"/>
        <w:left w:val="none" w:sz="0" w:space="0" w:color="auto"/>
        <w:bottom w:val="none" w:sz="0" w:space="0" w:color="auto"/>
        <w:right w:val="none" w:sz="0" w:space="0" w:color="auto"/>
      </w:divBdr>
    </w:div>
    <w:div w:id="1035078145">
      <w:bodyDiv w:val="1"/>
      <w:marLeft w:val="0"/>
      <w:marRight w:val="0"/>
      <w:marTop w:val="0"/>
      <w:marBottom w:val="0"/>
      <w:divBdr>
        <w:top w:val="none" w:sz="0" w:space="0" w:color="auto"/>
        <w:left w:val="none" w:sz="0" w:space="0" w:color="auto"/>
        <w:bottom w:val="none" w:sz="0" w:space="0" w:color="auto"/>
        <w:right w:val="none" w:sz="0" w:space="0" w:color="auto"/>
      </w:divBdr>
    </w:div>
    <w:div w:id="1064572270">
      <w:bodyDiv w:val="1"/>
      <w:marLeft w:val="0"/>
      <w:marRight w:val="0"/>
      <w:marTop w:val="0"/>
      <w:marBottom w:val="0"/>
      <w:divBdr>
        <w:top w:val="none" w:sz="0" w:space="0" w:color="auto"/>
        <w:left w:val="none" w:sz="0" w:space="0" w:color="auto"/>
        <w:bottom w:val="none" w:sz="0" w:space="0" w:color="auto"/>
        <w:right w:val="none" w:sz="0" w:space="0" w:color="auto"/>
      </w:divBdr>
    </w:div>
    <w:div w:id="1103384283">
      <w:bodyDiv w:val="1"/>
      <w:marLeft w:val="0"/>
      <w:marRight w:val="0"/>
      <w:marTop w:val="0"/>
      <w:marBottom w:val="0"/>
      <w:divBdr>
        <w:top w:val="none" w:sz="0" w:space="0" w:color="auto"/>
        <w:left w:val="none" w:sz="0" w:space="0" w:color="auto"/>
        <w:bottom w:val="none" w:sz="0" w:space="0" w:color="auto"/>
        <w:right w:val="none" w:sz="0" w:space="0" w:color="auto"/>
      </w:divBdr>
    </w:div>
    <w:div w:id="1222667061">
      <w:bodyDiv w:val="1"/>
      <w:marLeft w:val="0"/>
      <w:marRight w:val="0"/>
      <w:marTop w:val="0"/>
      <w:marBottom w:val="0"/>
      <w:divBdr>
        <w:top w:val="none" w:sz="0" w:space="0" w:color="auto"/>
        <w:left w:val="none" w:sz="0" w:space="0" w:color="auto"/>
        <w:bottom w:val="none" w:sz="0" w:space="0" w:color="auto"/>
        <w:right w:val="none" w:sz="0" w:space="0" w:color="auto"/>
      </w:divBdr>
    </w:div>
    <w:div w:id="1352803759">
      <w:bodyDiv w:val="1"/>
      <w:marLeft w:val="0"/>
      <w:marRight w:val="0"/>
      <w:marTop w:val="0"/>
      <w:marBottom w:val="0"/>
      <w:divBdr>
        <w:top w:val="none" w:sz="0" w:space="0" w:color="auto"/>
        <w:left w:val="none" w:sz="0" w:space="0" w:color="auto"/>
        <w:bottom w:val="none" w:sz="0" w:space="0" w:color="auto"/>
        <w:right w:val="none" w:sz="0" w:space="0" w:color="auto"/>
      </w:divBdr>
    </w:div>
    <w:div w:id="1356541556">
      <w:bodyDiv w:val="1"/>
      <w:marLeft w:val="0"/>
      <w:marRight w:val="0"/>
      <w:marTop w:val="0"/>
      <w:marBottom w:val="0"/>
      <w:divBdr>
        <w:top w:val="none" w:sz="0" w:space="0" w:color="auto"/>
        <w:left w:val="none" w:sz="0" w:space="0" w:color="auto"/>
        <w:bottom w:val="none" w:sz="0" w:space="0" w:color="auto"/>
        <w:right w:val="none" w:sz="0" w:space="0" w:color="auto"/>
      </w:divBdr>
    </w:div>
    <w:div w:id="1429733869">
      <w:bodyDiv w:val="1"/>
      <w:marLeft w:val="0"/>
      <w:marRight w:val="0"/>
      <w:marTop w:val="0"/>
      <w:marBottom w:val="0"/>
      <w:divBdr>
        <w:top w:val="none" w:sz="0" w:space="0" w:color="auto"/>
        <w:left w:val="none" w:sz="0" w:space="0" w:color="auto"/>
        <w:bottom w:val="none" w:sz="0" w:space="0" w:color="auto"/>
        <w:right w:val="none" w:sz="0" w:space="0" w:color="auto"/>
      </w:divBdr>
    </w:div>
    <w:div w:id="1531912638">
      <w:bodyDiv w:val="1"/>
      <w:marLeft w:val="0"/>
      <w:marRight w:val="0"/>
      <w:marTop w:val="0"/>
      <w:marBottom w:val="0"/>
      <w:divBdr>
        <w:top w:val="none" w:sz="0" w:space="0" w:color="auto"/>
        <w:left w:val="none" w:sz="0" w:space="0" w:color="auto"/>
        <w:bottom w:val="none" w:sz="0" w:space="0" w:color="auto"/>
        <w:right w:val="none" w:sz="0" w:space="0" w:color="auto"/>
      </w:divBdr>
    </w:div>
    <w:div w:id="1538002688">
      <w:bodyDiv w:val="1"/>
      <w:marLeft w:val="0"/>
      <w:marRight w:val="0"/>
      <w:marTop w:val="0"/>
      <w:marBottom w:val="0"/>
      <w:divBdr>
        <w:top w:val="none" w:sz="0" w:space="0" w:color="auto"/>
        <w:left w:val="none" w:sz="0" w:space="0" w:color="auto"/>
        <w:bottom w:val="none" w:sz="0" w:space="0" w:color="auto"/>
        <w:right w:val="none" w:sz="0" w:space="0" w:color="auto"/>
      </w:divBdr>
    </w:div>
    <w:div w:id="1565140197">
      <w:bodyDiv w:val="1"/>
      <w:marLeft w:val="0"/>
      <w:marRight w:val="0"/>
      <w:marTop w:val="0"/>
      <w:marBottom w:val="0"/>
      <w:divBdr>
        <w:top w:val="none" w:sz="0" w:space="0" w:color="auto"/>
        <w:left w:val="none" w:sz="0" w:space="0" w:color="auto"/>
        <w:bottom w:val="none" w:sz="0" w:space="0" w:color="auto"/>
        <w:right w:val="none" w:sz="0" w:space="0" w:color="auto"/>
      </w:divBdr>
    </w:div>
    <w:div w:id="1576278131">
      <w:bodyDiv w:val="1"/>
      <w:marLeft w:val="0"/>
      <w:marRight w:val="0"/>
      <w:marTop w:val="0"/>
      <w:marBottom w:val="0"/>
      <w:divBdr>
        <w:top w:val="none" w:sz="0" w:space="0" w:color="auto"/>
        <w:left w:val="none" w:sz="0" w:space="0" w:color="auto"/>
        <w:bottom w:val="none" w:sz="0" w:space="0" w:color="auto"/>
        <w:right w:val="none" w:sz="0" w:space="0" w:color="auto"/>
      </w:divBdr>
    </w:div>
    <w:div w:id="1629772869">
      <w:bodyDiv w:val="1"/>
      <w:marLeft w:val="0"/>
      <w:marRight w:val="0"/>
      <w:marTop w:val="0"/>
      <w:marBottom w:val="0"/>
      <w:divBdr>
        <w:top w:val="none" w:sz="0" w:space="0" w:color="auto"/>
        <w:left w:val="none" w:sz="0" w:space="0" w:color="auto"/>
        <w:bottom w:val="none" w:sz="0" w:space="0" w:color="auto"/>
        <w:right w:val="none" w:sz="0" w:space="0" w:color="auto"/>
      </w:divBdr>
    </w:div>
    <w:div w:id="1713185942">
      <w:bodyDiv w:val="1"/>
      <w:marLeft w:val="0"/>
      <w:marRight w:val="0"/>
      <w:marTop w:val="0"/>
      <w:marBottom w:val="0"/>
      <w:divBdr>
        <w:top w:val="none" w:sz="0" w:space="0" w:color="auto"/>
        <w:left w:val="none" w:sz="0" w:space="0" w:color="auto"/>
        <w:bottom w:val="none" w:sz="0" w:space="0" w:color="auto"/>
        <w:right w:val="none" w:sz="0" w:space="0" w:color="auto"/>
      </w:divBdr>
    </w:div>
    <w:div w:id="1828400205">
      <w:bodyDiv w:val="1"/>
      <w:marLeft w:val="0"/>
      <w:marRight w:val="0"/>
      <w:marTop w:val="0"/>
      <w:marBottom w:val="0"/>
      <w:divBdr>
        <w:top w:val="none" w:sz="0" w:space="0" w:color="auto"/>
        <w:left w:val="none" w:sz="0" w:space="0" w:color="auto"/>
        <w:bottom w:val="none" w:sz="0" w:space="0" w:color="auto"/>
        <w:right w:val="none" w:sz="0" w:space="0" w:color="auto"/>
      </w:divBdr>
    </w:div>
    <w:div w:id="1947884325">
      <w:bodyDiv w:val="1"/>
      <w:marLeft w:val="0"/>
      <w:marRight w:val="0"/>
      <w:marTop w:val="0"/>
      <w:marBottom w:val="0"/>
      <w:divBdr>
        <w:top w:val="none" w:sz="0" w:space="0" w:color="auto"/>
        <w:left w:val="none" w:sz="0" w:space="0" w:color="auto"/>
        <w:bottom w:val="none" w:sz="0" w:space="0" w:color="auto"/>
        <w:right w:val="none" w:sz="0" w:space="0" w:color="auto"/>
      </w:divBdr>
    </w:div>
    <w:div w:id="1967539354">
      <w:bodyDiv w:val="1"/>
      <w:marLeft w:val="0"/>
      <w:marRight w:val="0"/>
      <w:marTop w:val="0"/>
      <w:marBottom w:val="0"/>
      <w:divBdr>
        <w:top w:val="none" w:sz="0" w:space="0" w:color="auto"/>
        <w:left w:val="none" w:sz="0" w:space="0" w:color="auto"/>
        <w:bottom w:val="none" w:sz="0" w:space="0" w:color="auto"/>
        <w:right w:val="none" w:sz="0" w:space="0" w:color="auto"/>
      </w:divBdr>
    </w:div>
    <w:div w:id="1989936500">
      <w:bodyDiv w:val="1"/>
      <w:marLeft w:val="0"/>
      <w:marRight w:val="0"/>
      <w:marTop w:val="0"/>
      <w:marBottom w:val="0"/>
      <w:divBdr>
        <w:top w:val="none" w:sz="0" w:space="0" w:color="auto"/>
        <w:left w:val="none" w:sz="0" w:space="0" w:color="auto"/>
        <w:bottom w:val="none" w:sz="0" w:space="0" w:color="auto"/>
        <w:right w:val="none" w:sz="0" w:space="0" w:color="auto"/>
      </w:divBdr>
    </w:div>
    <w:div w:id="2017346596">
      <w:bodyDiv w:val="1"/>
      <w:marLeft w:val="0"/>
      <w:marRight w:val="0"/>
      <w:marTop w:val="0"/>
      <w:marBottom w:val="0"/>
      <w:divBdr>
        <w:top w:val="none" w:sz="0" w:space="0" w:color="auto"/>
        <w:left w:val="none" w:sz="0" w:space="0" w:color="auto"/>
        <w:bottom w:val="none" w:sz="0" w:space="0" w:color="auto"/>
        <w:right w:val="none" w:sz="0" w:space="0" w:color="auto"/>
      </w:divBdr>
    </w:div>
    <w:div w:id="2064210386">
      <w:bodyDiv w:val="1"/>
      <w:marLeft w:val="0"/>
      <w:marRight w:val="0"/>
      <w:marTop w:val="0"/>
      <w:marBottom w:val="0"/>
      <w:divBdr>
        <w:top w:val="none" w:sz="0" w:space="0" w:color="auto"/>
        <w:left w:val="none" w:sz="0" w:space="0" w:color="auto"/>
        <w:bottom w:val="none" w:sz="0" w:space="0" w:color="auto"/>
        <w:right w:val="none" w:sz="0" w:space="0" w:color="auto"/>
      </w:divBdr>
    </w:div>
    <w:div w:id="2100830799">
      <w:bodyDiv w:val="1"/>
      <w:marLeft w:val="0"/>
      <w:marRight w:val="0"/>
      <w:marTop w:val="0"/>
      <w:marBottom w:val="0"/>
      <w:divBdr>
        <w:top w:val="none" w:sz="0" w:space="0" w:color="auto"/>
        <w:left w:val="none" w:sz="0" w:space="0" w:color="auto"/>
        <w:bottom w:val="none" w:sz="0" w:space="0" w:color="auto"/>
        <w:right w:val="none" w:sz="0" w:space="0" w:color="auto"/>
      </w:divBdr>
    </w:div>
    <w:div w:id="2106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8B22B-A2CE-4A04-AB29-ABC7B6AE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4647</Characters>
  <Application>Microsoft Office Word</Application>
  <DocSecurity>0</DocSecurity>
  <Lines>86</Lines>
  <Paragraphs>22</Paragraphs>
  <ScaleCrop>false</ScaleCrop>
  <HeadingPairs>
    <vt:vector size="2" baseType="variant">
      <vt:variant>
        <vt:lpstr>Title</vt:lpstr>
      </vt:variant>
      <vt:variant>
        <vt:i4>1</vt:i4>
      </vt:variant>
    </vt:vector>
  </HeadingPairs>
  <TitlesOfParts>
    <vt:vector size="1" baseType="lpstr">
      <vt:lpstr>6283</vt:lpstr>
    </vt:vector>
  </TitlesOfParts>
  <Company/>
  <LinksUpToDate>false</LinksUpToDate>
  <CharactersWithSpaces>5453</CharactersWithSpaces>
  <SharedDoc>false</SharedDoc>
  <HyperlinkBase/>
  <HLinks>
    <vt:vector size="1374" baseType="variant">
      <vt:variant>
        <vt:i4>1179704</vt:i4>
      </vt:variant>
      <vt:variant>
        <vt:i4>1370</vt:i4>
      </vt:variant>
      <vt:variant>
        <vt:i4>0</vt:i4>
      </vt:variant>
      <vt:variant>
        <vt:i4>5</vt:i4>
      </vt:variant>
      <vt:variant>
        <vt:lpwstr/>
      </vt:variant>
      <vt:variant>
        <vt:lpwstr>_Toc394568915</vt:lpwstr>
      </vt:variant>
      <vt:variant>
        <vt:i4>1179704</vt:i4>
      </vt:variant>
      <vt:variant>
        <vt:i4>1364</vt:i4>
      </vt:variant>
      <vt:variant>
        <vt:i4>0</vt:i4>
      </vt:variant>
      <vt:variant>
        <vt:i4>5</vt:i4>
      </vt:variant>
      <vt:variant>
        <vt:lpwstr/>
      </vt:variant>
      <vt:variant>
        <vt:lpwstr>_Toc394568914</vt:lpwstr>
      </vt:variant>
      <vt:variant>
        <vt:i4>1179704</vt:i4>
      </vt:variant>
      <vt:variant>
        <vt:i4>1358</vt:i4>
      </vt:variant>
      <vt:variant>
        <vt:i4>0</vt:i4>
      </vt:variant>
      <vt:variant>
        <vt:i4>5</vt:i4>
      </vt:variant>
      <vt:variant>
        <vt:lpwstr/>
      </vt:variant>
      <vt:variant>
        <vt:lpwstr>_Toc394568913</vt:lpwstr>
      </vt:variant>
      <vt:variant>
        <vt:i4>1179704</vt:i4>
      </vt:variant>
      <vt:variant>
        <vt:i4>1352</vt:i4>
      </vt:variant>
      <vt:variant>
        <vt:i4>0</vt:i4>
      </vt:variant>
      <vt:variant>
        <vt:i4>5</vt:i4>
      </vt:variant>
      <vt:variant>
        <vt:lpwstr/>
      </vt:variant>
      <vt:variant>
        <vt:lpwstr>_Toc394568912</vt:lpwstr>
      </vt:variant>
      <vt:variant>
        <vt:i4>1179704</vt:i4>
      </vt:variant>
      <vt:variant>
        <vt:i4>1346</vt:i4>
      </vt:variant>
      <vt:variant>
        <vt:i4>0</vt:i4>
      </vt:variant>
      <vt:variant>
        <vt:i4>5</vt:i4>
      </vt:variant>
      <vt:variant>
        <vt:lpwstr/>
      </vt:variant>
      <vt:variant>
        <vt:lpwstr>_Toc394568911</vt:lpwstr>
      </vt:variant>
      <vt:variant>
        <vt:i4>1179704</vt:i4>
      </vt:variant>
      <vt:variant>
        <vt:i4>1340</vt:i4>
      </vt:variant>
      <vt:variant>
        <vt:i4>0</vt:i4>
      </vt:variant>
      <vt:variant>
        <vt:i4>5</vt:i4>
      </vt:variant>
      <vt:variant>
        <vt:lpwstr/>
      </vt:variant>
      <vt:variant>
        <vt:lpwstr>_Toc394568910</vt:lpwstr>
      </vt:variant>
      <vt:variant>
        <vt:i4>1245240</vt:i4>
      </vt:variant>
      <vt:variant>
        <vt:i4>1334</vt:i4>
      </vt:variant>
      <vt:variant>
        <vt:i4>0</vt:i4>
      </vt:variant>
      <vt:variant>
        <vt:i4>5</vt:i4>
      </vt:variant>
      <vt:variant>
        <vt:lpwstr/>
      </vt:variant>
      <vt:variant>
        <vt:lpwstr>_Toc394568909</vt:lpwstr>
      </vt:variant>
      <vt:variant>
        <vt:i4>1245240</vt:i4>
      </vt:variant>
      <vt:variant>
        <vt:i4>1328</vt:i4>
      </vt:variant>
      <vt:variant>
        <vt:i4>0</vt:i4>
      </vt:variant>
      <vt:variant>
        <vt:i4>5</vt:i4>
      </vt:variant>
      <vt:variant>
        <vt:lpwstr/>
      </vt:variant>
      <vt:variant>
        <vt:lpwstr>_Toc394568908</vt:lpwstr>
      </vt:variant>
      <vt:variant>
        <vt:i4>1245240</vt:i4>
      </vt:variant>
      <vt:variant>
        <vt:i4>1322</vt:i4>
      </vt:variant>
      <vt:variant>
        <vt:i4>0</vt:i4>
      </vt:variant>
      <vt:variant>
        <vt:i4>5</vt:i4>
      </vt:variant>
      <vt:variant>
        <vt:lpwstr/>
      </vt:variant>
      <vt:variant>
        <vt:lpwstr>_Toc394568907</vt:lpwstr>
      </vt:variant>
      <vt:variant>
        <vt:i4>1245240</vt:i4>
      </vt:variant>
      <vt:variant>
        <vt:i4>1316</vt:i4>
      </vt:variant>
      <vt:variant>
        <vt:i4>0</vt:i4>
      </vt:variant>
      <vt:variant>
        <vt:i4>5</vt:i4>
      </vt:variant>
      <vt:variant>
        <vt:lpwstr/>
      </vt:variant>
      <vt:variant>
        <vt:lpwstr>_Toc394568906</vt:lpwstr>
      </vt:variant>
      <vt:variant>
        <vt:i4>1245240</vt:i4>
      </vt:variant>
      <vt:variant>
        <vt:i4>1310</vt:i4>
      </vt:variant>
      <vt:variant>
        <vt:i4>0</vt:i4>
      </vt:variant>
      <vt:variant>
        <vt:i4>5</vt:i4>
      </vt:variant>
      <vt:variant>
        <vt:lpwstr/>
      </vt:variant>
      <vt:variant>
        <vt:lpwstr>_Toc394568905</vt:lpwstr>
      </vt:variant>
      <vt:variant>
        <vt:i4>1245240</vt:i4>
      </vt:variant>
      <vt:variant>
        <vt:i4>1304</vt:i4>
      </vt:variant>
      <vt:variant>
        <vt:i4>0</vt:i4>
      </vt:variant>
      <vt:variant>
        <vt:i4>5</vt:i4>
      </vt:variant>
      <vt:variant>
        <vt:lpwstr/>
      </vt:variant>
      <vt:variant>
        <vt:lpwstr>_Toc394568904</vt:lpwstr>
      </vt:variant>
      <vt:variant>
        <vt:i4>1245240</vt:i4>
      </vt:variant>
      <vt:variant>
        <vt:i4>1298</vt:i4>
      </vt:variant>
      <vt:variant>
        <vt:i4>0</vt:i4>
      </vt:variant>
      <vt:variant>
        <vt:i4>5</vt:i4>
      </vt:variant>
      <vt:variant>
        <vt:lpwstr/>
      </vt:variant>
      <vt:variant>
        <vt:lpwstr>_Toc394568903</vt:lpwstr>
      </vt:variant>
      <vt:variant>
        <vt:i4>1245240</vt:i4>
      </vt:variant>
      <vt:variant>
        <vt:i4>1292</vt:i4>
      </vt:variant>
      <vt:variant>
        <vt:i4>0</vt:i4>
      </vt:variant>
      <vt:variant>
        <vt:i4>5</vt:i4>
      </vt:variant>
      <vt:variant>
        <vt:lpwstr/>
      </vt:variant>
      <vt:variant>
        <vt:lpwstr>_Toc394568902</vt:lpwstr>
      </vt:variant>
      <vt:variant>
        <vt:i4>1245240</vt:i4>
      </vt:variant>
      <vt:variant>
        <vt:i4>1286</vt:i4>
      </vt:variant>
      <vt:variant>
        <vt:i4>0</vt:i4>
      </vt:variant>
      <vt:variant>
        <vt:i4>5</vt:i4>
      </vt:variant>
      <vt:variant>
        <vt:lpwstr/>
      </vt:variant>
      <vt:variant>
        <vt:lpwstr>_Toc394568901</vt:lpwstr>
      </vt:variant>
      <vt:variant>
        <vt:i4>1245240</vt:i4>
      </vt:variant>
      <vt:variant>
        <vt:i4>1280</vt:i4>
      </vt:variant>
      <vt:variant>
        <vt:i4>0</vt:i4>
      </vt:variant>
      <vt:variant>
        <vt:i4>5</vt:i4>
      </vt:variant>
      <vt:variant>
        <vt:lpwstr/>
      </vt:variant>
      <vt:variant>
        <vt:lpwstr>_Toc394568900</vt:lpwstr>
      </vt:variant>
      <vt:variant>
        <vt:i4>1703993</vt:i4>
      </vt:variant>
      <vt:variant>
        <vt:i4>1274</vt:i4>
      </vt:variant>
      <vt:variant>
        <vt:i4>0</vt:i4>
      </vt:variant>
      <vt:variant>
        <vt:i4>5</vt:i4>
      </vt:variant>
      <vt:variant>
        <vt:lpwstr/>
      </vt:variant>
      <vt:variant>
        <vt:lpwstr>_Toc394568899</vt:lpwstr>
      </vt:variant>
      <vt:variant>
        <vt:i4>1703993</vt:i4>
      </vt:variant>
      <vt:variant>
        <vt:i4>1268</vt:i4>
      </vt:variant>
      <vt:variant>
        <vt:i4>0</vt:i4>
      </vt:variant>
      <vt:variant>
        <vt:i4>5</vt:i4>
      </vt:variant>
      <vt:variant>
        <vt:lpwstr/>
      </vt:variant>
      <vt:variant>
        <vt:lpwstr>_Toc394568898</vt:lpwstr>
      </vt:variant>
      <vt:variant>
        <vt:i4>1703993</vt:i4>
      </vt:variant>
      <vt:variant>
        <vt:i4>1262</vt:i4>
      </vt:variant>
      <vt:variant>
        <vt:i4>0</vt:i4>
      </vt:variant>
      <vt:variant>
        <vt:i4>5</vt:i4>
      </vt:variant>
      <vt:variant>
        <vt:lpwstr/>
      </vt:variant>
      <vt:variant>
        <vt:lpwstr>_Toc394568897</vt:lpwstr>
      </vt:variant>
      <vt:variant>
        <vt:i4>1703993</vt:i4>
      </vt:variant>
      <vt:variant>
        <vt:i4>1256</vt:i4>
      </vt:variant>
      <vt:variant>
        <vt:i4>0</vt:i4>
      </vt:variant>
      <vt:variant>
        <vt:i4>5</vt:i4>
      </vt:variant>
      <vt:variant>
        <vt:lpwstr/>
      </vt:variant>
      <vt:variant>
        <vt:lpwstr>_Toc394568896</vt:lpwstr>
      </vt:variant>
      <vt:variant>
        <vt:i4>1703993</vt:i4>
      </vt:variant>
      <vt:variant>
        <vt:i4>1250</vt:i4>
      </vt:variant>
      <vt:variant>
        <vt:i4>0</vt:i4>
      </vt:variant>
      <vt:variant>
        <vt:i4>5</vt:i4>
      </vt:variant>
      <vt:variant>
        <vt:lpwstr/>
      </vt:variant>
      <vt:variant>
        <vt:lpwstr>_Toc394568895</vt:lpwstr>
      </vt:variant>
      <vt:variant>
        <vt:i4>1703993</vt:i4>
      </vt:variant>
      <vt:variant>
        <vt:i4>1244</vt:i4>
      </vt:variant>
      <vt:variant>
        <vt:i4>0</vt:i4>
      </vt:variant>
      <vt:variant>
        <vt:i4>5</vt:i4>
      </vt:variant>
      <vt:variant>
        <vt:lpwstr/>
      </vt:variant>
      <vt:variant>
        <vt:lpwstr>_Toc394568894</vt:lpwstr>
      </vt:variant>
      <vt:variant>
        <vt:i4>1703993</vt:i4>
      </vt:variant>
      <vt:variant>
        <vt:i4>1238</vt:i4>
      </vt:variant>
      <vt:variant>
        <vt:i4>0</vt:i4>
      </vt:variant>
      <vt:variant>
        <vt:i4>5</vt:i4>
      </vt:variant>
      <vt:variant>
        <vt:lpwstr/>
      </vt:variant>
      <vt:variant>
        <vt:lpwstr>_Toc394568893</vt:lpwstr>
      </vt:variant>
      <vt:variant>
        <vt:i4>1703993</vt:i4>
      </vt:variant>
      <vt:variant>
        <vt:i4>1232</vt:i4>
      </vt:variant>
      <vt:variant>
        <vt:i4>0</vt:i4>
      </vt:variant>
      <vt:variant>
        <vt:i4>5</vt:i4>
      </vt:variant>
      <vt:variant>
        <vt:lpwstr/>
      </vt:variant>
      <vt:variant>
        <vt:lpwstr>_Toc394568892</vt:lpwstr>
      </vt:variant>
      <vt:variant>
        <vt:i4>1703993</vt:i4>
      </vt:variant>
      <vt:variant>
        <vt:i4>1226</vt:i4>
      </vt:variant>
      <vt:variant>
        <vt:i4>0</vt:i4>
      </vt:variant>
      <vt:variant>
        <vt:i4>5</vt:i4>
      </vt:variant>
      <vt:variant>
        <vt:lpwstr/>
      </vt:variant>
      <vt:variant>
        <vt:lpwstr>_Toc394568891</vt:lpwstr>
      </vt:variant>
      <vt:variant>
        <vt:i4>1703993</vt:i4>
      </vt:variant>
      <vt:variant>
        <vt:i4>1220</vt:i4>
      </vt:variant>
      <vt:variant>
        <vt:i4>0</vt:i4>
      </vt:variant>
      <vt:variant>
        <vt:i4>5</vt:i4>
      </vt:variant>
      <vt:variant>
        <vt:lpwstr/>
      </vt:variant>
      <vt:variant>
        <vt:lpwstr>_Toc394568890</vt:lpwstr>
      </vt:variant>
      <vt:variant>
        <vt:i4>1769529</vt:i4>
      </vt:variant>
      <vt:variant>
        <vt:i4>1214</vt:i4>
      </vt:variant>
      <vt:variant>
        <vt:i4>0</vt:i4>
      </vt:variant>
      <vt:variant>
        <vt:i4>5</vt:i4>
      </vt:variant>
      <vt:variant>
        <vt:lpwstr/>
      </vt:variant>
      <vt:variant>
        <vt:lpwstr>_Toc394568889</vt:lpwstr>
      </vt:variant>
      <vt:variant>
        <vt:i4>1769529</vt:i4>
      </vt:variant>
      <vt:variant>
        <vt:i4>1208</vt:i4>
      </vt:variant>
      <vt:variant>
        <vt:i4>0</vt:i4>
      </vt:variant>
      <vt:variant>
        <vt:i4>5</vt:i4>
      </vt:variant>
      <vt:variant>
        <vt:lpwstr/>
      </vt:variant>
      <vt:variant>
        <vt:lpwstr>_Toc394568888</vt:lpwstr>
      </vt:variant>
      <vt:variant>
        <vt:i4>1769529</vt:i4>
      </vt:variant>
      <vt:variant>
        <vt:i4>1202</vt:i4>
      </vt:variant>
      <vt:variant>
        <vt:i4>0</vt:i4>
      </vt:variant>
      <vt:variant>
        <vt:i4>5</vt:i4>
      </vt:variant>
      <vt:variant>
        <vt:lpwstr/>
      </vt:variant>
      <vt:variant>
        <vt:lpwstr>_Toc394568887</vt:lpwstr>
      </vt:variant>
      <vt:variant>
        <vt:i4>1769529</vt:i4>
      </vt:variant>
      <vt:variant>
        <vt:i4>1196</vt:i4>
      </vt:variant>
      <vt:variant>
        <vt:i4>0</vt:i4>
      </vt:variant>
      <vt:variant>
        <vt:i4>5</vt:i4>
      </vt:variant>
      <vt:variant>
        <vt:lpwstr/>
      </vt:variant>
      <vt:variant>
        <vt:lpwstr>_Toc394568886</vt:lpwstr>
      </vt:variant>
      <vt:variant>
        <vt:i4>1769529</vt:i4>
      </vt:variant>
      <vt:variant>
        <vt:i4>1190</vt:i4>
      </vt:variant>
      <vt:variant>
        <vt:i4>0</vt:i4>
      </vt:variant>
      <vt:variant>
        <vt:i4>5</vt:i4>
      </vt:variant>
      <vt:variant>
        <vt:lpwstr/>
      </vt:variant>
      <vt:variant>
        <vt:lpwstr>_Toc394568885</vt:lpwstr>
      </vt:variant>
      <vt:variant>
        <vt:i4>1769529</vt:i4>
      </vt:variant>
      <vt:variant>
        <vt:i4>1184</vt:i4>
      </vt:variant>
      <vt:variant>
        <vt:i4>0</vt:i4>
      </vt:variant>
      <vt:variant>
        <vt:i4>5</vt:i4>
      </vt:variant>
      <vt:variant>
        <vt:lpwstr/>
      </vt:variant>
      <vt:variant>
        <vt:lpwstr>_Toc394568884</vt:lpwstr>
      </vt:variant>
      <vt:variant>
        <vt:i4>1769529</vt:i4>
      </vt:variant>
      <vt:variant>
        <vt:i4>1178</vt:i4>
      </vt:variant>
      <vt:variant>
        <vt:i4>0</vt:i4>
      </vt:variant>
      <vt:variant>
        <vt:i4>5</vt:i4>
      </vt:variant>
      <vt:variant>
        <vt:lpwstr/>
      </vt:variant>
      <vt:variant>
        <vt:lpwstr>_Toc394568883</vt:lpwstr>
      </vt:variant>
      <vt:variant>
        <vt:i4>1769529</vt:i4>
      </vt:variant>
      <vt:variant>
        <vt:i4>1172</vt:i4>
      </vt:variant>
      <vt:variant>
        <vt:i4>0</vt:i4>
      </vt:variant>
      <vt:variant>
        <vt:i4>5</vt:i4>
      </vt:variant>
      <vt:variant>
        <vt:lpwstr/>
      </vt:variant>
      <vt:variant>
        <vt:lpwstr>_Toc394568882</vt:lpwstr>
      </vt:variant>
      <vt:variant>
        <vt:i4>1769529</vt:i4>
      </vt:variant>
      <vt:variant>
        <vt:i4>1166</vt:i4>
      </vt:variant>
      <vt:variant>
        <vt:i4>0</vt:i4>
      </vt:variant>
      <vt:variant>
        <vt:i4>5</vt:i4>
      </vt:variant>
      <vt:variant>
        <vt:lpwstr/>
      </vt:variant>
      <vt:variant>
        <vt:lpwstr>_Toc394568881</vt:lpwstr>
      </vt:variant>
      <vt:variant>
        <vt:i4>1769529</vt:i4>
      </vt:variant>
      <vt:variant>
        <vt:i4>1160</vt:i4>
      </vt:variant>
      <vt:variant>
        <vt:i4>0</vt:i4>
      </vt:variant>
      <vt:variant>
        <vt:i4>5</vt:i4>
      </vt:variant>
      <vt:variant>
        <vt:lpwstr/>
      </vt:variant>
      <vt:variant>
        <vt:lpwstr>_Toc394568880</vt:lpwstr>
      </vt:variant>
      <vt:variant>
        <vt:i4>1310777</vt:i4>
      </vt:variant>
      <vt:variant>
        <vt:i4>1154</vt:i4>
      </vt:variant>
      <vt:variant>
        <vt:i4>0</vt:i4>
      </vt:variant>
      <vt:variant>
        <vt:i4>5</vt:i4>
      </vt:variant>
      <vt:variant>
        <vt:lpwstr/>
      </vt:variant>
      <vt:variant>
        <vt:lpwstr>_Toc394568879</vt:lpwstr>
      </vt:variant>
      <vt:variant>
        <vt:i4>1310777</vt:i4>
      </vt:variant>
      <vt:variant>
        <vt:i4>1148</vt:i4>
      </vt:variant>
      <vt:variant>
        <vt:i4>0</vt:i4>
      </vt:variant>
      <vt:variant>
        <vt:i4>5</vt:i4>
      </vt:variant>
      <vt:variant>
        <vt:lpwstr/>
      </vt:variant>
      <vt:variant>
        <vt:lpwstr>_Toc394568878</vt:lpwstr>
      </vt:variant>
      <vt:variant>
        <vt:i4>1310777</vt:i4>
      </vt:variant>
      <vt:variant>
        <vt:i4>1142</vt:i4>
      </vt:variant>
      <vt:variant>
        <vt:i4>0</vt:i4>
      </vt:variant>
      <vt:variant>
        <vt:i4>5</vt:i4>
      </vt:variant>
      <vt:variant>
        <vt:lpwstr/>
      </vt:variant>
      <vt:variant>
        <vt:lpwstr>_Toc394568877</vt:lpwstr>
      </vt:variant>
      <vt:variant>
        <vt:i4>1310777</vt:i4>
      </vt:variant>
      <vt:variant>
        <vt:i4>1136</vt:i4>
      </vt:variant>
      <vt:variant>
        <vt:i4>0</vt:i4>
      </vt:variant>
      <vt:variant>
        <vt:i4>5</vt:i4>
      </vt:variant>
      <vt:variant>
        <vt:lpwstr/>
      </vt:variant>
      <vt:variant>
        <vt:lpwstr>_Toc394568876</vt:lpwstr>
      </vt:variant>
      <vt:variant>
        <vt:i4>1310777</vt:i4>
      </vt:variant>
      <vt:variant>
        <vt:i4>1130</vt:i4>
      </vt:variant>
      <vt:variant>
        <vt:i4>0</vt:i4>
      </vt:variant>
      <vt:variant>
        <vt:i4>5</vt:i4>
      </vt:variant>
      <vt:variant>
        <vt:lpwstr/>
      </vt:variant>
      <vt:variant>
        <vt:lpwstr>_Toc394568875</vt:lpwstr>
      </vt:variant>
      <vt:variant>
        <vt:i4>1310777</vt:i4>
      </vt:variant>
      <vt:variant>
        <vt:i4>1124</vt:i4>
      </vt:variant>
      <vt:variant>
        <vt:i4>0</vt:i4>
      </vt:variant>
      <vt:variant>
        <vt:i4>5</vt:i4>
      </vt:variant>
      <vt:variant>
        <vt:lpwstr/>
      </vt:variant>
      <vt:variant>
        <vt:lpwstr>_Toc394568874</vt:lpwstr>
      </vt:variant>
      <vt:variant>
        <vt:i4>1310777</vt:i4>
      </vt:variant>
      <vt:variant>
        <vt:i4>1118</vt:i4>
      </vt:variant>
      <vt:variant>
        <vt:i4>0</vt:i4>
      </vt:variant>
      <vt:variant>
        <vt:i4>5</vt:i4>
      </vt:variant>
      <vt:variant>
        <vt:lpwstr/>
      </vt:variant>
      <vt:variant>
        <vt:lpwstr>_Toc394568873</vt:lpwstr>
      </vt:variant>
      <vt:variant>
        <vt:i4>1310777</vt:i4>
      </vt:variant>
      <vt:variant>
        <vt:i4>1112</vt:i4>
      </vt:variant>
      <vt:variant>
        <vt:i4>0</vt:i4>
      </vt:variant>
      <vt:variant>
        <vt:i4>5</vt:i4>
      </vt:variant>
      <vt:variant>
        <vt:lpwstr/>
      </vt:variant>
      <vt:variant>
        <vt:lpwstr>_Toc394568872</vt:lpwstr>
      </vt:variant>
      <vt:variant>
        <vt:i4>1310777</vt:i4>
      </vt:variant>
      <vt:variant>
        <vt:i4>1106</vt:i4>
      </vt:variant>
      <vt:variant>
        <vt:i4>0</vt:i4>
      </vt:variant>
      <vt:variant>
        <vt:i4>5</vt:i4>
      </vt:variant>
      <vt:variant>
        <vt:lpwstr/>
      </vt:variant>
      <vt:variant>
        <vt:lpwstr>_Toc394568871</vt:lpwstr>
      </vt:variant>
      <vt:variant>
        <vt:i4>1310777</vt:i4>
      </vt:variant>
      <vt:variant>
        <vt:i4>1100</vt:i4>
      </vt:variant>
      <vt:variant>
        <vt:i4>0</vt:i4>
      </vt:variant>
      <vt:variant>
        <vt:i4>5</vt:i4>
      </vt:variant>
      <vt:variant>
        <vt:lpwstr/>
      </vt:variant>
      <vt:variant>
        <vt:lpwstr>_Toc394568870</vt:lpwstr>
      </vt:variant>
      <vt:variant>
        <vt:i4>1376313</vt:i4>
      </vt:variant>
      <vt:variant>
        <vt:i4>1094</vt:i4>
      </vt:variant>
      <vt:variant>
        <vt:i4>0</vt:i4>
      </vt:variant>
      <vt:variant>
        <vt:i4>5</vt:i4>
      </vt:variant>
      <vt:variant>
        <vt:lpwstr/>
      </vt:variant>
      <vt:variant>
        <vt:lpwstr>_Toc394568869</vt:lpwstr>
      </vt:variant>
      <vt:variant>
        <vt:i4>1376313</vt:i4>
      </vt:variant>
      <vt:variant>
        <vt:i4>1088</vt:i4>
      </vt:variant>
      <vt:variant>
        <vt:i4>0</vt:i4>
      </vt:variant>
      <vt:variant>
        <vt:i4>5</vt:i4>
      </vt:variant>
      <vt:variant>
        <vt:lpwstr/>
      </vt:variant>
      <vt:variant>
        <vt:lpwstr>_Toc394568868</vt:lpwstr>
      </vt:variant>
      <vt:variant>
        <vt:i4>1376313</vt:i4>
      </vt:variant>
      <vt:variant>
        <vt:i4>1082</vt:i4>
      </vt:variant>
      <vt:variant>
        <vt:i4>0</vt:i4>
      </vt:variant>
      <vt:variant>
        <vt:i4>5</vt:i4>
      </vt:variant>
      <vt:variant>
        <vt:lpwstr/>
      </vt:variant>
      <vt:variant>
        <vt:lpwstr>_Toc394568867</vt:lpwstr>
      </vt:variant>
      <vt:variant>
        <vt:i4>1376313</vt:i4>
      </vt:variant>
      <vt:variant>
        <vt:i4>1076</vt:i4>
      </vt:variant>
      <vt:variant>
        <vt:i4>0</vt:i4>
      </vt:variant>
      <vt:variant>
        <vt:i4>5</vt:i4>
      </vt:variant>
      <vt:variant>
        <vt:lpwstr/>
      </vt:variant>
      <vt:variant>
        <vt:lpwstr>_Toc394568866</vt:lpwstr>
      </vt:variant>
      <vt:variant>
        <vt:i4>1376313</vt:i4>
      </vt:variant>
      <vt:variant>
        <vt:i4>1070</vt:i4>
      </vt:variant>
      <vt:variant>
        <vt:i4>0</vt:i4>
      </vt:variant>
      <vt:variant>
        <vt:i4>5</vt:i4>
      </vt:variant>
      <vt:variant>
        <vt:lpwstr/>
      </vt:variant>
      <vt:variant>
        <vt:lpwstr>_Toc394568865</vt:lpwstr>
      </vt:variant>
      <vt:variant>
        <vt:i4>1376313</vt:i4>
      </vt:variant>
      <vt:variant>
        <vt:i4>1064</vt:i4>
      </vt:variant>
      <vt:variant>
        <vt:i4>0</vt:i4>
      </vt:variant>
      <vt:variant>
        <vt:i4>5</vt:i4>
      </vt:variant>
      <vt:variant>
        <vt:lpwstr/>
      </vt:variant>
      <vt:variant>
        <vt:lpwstr>_Toc394568864</vt:lpwstr>
      </vt:variant>
      <vt:variant>
        <vt:i4>1376313</vt:i4>
      </vt:variant>
      <vt:variant>
        <vt:i4>1058</vt:i4>
      </vt:variant>
      <vt:variant>
        <vt:i4>0</vt:i4>
      </vt:variant>
      <vt:variant>
        <vt:i4>5</vt:i4>
      </vt:variant>
      <vt:variant>
        <vt:lpwstr/>
      </vt:variant>
      <vt:variant>
        <vt:lpwstr>_Toc394568863</vt:lpwstr>
      </vt:variant>
      <vt:variant>
        <vt:i4>1376313</vt:i4>
      </vt:variant>
      <vt:variant>
        <vt:i4>1052</vt:i4>
      </vt:variant>
      <vt:variant>
        <vt:i4>0</vt:i4>
      </vt:variant>
      <vt:variant>
        <vt:i4>5</vt:i4>
      </vt:variant>
      <vt:variant>
        <vt:lpwstr/>
      </vt:variant>
      <vt:variant>
        <vt:lpwstr>_Toc394568862</vt:lpwstr>
      </vt:variant>
      <vt:variant>
        <vt:i4>1376313</vt:i4>
      </vt:variant>
      <vt:variant>
        <vt:i4>1046</vt:i4>
      </vt:variant>
      <vt:variant>
        <vt:i4>0</vt:i4>
      </vt:variant>
      <vt:variant>
        <vt:i4>5</vt:i4>
      </vt:variant>
      <vt:variant>
        <vt:lpwstr/>
      </vt:variant>
      <vt:variant>
        <vt:lpwstr>_Toc394568861</vt:lpwstr>
      </vt:variant>
      <vt:variant>
        <vt:i4>1376313</vt:i4>
      </vt:variant>
      <vt:variant>
        <vt:i4>1040</vt:i4>
      </vt:variant>
      <vt:variant>
        <vt:i4>0</vt:i4>
      </vt:variant>
      <vt:variant>
        <vt:i4>5</vt:i4>
      </vt:variant>
      <vt:variant>
        <vt:lpwstr/>
      </vt:variant>
      <vt:variant>
        <vt:lpwstr>_Toc394568860</vt:lpwstr>
      </vt:variant>
      <vt:variant>
        <vt:i4>1441849</vt:i4>
      </vt:variant>
      <vt:variant>
        <vt:i4>1034</vt:i4>
      </vt:variant>
      <vt:variant>
        <vt:i4>0</vt:i4>
      </vt:variant>
      <vt:variant>
        <vt:i4>5</vt:i4>
      </vt:variant>
      <vt:variant>
        <vt:lpwstr/>
      </vt:variant>
      <vt:variant>
        <vt:lpwstr>_Toc394568859</vt:lpwstr>
      </vt:variant>
      <vt:variant>
        <vt:i4>1441849</vt:i4>
      </vt:variant>
      <vt:variant>
        <vt:i4>1028</vt:i4>
      </vt:variant>
      <vt:variant>
        <vt:i4>0</vt:i4>
      </vt:variant>
      <vt:variant>
        <vt:i4>5</vt:i4>
      </vt:variant>
      <vt:variant>
        <vt:lpwstr/>
      </vt:variant>
      <vt:variant>
        <vt:lpwstr>_Toc394568858</vt:lpwstr>
      </vt:variant>
      <vt:variant>
        <vt:i4>1441849</vt:i4>
      </vt:variant>
      <vt:variant>
        <vt:i4>1022</vt:i4>
      </vt:variant>
      <vt:variant>
        <vt:i4>0</vt:i4>
      </vt:variant>
      <vt:variant>
        <vt:i4>5</vt:i4>
      </vt:variant>
      <vt:variant>
        <vt:lpwstr/>
      </vt:variant>
      <vt:variant>
        <vt:lpwstr>_Toc394568857</vt:lpwstr>
      </vt:variant>
      <vt:variant>
        <vt:i4>1441849</vt:i4>
      </vt:variant>
      <vt:variant>
        <vt:i4>1016</vt:i4>
      </vt:variant>
      <vt:variant>
        <vt:i4>0</vt:i4>
      </vt:variant>
      <vt:variant>
        <vt:i4>5</vt:i4>
      </vt:variant>
      <vt:variant>
        <vt:lpwstr/>
      </vt:variant>
      <vt:variant>
        <vt:lpwstr>_Toc394568856</vt:lpwstr>
      </vt:variant>
      <vt:variant>
        <vt:i4>1441849</vt:i4>
      </vt:variant>
      <vt:variant>
        <vt:i4>1010</vt:i4>
      </vt:variant>
      <vt:variant>
        <vt:i4>0</vt:i4>
      </vt:variant>
      <vt:variant>
        <vt:i4>5</vt:i4>
      </vt:variant>
      <vt:variant>
        <vt:lpwstr/>
      </vt:variant>
      <vt:variant>
        <vt:lpwstr>_Toc394568855</vt:lpwstr>
      </vt:variant>
      <vt:variant>
        <vt:i4>1441849</vt:i4>
      </vt:variant>
      <vt:variant>
        <vt:i4>1004</vt:i4>
      </vt:variant>
      <vt:variant>
        <vt:i4>0</vt:i4>
      </vt:variant>
      <vt:variant>
        <vt:i4>5</vt:i4>
      </vt:variant>
      <vt:variant>
        <vt:lpwstr/>
      </vt:variant>
      <vt:variant>
        <vt:lpwstr>_Toc394568854</vt:lpwstr>
      </vt:variant>
      <vt:variant>
        <vt:i4>1441849</vt:i4>
      </vt:variant>
      <vt:variant>
        <vt:i4>998</vt:i4>
      </vt:variant>
      <vt:variant>
        <vt:i4>0</vt:i4>
      </vt:variant>
      <vt:variant>
        <vt:i4>5</vt:i4>
      </vt:variant>
      <vt:variant>
        <vt:lpwstr/>
      </vt:variant>
      <vt:variant>
        <vt:lpwstr>_Toc394568853</vt:lpwstr>
      </vt:variant>
      <vt:variant>
        <vt:i4>1441849</vt:i4>
      </vt:variant>
      <vt:variant>
        <vt:i4>992</vt:i4>
      </vt:variant>
      <vt:variant>
        <vt:i4>0</vt:i4>
      </vt:variant>
      <vt:variant>
        <vt:i4>5</vt:i4>
      </vt:variant>
      <vt:variant>
        <vt:lpwstr/>
      </vt:variant>
      <vt:variant>
        <vt:lpwstr>_Toc394568852</vt:lpwstr>
      </vt:variant>
      <vt:variant>
        <vt:i4>1441849</vt:i4>
      </vt:variant>
      <vt:variant>
        <vt:i4>986</vt:i4>
      </vt:variant>
      <vt:variant>
        <vt:i4>0</vt:i4>
      </vt:variant>
      <vt:variant>
        <vt:i4>5</vt:i4>
      </vt:variant>
      <vt:variant>
        <vt:lpwstr/>
      </vt:variant>
      <vt:variant>
        <vt:lpwstr>_Toc394568851</vt:lpwstr>
      </vt:variant>
      <vt:variant>
        <vt:i4>1441849</vt:i4>
      </vt:variant>
      <vt:variant>
        <vt:i4>980</vt:i4>
      </vt:variant>
      <vt:variant>
        <vt:i4>0</vt:i4>
      </vt:variant>
      <vt:variant>
        <vt:i4>5</vt:i4>
      </vt:variant>
      <vt:variant>
        <vt:lpwstr/>
      </vt:variant>
      <vt:variant>
        <vt:lpwstr>_Toc394568850</vt:lpwstr>
      </vt:variant>
      <vt:variant>
        <vt:i4>1507385</vt:i4>
      </vt:variant>
      <vt:variant>
        <vt:i4>974</vt:i4>
      </vt:variant>
      <vt:variant>
        <vt:i4>0</vt:i4>
      </vt:variant>
      <vt:variant>
        <vt:i4>5</vt:i4>
      </vt:variant>
      <vt:variant>
        <vt:lpwstr/>
      </vt:variant>
      <vt:variant>
        <vt:lpwstr>_Toc394568849</vt:lpwstr>
      </vt:variant>
      <vt:variant>
        <vt:i4>1507385</vt:i4>
      </vt:variant>
      <vt:variant>
        <vt:i4>968</vt:i4>
      </vt:variant>
      <vt:variant>
        <vt:i4>0</vt:i4>
      </vt:variant>
      <vt:variant>
        <vt:i4>5</vt:i4>
      </vt:variant>
      <vt:variant>
        <vt:lpwstr/>
      </vt:variant>
      <vt:variant>
        <vt:lpwstr>_Toc394568848</vt:lpwstr>
      </vt:variant>
      <vt:variant>
        <vt:i4>1507385</vt:i4>
      </vt:variant>
      <vt:variant>
        <vt:i4>962</vt:i4>
      </vt:variant>
      <vt:variant>
        <vt:i4>0</vt:i4>
      </vt:variant>
      <vt:variant>
        <vt:i4>5</vt:i4>
      </vt:variant>
      <vt:variant>
        <vt:lpwstr/>
      </vt:variant>
      <vt:variant>
        <vt:lpwstr>_Toc394568847</vt:lpwstr>
      </vt:variant>
      <vt:variant>
        <vt:i4>1507385</vt:i4>
      </vt:variant>
      <vt:variant>
        <vt:i4>956</vt:i4>
      </vt:variant>
      <vt:variant>
        <vt:i4>0</vt:i4>
      </vt:variant>
      <vt:variant>
        <vt:i4>5</vt:i4>
      </vt:variant>
      <vt:variant>
        <vt:lpwstr/>
      </vt:variant>
      <vt:variant>
        <vt:lpwstr>_Toc394568846</vt:lpwstr>
      </vt:variant>
      <vt:variant>
        <vt:i4>1507385</vt:i4>
      </vt:variant>
      <vt:variant>
        <vt:i4>950</vt:i4>
      </vt:variant>
      <vt:variant>
        <vt:i4>0</vt:i4>
      </vt:variant>
      <vt:variant>
        <vt:i4>5</vt:i4>
      </vt:variant>
      <vt:variant>
        <vt:lpwstr/>
      </vt:variant>
      <vt:variant>
        <vt:lpwstr>_Toc394568845</vt:lpwstr>
      </vt:variant>
      <vt:variant>
        <vt:i4>1507385</vt:i4>
      </vt:variant>
      <vt:variant>
        <vt:i4>944</vt:i4>
      </vt:variant>
      <vt:variant>
        <vt:i4>0</vt:i4>
      </vt:variant>
      <vt:variant>
        <vt:i4>5</vt:i4>
      </vt:variant>
      <vt:variant>
        <vt:lpwstr/>
      </vt:variant>
      <vt:variant>
        <vt:lpwstr>_Toc394568844</vt:lpwstr>
      </vt:variant>
      <vt:variant>
        <vt:i4>1507385</vt:i4>
      </vt:variant>
      <vt:variant>
        <vt:i4>938</vt:i4>
      </vt:variant>
      <vt:variant>
        <vt:i4>0</vt:i4>
      </vt:variant>
      <vt:variant>
        <vt:i4>5</vt:i4>
      </vt:variant>
      <vt:variant>
        <vt:lpwstr/>
      </vt:variant>
      <vt:variant>
        <vt:lpwstr>_Toc394568843</vt:lpwstr>
      </vt:variant>
      <vt:variant>
        <vt:i4>1507385</vt:i4>
      </vt:variant>
      <vt:variant>
        <vt:i4>932</vt:i4>
      </vt:variant>
      <vt:variant>
        <vt:i4>0</vt:i4>
      </vt:variant>
      <vt:variant>
        <vt:i4>5</vt:i4>
      </vt:variant>
      <vt:variant>
        <vt:lpwstr/>
      </vt:variant>
      <vt:variant>
        <vt:lpwstr>_Toc394568842</vt:lpwstr>
      </vt:variant>
      <vt:variant>
        <vt:i4>1507385</vt:i4>
      </vt:variant>
      <vt:variant>
        <vt:i4>926</vt:i4>
      </vt:variant>
      <vt:variant>
        <vt:i4>0</vt:i4>
      </vt:variant>
      <vt:variant>
        <vt:i4>5</vt:i4>
      </vt:variant>
      <vt:variant>
        <vt:lpwstr/>
      </vt:variant>
      <vt:variant>
        <vt:lpwstr>_Toc394568841</vt:lpwstr>
      </vt:variant>
      <vt:variant>
        <vt:i4>1507385</vt:i4>
      </vt:variant>
      <vt:variant>
        <vt:i4>920</vt:i4>
      </vt:variant>
      <vt:variant>
        <vt:i4>0</vt:i4>
      </vt:variant>
      <vt:variant>
        <vt:i4>5</vt:i4>
      </vt:variant>
      <vt:variant>
        <vt:lpwstr/>
      </vt:variant>
      <vt:variant>
        <vt:lpwstr>_Toc394568840</vt:lpwstr>
      </vt:variant>
      <vt:variant>
        <vt:i4>1048633</vt:i4>
      </vt:variant>
      <vt:variant>
        <vt:i4>914</vt:i4>
      </vt:variant>
      <vt:variant>
        <vt:i4>0</vt:i4>
      </vt:variant>
      <vt:variant>
        <vt:i4>5</vt:i4>
      </vt:variant>
      <vt:variant>
        <vt:lpwstr/>
      </vt:variant>
      <vt:variant>
        <vt:lpwstr>_Toc394568839</vt:lpwstr>
      </vt:variant>
      <vt:variant>
        <vt:i4>1048633</vt:i4>
      </vt:variant>
      <vt:variant>
        <vt:i4>908</vt:i4>
      </vt:variant>
      <vt:variant>
        <vt:i4>0</vt:i4>
      </vt:variant>
      <vt:variant>
        <vt:i4>5</vt:i4>
      </vt:variant>
      <vt:variant>
        <vt:lpwstr/>
      </vt:variant>
      <vt:variant>
        <vt:lpwstr>_Toc394568838</vt:lpwstr>
      </vt:variant>
      <vt:variant>
        <vt:i4>1048633</vt:i4>
      </vt:variant>
      <vt:variant>
        <vt:i4>902</vt:i4>
      </vt:variant>
      <vt:variant>
        <vt:i4>0</vt:i4>
      </vt:variant>
      <vt:variant>
        <vt:i4>5</vt:i4>
      </vt:variant>
      <vt:variant>
        <vt:lpwstr/>
      </vt:variant>
      <vt:variant>
        <vt:lpwstr>_Toc394568837</vt:lpwstr>
      </vt:variant>
      <vt:variant>
        <vt:i4>1048633</vt:i4>
      </vt:variant>
      <vt:variant>
        <vt:i4>896</vt:i4>
      </vt:variant>
      <vt:variant>
        <vt:i4>0</vt:i4>
      </vt:variant>
      <vt:variant>
        <vt:i4>5</vt:i4>
      </vt:variant>
      <vt:variant>
        <vt:lpwstr/>
      </vt:variant>
      <vt:variant>
        <vt:lpwstr>_Toc394568836</vt:lpwstr>
      </vt:variant>
      <vt:variant>
        <vt:i4>1048633</vt:i4>
      </vt:variant>
      <vt:variant>
        <vt:i4>890</vt:i4>
      </vt:variant>
      <vt:variant>
        <vt:i4>0</vt:i4>
      </vt:variant>
      <vt:variant>
        <vt:i4>5</vt:i4>
      </vt:variant>
      <vt:variant>
        <vt:lpwstr/>
      </vt:variant>
      <vt:variant>
        <vt:lpwstr>_Toc394568835</vt:lpwstr>
      </vt:variant>
      <vt:variant>
        <vt:i4>1048633</vt:i4>
      </vt:variant>
      <vt:variant>
        <vt:i4>884</vt:i4>
      </vt:variant>
      <vt:variant>
        <vt:i4>0</vt:i4>
      </vt:variant>
      <vt:variant>
        <vt:i4>5</vt:i4>
      </vt:variant>
      <vt:variant>
        <vt:lpwstr/>
      </vt:variant>
      <vt:variant>
        <vt:lpwstr>_Toc394568834</vt:lpwstr>
      </vt:variant>
      <vt:variant>
        <vt:i4>1048633</vt:i4>
      </vt:variant>
      <vt:variant>
        <vt:i4>878</vt:i4>
      </vt:variant>
      <vt:variant>
        <vt:i4>0</vt:i4>
      </vt:variant>
      <vt:variant>
        <vt:i4>5</vt:i4>
      </vt:variant>
      <vt:variant>
        <vt:lpwstr/>
      </vt:variant>
      <vt:variant>
        <vt:lpwstr>_Toc394568833</vt:lpwstr>
      </vt:variant>
      <vt:variant>
        <vt:i4>1048633</vt:i4>
      </vt:variant>
      <vt:variant>
        <vt:i4>872</vt:i4>
      </vt:variant>
      <vt:variant>
        <vt:i4>0</vt:i4>
      </vt:variant>
      <vt:variant>
        <vt:i4>5</vt:i4>
      </vt:variant>
      <vt:variant>
        <vt:lpwstr/>
      </vt:variant>
      <vt:variant>
        <vt:lpwstr>_Toc394568832</vt:lpwstr>
      </vt:variant>
      <vt:variant>
        <vt:i4>1048633</vt:i4>
      </vt:variant>
      <vt:variant>
        <vt:i4>866</vt:i4>
      </vt:variant>
      <vt:variant>
        <vt:i4>0</vt:i4>
      </vt:variant>
      <vt:variant>
        <vt:i4>5</vt:i4>
      </vt:variant>
      <vt:variant>
        <vt:lpwstr/>
      </vt:variant>
      <vt:variant>
        <vt:lpwstr>_Toc394568831</vt:lpwstr>
      </vt:variant>
      <vt:variant>
        <vt:i4>1048633</vt:i4>
      </vt:variant>
      <vt:variant>
        <vt:i4>860</vt:i4>
      </vt:variant>
      <vt:variant>
        <vt:i4>0</vt:i4>
      </vt:variant>
      <vt:variant>
        <vt:i4>5</vt:i4>
      </vt:variant>
      <vt:variant>
        <vt:lpwstr/>
      </vt:variant>
      <vt:variant>
        <vt:lpwstr>_Toc394568830</vt:lpwstr>
      </vt:variant>
      <vt:variant>
        <vt:i4>1114169</vt:i4>
      </vt:variant>
      <vt:variant>
        <vt:i4>854</vt:i4>
      </vt:variant>
      <vt:variant>
        <vt:i4>0</vt:i4>
      </vt:variant>
      <vt:variant>
        <vt:i4>5</vt:i4>
      </vt:variant>
      <vt:variant>
        <vt:lpwstr/>
      </vt:variant>
      <vt:variant>
        <vt:lpwstr>_Toc394568829</vt:lpwstr>
      </vt:variant>
      <vt:variant>
        <vt:i4>1114169</vt:i4>
      </vt:variant>
      <vt:variant>
        <vt:i4>848</vt:i4>
      </vt:variant>
      <vt:variant>
        <vt:i4>0</vt:i4>
      </vt:variant>
      <vt:variant>
        <vt:i4>5</vt:i4>
      </vt:variant>
      <vt:variant>
        <vt:lpwstr/>
      </vt:variant>
      <vt:variant>
        <vt:lpwstr>_Toc394568828</vt:lpwstr>
      </vt:variant>
      <vt:variant>
        <vt:i4>1114169</vt:i4>
      </vt:variant>
      <vt:variant>
        <vt:i4>842</vt:i4>
      </vt:variant>
      <vt:variant>
        <vt:i4>0</vt:i4>
      </vt:variant>
      <vt:variant>
        <vt:i4>5</vt:i4>
      </vt:variant>
      <vt:variant>
        <vt:lpwstr/>
      </vt:variant>
      <vt:variant>
        <vt:lpwstr>_Toc394568827</vt:lpwstr>
      </vt:variant>
      <vt:variant>
        <vt:i4>1114169</vt:i4>
      </vt:variant>
      <vt:variant>
        <vt:i4>836</vt:i4>
      </vt:variant>
      <vt:variant>
        <vt:i4>0</vt:i4>
      </vt:variant>
      <vt:variant>
        <vt:i4>5</vt:i4>
      </vt:variant>
      <vt:variant>
        <vt:lpwstr/>
      </vt:variant>
      <vt:variant>
        <vt:lpwstr>_Toc394568826</vt:lpwstr>
      </vt:variant>
      <vt:variant>
        <vt:i4>1114169</vt:i4>
      </vt:variant>
      <vt:variant>
        <vt:i4>830</vt:i4>
      </vt:variant>
      <vt:variant>
        <vt:i4>0</vt:i4>
      </vt:variant>
      <vt:variant>
        <vt:i4>5</vt:i4>
      </vt:variant>
      <vt:variant>
        <vt:lpwstr/>
      </vt:variant>
      <vt:variant>
        <vt:lpwstr>_Toc394568825</vt:lpwstr>
      </vt:variant>
      <vt:variant>
        <vt:i4>1114169</vt:i4>
      </vt:variant>
      <vt:variant>
        <vt:i4>824</vt:i4>
      </vt:variant>
      <vt:variant>
        <vt:i4>0</vt:i4>
      </vt:variant>
      <vt:variant>
        <vt:i4>5</vt:i4>
      </vt:variant>
      <vt:variant>
        <vt:lpwstr/>
      </vt:variant>
      <vt:variant>
        <vt:lpwstr>_Toc394568824</vt:lpwstr>
      </vt:variant>
      <vt:variant>
        <vt:i4>1114169</vt:i4>
      </vt:variant>
      <vt:variant>
        <vt:i4>818</vt:i4>
      </vt:variant>
      <vt:variant>
        <vt:i4>0</vt:i4>
      </vt:variant>
      <vt:variant>
        <vt:i4>5</vt:i4>
      </vt:variant>
      <vt:variant>
        <vt:lpwstr/>
      </vt:variant>
      <vt:variant>
        <vt:lpwstr>_Toc394568823</vt:lpwstr>
      </vt:variant>
      <vt:variant>
        <vt:i4>1114169</vt:i4>
      </vt:variant>
      <vt:variant>
        <vt:i4>812</vt:i4>
      </vt:variant>
      <vt:variant>
        <vt:i4>0</vt:i4>
      </vt:variant>
      <vt:variant>
        <vt:i4>5</vt:i4>
      </vt:variant>
      <vt:variant>
        <vt:lpwstr/>
      </vt:variant>
      <vt:variant>
        <vt:lpwstr>_Toc394568822</vt:lpwstr>
      </vt:variant>
      <vt:variant>
        <vt:i4>1114169</vt:i4>
      </vt:variant>
      <vt:variant>
        <vt:i4>806</vt:i4>
      </vt:variant>
      <vt:variant>
        <vt:i4>0</vt:i4>
      </vt:variant>
      <vt:variant>
        <vt:i4>5</vt:i4>
      </vt:variant>
      <vt:variant>
        <vt:lpwstr/>
      </vt:variant>
      <vt:variant>
        <vt:lpwstr>_Toc394568821</vt:lpwstr>
      </vt:variant>
      <vt:variant>
        <vt:i4>1114169</vt:i4>
      </vt:variant>
      <vt:variant>
        <vt:i4>800</vt:i4>
      </vt:variant>
      <vt:variant>
        <vt:i4>0</vt:i4>
      </vt:variant>
      <vt:variant>
        <vt:i4>5</vt:i4>
      </vt:variant>
      <vt:variant>
        <vt:lpwstr/>
      </vt:variant>
      <vt:variant>
        <vt:lpwstr>_Toc394568820</vt:lpwstr>
      </vt:variant>
      <vt:variant>
        <vt:i4>1179705</vt:i4>
      </vt:variant>
      <vt:variant>
        <vt:i4>794</vt:i4>
      </vt:variant>
      <vt:variant>
        <vt:i4>0</vt:i4>
      </vt:variant>
      <vt:variant>
        <vt:i4>5</vt:i4>
      </vt:variant>
      <vt:variant>
        <vt:lpwstr/>
      </vt:variant>
      <vt:variant>
        <vt:lpwstr>_Toc394568819</vt:lpwstr>
      </vt:variant>
      <vt:variant>
        <vt:i4>1179705</vt:i4>
      </vt:variant>
      <vt:variant>
        <vt:i4>788</vt:i4>
      </vt:variant>
      <vt:variant>
        <vt:i4>0</vt:i4>
      </vt:variant>
      <vt:variant>
        <vt:i4>5</vt:i4>
      </vt:variant>
      <vt:variant>
        <vt:lpwstr/>
      </vt:variant>
      <vt:variant>
        <vt:lpwstr>_Toc394568818</vt:lpwstr>
      </vt:variant>
      <vt:variant>
        <vt:i4>1179705</vt:i4>
      </vt:variant>
      <vt:variant>
        <vt:i4>782</vt:i4>
      </vt:variant>
      <vt:variant>
        <vt:i4>0</vt:i4>
      </vt:variant>
      <vt:variant>
        <vt:i4>5</vt:i4>
      </vt:variant>
      <vt:variant>
        <vt:lpwstr/>
      </vt:variant>
      <vt:variant>
        <vt:lpwstr>_Toc394568817</vt:lpwstr>
      </vt:variant>
      <vt:variant>
        <vt:i4>1179705</vt:i4>
      </vt:variant>
      <vt:variant>
        <vt:i4>776</vt:i4>
      </vt:variant>
      <vt:variant>
        <vt:i4>0</vt:i4>
      </vt:variant>
      <vt:variant>
        <vt:i4>5</vt:i4>
      </vt:variant>
      <vt:variant>
        <vt:lpwstr/>
      </vt:variant>
      <vt:variant>
        <vt:lpwstr>_Toc394568816</vt:lpwstr>
      </vt:variant>
      <vt:variant>
        <vt:i4>1179705</vt:i4>
      </vt:variant>
      <vt:variant>
        <vt:i4>770</vt:i4>
      </vt:variant>
      <vt:variant>
        <vt:i4>0</vt:i4>
      </vt:variant>
      <vt:variant>
        <vt:i4>5</vt:i4>
      </vt:variant>
      <vt:variant>
        <vt:lpwstr/>
      </vt:variant>
      <vt:variant>
        <vt:lpwstr>_Toc394568815</vt:lpwstr>
      </vt:variant>
      <vt:variant>
        <vt:i4>1179705</vt:i4>
      </vt:variant>
      <vt:variant>
        <vt:i4>764</vt:i4>
      </vt:variant>
      <vt:variant>
        <vt:i4>0</vt:i4>
      </vt:variant>
      <vt:variant>
        <vt:i4>5</vt:i4>
      </vt:variant>
      <vt:variant>
        <vt:lpwstr/>
      </vt:variant>
      <vt:variant>
        <vt:lpwstr>_Toc394568814</vt:lpwstr>
      </vt:variant>
      <vt:variant>
        <vt:i4>1179705</vt:i4>
      </vt:variant>
      <vt:variant>
        <vt:i4>758</vt:i4>
      </vt:variant>
      <vt:variant>
        <vt:i4>0</vt:i4>
      </vt:variant>
      <vt:variant>
        <vt:i4>5</vt:i4>
      </vt:variant>
      <vt:variant>
        <vt:lpwstr/>
      </vt:variant>
      <vt:variant>
        <vt:lpwstr>_Toc394568813</vt:lpwstr>
      </vt:variant>
      <vt:variant>
        <vt:i4>1179705</vt:i4>
      </vt:variant>
      <vt:variant>
        <vt:i4>752</vt:i4>
      </vt:variant>
      <vt:variant>
        <vt:i4>0</vt:i4>
      </vt:variant>
      <vt:variant>
        <vt:i4>5</vt:i4>
      </vt:variant>
      <vt:variant>
        <vt:lpwstr/>
      </vt:variant>
      <vt:variant>
        <vt:lpwstr>_Toc394568812</vt:lpwstr>
      </vt:variant>
      <vt:variant>
        <vt:i4>1179705</vt:i4>
      </vt:variant>
      <vt:variant>
        <vt:i4>746</vt:i4>
      </vt:variant>
      <vt:variant>
        <vt:i4>0</vt:i4>
      </vt:variant>
      <vt:variant>
        <vt:i4>5</vt:i4>
      </vt:variant>
      <vt:variant>
        <vt:lpwstr/>
      </vt:variant>
      <vt:variant>
        <vt:lpwstr>_Toc394568811</vt:lpwstr>
      </vt:variant>
      <vt:variant>
        <vt:i4>1179705</vt:i4>
      </vt:variant>
      <vt:variant>
        <vt:i4>740</vt:i4>
      </vt:variant>
      <vt:variant>
        <vt:i4>0</vt:i4>
      </vt:variant>
      <vt:variant>
        <vt:i4>5</vt:i4>
      </vt:variant>
      <vt:variant>
        <vt:lpwstr/>
      </vt:variant>
      <vt:variant>
        <vt:lpwstr>_Toc394568810</vt:lpwstr>
      </vt:variant>
      <vt:variant>
        <vt:i4>1245241</vt:i4>
      </vt:variant>
      <vt:variant>
        <vt:i4>734</vt:i4>
      </vt:variant>
      <vt:variant>
        <vt:i4>0</vt:i4>
      </vt:variant>
      <vt:variant>
        <vt:i4>5</vt:i4>
      </vt:variant>
      <vt:variant>
        <vt:lpwstr/>
      </vt:variant>
      <vt:variant>
        <vt:lpwstr>_Toc394568809</vt:lpwstr>
      </vt:variant>
      <vt:variant>
        <vt:i4>1245241</vt:i4>
      </vt:variant>
      <vt:variant>
        <vt:i4>728</vt:i4>
      </vt:variant>
      <vt:variant>
        <vt:i4>0</vt:i4>
      </vt:variant>
      <vt:variant>
        <vt:i4>5</vt:i4>
      </vt:variant>
      <vt:variant>
        <vt:lpwstr/>
      </vt:variant>
      <vt:variant>
        <vt:lpwstr>_Toc394568808</vt:lpwstr>
      </vt:variant>
      <vt:variant>
        <vt:i4>1245241</vt:i4>
      </vt:variant>
      <vt:variant>
        <vt:i4>722</vt:i4>
      </vt:variant>
      <vt:variant>
        <vt:i4>0</vt:i4>
      </vt:variant>
      <vt:variant>
        <vt:i4>5</vt:i4>
      </vt:variant>
      <vt:variant>
        <vt:lpwstr/>
      </vt:variant>
      <vt:variant>
        <vt:lpwstr>_Toc394568807</vt:lpwstr>
      </vt:variant>
      <vt:variant>
        <vt:i4>1245241</vt:i4>
      </vt:variant>
      <vt:variant>
        <vt:i4>716</vt:i4>
      </vt:variant>
      <vt:variant>
        <vt:i4>0</vt:i4>
      </vt:variant>
      <vt:variant>
        <vt:i4>5</vt:i4>
      </vt:variant>
      <vt:variant>
        <vt:lpwstr/>
      </vt:variant>
      <vt:variant>
        <vt:lpwstr>_Toc394568806</vt:lpwstr>
      </vt:variant>
      <vt:variant>
        <vt:i4>1245241</vt:i4>
      </vt:variant>
      <vt:variant>
        <vt:i4>710</vt:i4>
      </vt:variant>
      <vt:variant>
        <vt:i4>0</vt:i4>
      </vt:variant>
      <vt:variant>
        <vt:i4>5</vt:i4>
      </vt:variant>
      <vt:variant>
        <vt:lpwstr/>
      </vt:variant>
      <vt:variant>
        <vt:lpwstr>_Toc394568805</vt:lpwstr>
      </vt:variant>
      <vt:variant>
        <vt:i4>1245241</vt:i4>
      </vt:variant>
      <vt:variant>
        <vt:i4>704</vt:i4>
      </vt:variant>
      <vt:variant>
        <vt:i4>0</vt:i4>
      </vt:variant>
      <vt:variant>
        <vt:i4>5</vt:i4>
      </vt:variant>
      <vt:variant>
        <vt:lpwstr/>
      </vt:variant>
      <vt:variant>
        <vt:lpwstr>_Toc394568804</vt:lpwstr>
      </vt:variant>
      <vt:variant>
        <vt:i4>1245241</vt:i4>
      </vt:variant>
      <vt:variant>
        <vt:i4>698</vt:i4>
      </vt:variant>
      <vt:variant>
        <vt:i4>0</vt:i4>
      </vt:variant>
      <vt:variant>
        <vt:i4>5</vt:i4>
      </vt:variant>
      <vt:variant>
        <vt:lpwstr/>
      </vt:variant>
      <vt:variant>
        <vt:lpwstr>_Toc394568803</vt:lpwstr>
      </vt:variant>
      <vt:variant>
        <vt:i4>1245241</vt:i4>
      </vt:variant>
      <vt:variant>
        <vt:i4>692</vt:i4>
      </vt:variant>
      <vt:variant>
        <vt:i4>0</vt:i4>
      </vt:variant>
      <vt:variant>
        <vt:i4>5</vt:i4>
      </vt:variant>
      <vt:variant>
        <vt:lpwstr/>
      </vt:variant>
      <vt:variant>
        <vt:lpwstr>_Toc394568802</vt:lpwstr>
      </vt:variant>
      <vt:variant>
        <vt:i4>1245241</vt:i4>
      </vt:variant>
      <vt:variant>
        <vt:i4>686</vt:i4>
      </vt:variant>
      <vt:variant>
        <vt:i4>0</vt:i4>
      </vt:variant>
      <vt:variant>
        <vt:i4>5</vt:i4>
      </vt:variant>
      <vt:variant>
        <vt:lpwstr/>
      </vt:variant>
      <vt:variant>
        <vt:lpwstr>_Toc394568801</vt:lpwstr>
      </vt:variant>
      <vt:variant>
        <vt:i4>1245241</vt:i4>
      </vt:variant>
      <vt:variant>
        <vt:i4>680</vt:i4>
      </vt:variant>
      <vt:variant>
        <vt:i4>0</vt:i4>
      </vt:variant>
      <vt:variant>
        <vt:i4>5</vt:i4>
      </vt:variant>
      <vt:variant>
        <vt:lpwstr/>
      </vt:variant>
      <vt:variant>
        <vt:lpwstr>_Toc394568800</vt:lpwstr>
      </vt:variant>
      <vt:variant>
        <vt:i4>1703990</vt:i4>
      </vt:variant>
      <vt:variant>
        <vt:i4>674</vt:i4>
      </vt:variant>
      <vt:variant>
        <vt:i4>0</vt:i4>
      </vt:variant>
      <vt:variant>
        <vt:i4>5</vt:i4>
      </vt:variant>
      <vt:variant>
        <vt:lpwstr/>
      </vt:variant>
      <vt:variant>
        <vt:lpwstr>_Toc394568799</vt:lpwstr>
      </vt:variant>
      <vt:variant>
        <vt:i4>1703990</vt:i4>
      </vt:variant>
      <vt:variant>
        <vt:i4>668</vt:i4>
      </vt:variant>
      <vt:variant>
        <vt:i4>0</vt:i4>
      </vt:variant>
      <vt:variant>
        <vt:i4>5</vt:i4>
      </vt:variant>
      <vt:variant>
        <vt:lpwstr/>
      </vt:variant>
      <vt:variant>
        <vt:lpwstr>_Toc394568798</vt:lpwstr>
      </vt:variant>
      <vt:variant>
        <vt:i4>1703990</vt:i4>
      </vt:variant>
      <vt:variant>
        <vt:i4>662</vt:i4>
      </vt:variant>
      <vt:variant>
        <vt:i4>0</vt:i4>
      </vt:variant>
      <vt:variant>
        <vt:i4>5</vt:i4>
      </vt:variant>
      <vt:variant>
        <vt:lpwstr/>
      </vt:variant>
      <vt:variant>
        <vt:lpwstr>_Toc394568797</vt:lpwstr>
      </vt:variant>
      <vt:variant>
        <vt:i4>1703990</vt:i4>
      </vt:variant>
      <vt:variant>
        <vt:i4>656</vt:i4>
      </vt:variant>
      <vt:variant>
        <vt:i4>0</vt:i4>
      </vt:variant>
      <vt:variant>
        <vt:i4>5</vt:i4>
      </vt:variant>
      <vt:variant>
        <vt:lpwstr/>
      </vt:variant>
      <vt:variant>
        <vt:lpwstr>_Toc394568796</vt:lpwstr>
      </vt:variant>
      <vt:variant>
        <vt:i4>1703990</vt:i4>
      </vt:variant>
      <vt:variant>
        <vt:i4>650</vt:i4>
      </vt:variant>
      <vt:variant>
        <vt:i4>0</vt:i4>
      </vt:variant>
      <vt:variant>
        <vt:i4>5</vt:i4>
      </vt:variant>
      <vt:variant>
        <vt:lpwstr/>
      </vt:variant>
      <vt:variant>
        <vt:lpwstr>_Toc394568795</vt:lpwstr>
      </vt:variant>
      <vt:variant>
        <vt:i4>1703990</vt:i4>
      </vt:variant>
      <vt:variant>
        <vt:i4>644</vt:i4>
      </vt:variant>
      <vt:variant>
        <vt:i4>0</vt:i4>
      </vt:variant>
      <vt:variant>
        <vt:i4>5</vt:i4>
      </vt:variant>
      <vt:variant>
        <vt:lpwstr/>
      </vt:variant>
      <vt:variant>
        <vt:lpwstr>_Toc394568794</vt:lpwstr>
      </vt:variant>
      <vt:variant>
        <vt:i4>1703990</vt:i4>
      </vt:variant>
      <vt:variant>
        <vt:i4>638</vt:i4>
      </vt:variant>
      <vt:variant>
        <vt:i4>0</vt:i4>
      </vt:variant>
      <vt:variant>
        <vt:i4>5</vt:i4>
      </vt:variant>
      <vt:variant>
        <vt:lpwstr/>
      </vt:variant>
      <vt:variant>
        <vt:lpwstr>_Toc394568793</vt:lpwstr>
      </vt:variant>
      <vt:variant>
        <vt:i4>1703990</vt:i4>
      </vt:variant>
      <vt:variant>
        <vt:i4>632</vt:i4>
      </vt:variant>
      <vt:variant>
        <vt:i4>0</vt:i4>
      </vt:variant>
      <vt:variant>
        <vt:i4>5</vt:i4>
      </vt:variant>
      <vt:variant>
        <vt:lpwstr/>
      </vt:variant>
      <vt:variant>
        <vt:lpwstr>_Toc394568792</vt:lpwstr>
      </vt:variant>
      <vt:variant>
        <vt:i4>1703990</vt:i4>
      </vt:variant>
      <vt:variant>
        <vt:i4>626</vt:i4>
      </vt:variant>
      <vt:variant>
        <vt:i4>0</vt:i4>
      </vt:variant>
      <vt:variant>
        <vt:i4>5</vt:i4>
      </vt:variant>
      <vt:variant>
        <vt:lpwstr/>
      </vt:variant>
      <vt:variant>
        <vt:lpwstr>_Toc394568791</vt:lpwstr>
      </vt:variant>
      <vt:variant>
        <vt:i4>1703990</vt:i4>
      </vt:variant>
      <vt:variant>
        <vt:i4>620</vt:i4>
      </vt:variant>
      <vt:variant>
        <vt:i4>0</vt:i4>
      </vt:variant>
      <vt:variant>
        <vt:i4>5</vt:i4>
      </vt:variant>
      <vt:variant>
        <vt:lpwstr/>
      </vt:variant>
      <vt:variant>
        <vt:lpwstr>_Toc394568790</vt:lpwstr>
      </vt:variant>
      <vt:variant>
        <vt:i4>1769526</vt:i4>
      </vt:variant>
      <vt:variant>
        <vt:i4>614</vt:i4>
      </vt:variant>
      <vt:variant>
        <vt:i4>0</vt:i4>
      </vt:variant>
      <vt:variant>
        <vt:i4>5</vt:i4>
      </vt:variant>
      <vt:variant>
        <vt:lpwstr/>
      </vt:variant>
      <vt:variant>
        <vt:lpwstr>_Toc394568789</vt:lpwstr>
      </vt:variant>
      <vt:variant>
        <vt:i4>1769526</vt:i4>
      </vt:variant>
      <vt:variant>
        <vt:i4>608</vt:i4>
      </vt:variant>
      <vt:variant>
        <vt:i4>0</vt:i4>
      </vt:variant>
      <vt:variant>
        <vt:i4>5</vt:i4>
      </vt:variant>
      <vt:variant>
        <vt:lpwstr/>
      </vt:variant>
      <vt:variant>
        <vt:lpwstr>_Toc394568788</vt:lpwstr>
      </vt:variant>
      <vt:variant>
        <vt:i4>1769526</vt:i4>
      </vt:variant>
      <vt:variant>
        <vt:i4>602</vt:i4>
      </vt:variant>
      <vt:variant>
        <vt:i4>0</vt:i4>
      </vt:variant>
      <vt:variant>
        <vt:i4>5</vt:i4>
      </vt:variant>
      <vt:variant>
        <vt:lpwstr/>
      </vt:variant>
      <vt:variant>
        <vt:lpwstr>_Toc394568787</vt:lpwstr>
      </vt:variant>
      <vt:variant>
        <vt:i4>1769526</vt:i4>
      </vt:variant>
      <vt:variant>
        <vt:i4>596</vt:i4>
      </vt:variant>
      <vt:variant>
        <vt:i4>0</vt:i4>
      </vt:variant>
      <vt:variant>
        <vt:i4>5</vt:i4>
      </vt:variant>
      <vt:variant>
        <vt:lpwstr/>
      </vt:variant>
      <vt:variant>
        <vt:lpwstr>_Toc394568786</vt:lpwstr>
      </vt:variant>
      <vt:variant>
        <vt:i4>1769526</vt:i4>
      </vt:variant>
      <vt:variant>
        <vt:i4>590</vt:i4>
      </vt:variant>
      <vt:variant>
        <vt:i4>0</vt:i4>
      </vt:variant>
      <vt:variant>
        <vt:i4>5</vt:i4>
      </vt:variant>
      <vt:variant>
        <vt:lpwstr/>
      </vt:variant>
      <vt:variant>
        <vt:lpwstr>_Toc394568785</vt:lpwstr>
      </vt:variant>
      <vt:variant>
        <vt:i4>1769526</vt:i4>
      </vt:variant>
      <vt:variant>
        <vt:i4>584</vt:i4>
      </vt:variant>
      <vt:variant>
        <vt:i4>0</vt:i4>
      </vt:variant>
      <vt:variant>
        <vt:i4>5</vt:i4>
      </vt:variant>
      <vt:variant>
        <vt:lpwstr/>
      </vt:variant>
      <vt:variant>
        <vt:lpwstr>_Toc394568784</vt:lpwstr>
      </vt:variant>
      <vt:variant>
        <vt:i4>1769526</vt:i4>
      </vt:variant>
      <vt:variant>
        <vt:i4>578</vt:i4>
      </vt:variant>
      <vt:variant>
        <vt:i4>0</vt:i4>
      </vt:variant>
      <vt:variant>
        <vt:i4>5</vt:i4>
      </vt:variant>
      <vt:variant>
        <vt:lpwstr/>
      </vt:variant>
      <vt:variant>
        <vt:lpwstr>_Toc394568783</vt:lpwstr>
      </vt:variant>
      <vt:variant>
        <vt:i4>1769526</vt:i4>
      </vt:variant>
      <vt:variant>
        <vt:i4>572</vt:i4>
      </vt:variant>
      <vt:variant>
        <vt:i4>0</vt:i4>
      </vt:variant>
      <vt:variant>
        <vt:i4>5</vt:i4>
      </vt:variant>
      <vt:variant>
        <vt:lpwstr/>
      </vt:variant>
      <vt:variant>
        <vt:lpwstr>_Toc394568782</vt:lpwstr>
      </vt:variant>
      <vt:variant>
        <vt:i4>1769526</vt:i4>
      </vt:variant>
      <vt:variant>
        <vt:i4>566</vt:i4>
      </vt:variant>
      <vt:variant>
        <vt:i4>0</vt:i4>
      </vt:variant>
      <vt:variant>
        <vt:i4>5</vt:i4>
      </vt:variant>
      <vt:variant>
        <vt:lpwstr/>
      </vt:variant>
      <vt:variant>
        <vt:lpwstr>_Toc394568781</vt:lpwstr>
      </vt:variant>
      <vt:variant>
        <vt:i4>1769526</vt:i4>
      </vt:variant>
      <vt:variant>
        <vt:i4>560</vt:i4>
      </vt:variant>
      <vt:variant>
        <vt:i4>0</vt:i4>
      </vt:variant>
      <vt:variant>
        <vt:i4>5</vt:i4>
      </vt:variant>
      <vt:variant>
        <vt:lpwstr/>
      </vt:variant>
      <vt:variant>
        <vt:lpwstr>_Toc394568780</vt:lpwstr>
      </vt:variant>
      <vt:variant>
        <vt:i4>1310774</vt:i4>
      </vt:variant>
      <vt:variant>
        <vt:i4>554</vt:i4>
      </vt:variant>
      <vt:variant>
        <vt:i4>0</vt:i4>
      </vt:variant>
      <vt:variant>
        <vt:i4>5</vt:i4>
      </vt:variant>
      <vt:variant>
        <vt:lpwstr/>
      </vt:variant>
      <vt:variant>
        <vt:lpwstr>_Toc394568779</vt:lpwstr>
      </vt:variant>
      <vt:variant>
        <vt:i4>1310774</vt:i4>
      </vt:variant>
      <vt:variant>
        <vt:i4>548</vt:i4>
      </vt:variant>
      <vt:variant>
        <vt:i4>0</vt:i4>
      </vt:variant>
      <vt:variant>
        <vt:i4>5</vt:i4>
      </vt:variant>
      <vt:variant>
        <vt:lpwstr/>
      </vt:variant>
      <vt:variant>
        <vt:lpwstr>_Toc394568778</vt:lpwstr>
      </vt:variant>
      <vt:variant>
        <vt:i4>1310774</vt:i4>
      </vt:variant>
      <vt:variant>
        <vt:i4>542</vt:i4>
      </vt:variant>
      <vt:variant>
        <vt:i4>0</vt:i4>
      </vt:variant>
      <vt:variant>
        <vt:i4>5</vt:i4>
      </vt:variant>
      <vt:variant>
        <vt:lpwstr/>
      </vt:variant>
      <vt:variant>
        <vt:lpwstr>_Toc394568777</vt:lpwstr>
      </vt:variant>
      <vt:variant>
        <vt:i4>1310774</vt:i4>
      </vt:variant>
      <vt:variant>
        <vt:i4>536</vt:i4>
      </vt:variant>
      <vt:variant>
        <vt:i4>0</vt:i4>
      </vt:variant>
      <vt:variant>
        <vt:i4>5</vt:i4>
      </vt:variant>
      <vt:variant>
        <vt:lpwstr/>
      </vt:variant>
      <vt:variant>
        <vt:lpwstr>_Toc394568776</vt:lpwstr>
      </vt:variant>
      <vt:variant>
        <vt:i4>1310774</vt:i4>
      </vt:variant>
      <vt:variant>
        <vt:i4>530</vt:i4>
      </vt:variant>
      <vt:variant>
        <vt:i4>0</vt:i4>
      </vt:variant>
      <vt:variant>
        <vt:i4>5</vt:i4>
      </vt:variant>
      <vt:variant>
        <vt:lpwstr/>
      </vt:variant>
      <vt:variant>
        <vt:lpwstr>_Toc394568775</vt:lpwstr>
      </vt:variant>
      <vt:variant>
        <vt:i4>1310774</vt:i4>
      </vt:variant>
      <vt:variant>
        <vt:i4>524</vt:i4>
      </vt:variant>
      <vt:variant>
        <vt:i4>0</vt:i4>
      </vt:variant>
      <vt:variant>
        <vt:i4>5</vt:i4>
      </vt:variant>
      <vt:variant>
        <vt:lpwstr/>
      </vt:variant>
      <vt:variant>
        <vt:lpwstr>_Toc394568774</vt:lpwstr>
      </vt:variant>
      <vt:variant>
        <vt:i4>1310774</vt:i4>
      </vt:variant>
      <vt:variant>
        <vt:i4>518</vt:i4>
      </vt:variant>
      <vt:variant>
        <vt:i4>0</vt:i4>
      </vt:variant>
      <vt:variant>
        <vt:i4>5</vt:i4>
      </vt:variant>
      <vt:variant>
        <vt:lpwstr/>
      </vt:variant>
      <vt:variant>
        <vt:lpwstr>_Toc394568773</vt:lpwstr>
      </vt:variant>
      <vt:variant>
        <vt:i4>1310774</vt:i4>
      </vt:variant>
      <vt:variant>
        <vt:i4>512</vt:i4>
      </vt:variant>
      <vt:variant>
        <vt:i4>0</vt:i4>
      </vt:variant>
      <vt:variant>
        <vt:i4>5</vt:i4>
      </vt:variant>
      <vt:variant>
        <vt:lpwstr/>
      </vt:variant>
      <vt:variant>
        <vt:lpwstr>_Toc394568772</vt:lpwstr>
      </vt:variant>
      <vt:variant>
        <vt:i4>1310774</vt:i4>
      </vt:variant>
      <vt:variant>
        <vt:i4>506</vt:i4>
      </vt:variant>
      <vt:variant>
        <vt:i4>0</vt:i4>
      </vt:variant>
      <vt:variant>
        <vt:i4>5</vt:i4>
      </vt:variant>
      <vt:variant>
        <vt:lpwstr/>
      </vt:variant>
      <vt:variant>
        <vt:lpwstr>_Toc394568771</vt:lpwstr>
      </vt:variant>
      <vt:variant>
        <vt:i4>1310774</vt:i4>
      </vt:variant>
      <vt:variant>
        <vt:i4>500</vt:i4>
      </vt:variant>
      <vt:variant>
        <vt:i4>0</vt:i4>
      </vt:variant>
      <vt:variant>
        <vt:i4>5</vt:i4>
      </vt:variant>
      <vt:variant>
        <vt:lpwstr/>
      </vt:variant>
      <vt:variant>
        <vt:lpwstr>_Toc394568770</vt:lpwstr>
      </vt:variant>
      <vt:variant>
        <vt:i4>1376310</vt:i4>
      </vt:variant>
      <vt:variant>
        <vt:i4>494</vt:i4>
      </vt:variant>
      <vt:variant>
        <vt:i4>0</vt:i4>
      </vt:variant>
      <vt:variant>
        <vt:i4>5</vt:i4>
      </vt:variant>
      <vt:variant>
        <vt:lpwstr/>
      </vt:variant>
      <vt:variant>
        <vt:lpwstr>_Toc394568769</vt:lpwstr>
      </vt:variant>
      <vt:variant>
        <vt:i4>1376310</vt:i4>
      </vt:variant>
      <vt:variant>
        <vt:i4>488</vt:i4>
      </vt:variant>
      <vt:variant>
        <vt:i4>0</vt:i4>
      </vt:variant>
      <vt:variant>
        <vt:i4>5</vt:i4>
      </vt:variant>
      <vt:variant>
        <vt:lpwstr/>
      </vt:variant>
      <vt:variant>
        <vt:lpwstr>_Toc394568768</vt:lpwstr>
      </vt:variant>
      <vt:variant>
        <vt:i4>1376310</vt:i4>
      </vt:variant>
      <vt:variant>
        <vt:i4>482</vt:i4>
      </vt:variant>
      <vt:variant>
        <vt:i4>0</vt:i4>
      </vt:variant>
      <vt:variant>
        <vt:i4>5</vt:i4>
      </vt:variant>
      <vt:variant>
        <vt:lpwstr/>
      </vt:variant>
      <vt:variant>
        <vt:lpwstr>_Toc394568767</vt:lpwstr>
      </vt:variant>
      <vt:variant>
        <vt:i4>1376310</vt:i4>
      </vt:variant>
      <vt:variant>
        <vt:i4>476</vt:i4>
      </vt:variant>
      <vt:variant>
        <vt:i4>0</vt:i4>
      </vt:variant>
      <vt:variant>
        <vt:i4>5</vt:i4>
      </vt:variant>
      <vt:variant>
        <vt:lpwstr/>
      </vt:variant>
      <vt:variant>
        <vt:lpwstr>_Toc394568766</vt:lpwstr>
      </vt:variant>
      <vt:variant>
        <vt:i4>1376310</vt:i4>
      </vt:variant>
      <vt:variant>
        <vt:i4>470</vt:i4>
      </vt:variant>
      <vt:variant>
        <vt:i4>0</vt:i4>
      </vt:variant>
      <vt:variant>
        <vt:i4>5</vt:i4>
      </vt:variant>
      <vt:variant>
        <vt:lpwstr/>
      </vt:variant>
      <vt:variant>
        <vt:lpwstr>_Toc394568765</vt:lpwstr>
      </vt:variant>
      <vt:variant>
        <vt:i4>1376310</vt:i4>
      </vt:variant>
      <vt:variant>
        <vt:i4>464</vt:i4>
      </vt:variant>
      <vt:variant>
        <vt:i4>0</vt:i4>
      </vt:variant>
      <vt:variant>
        <vt:i4>5</vt:i4>
      </vt:variant>
      <vt:variant>
        <vt:lpwstr/>
      </vt:variant>
      <vt:variant>
        <vt:lpwstr>_Toc394568764</vt:lpwstr>
      </vt:variant>
      <vt:variant>
        <vt:i4>1376310</vt:i4>
      </vt:variant>
      <vt:variant>
        <vt:i4>458</vt:i4>
      </vt:variant>
      <vt:variant>
        <vt:i4>0</vt:i4>
      </vt:variant>
      <vt:variant>
        <vt:i4>5</vt:i4>
      </vt:variant>
      <vt:variant>
        <vt:lpwstr/>
      </vt:variant>
      <vt:variant>
        <vt:lpwstr>_Toc394568763</vt:lpwstr>
      </vt:variant>
      <vt:variant>
        <vt:i4>1376310</vt:i4>
      </vt:variant>
      <vt:variant>
        <vt:i4>452</vt:i4>
      </vt:variant>
      <vt:variant>
        <vt:i4>0</vt:i4>
      </vt:variant>
      <vt:variant>
        <vt:i4>5</vt:i4>
      </vt:variant>
      <vt:variant>
        <vt:lpwstr/>
      </vt:variant>
      <vt:variant>
        <vt:lpwstr>_Toc394568762</vt:lpwstr>
      </vt:variant>
      <vt:variant>
        <vt:i4>1376310</vt:i4>
      </vt:variant>
      <vt:variant>
        <vt:i4>446</vt:i4>
      </vt:variant>
      <vt:variant>
        <vt:i4>0</vt:i4>
      </vt:variant>
      <vt:variant>
        <vt:i4>5</vt:i4>
      </vt:variant>
      <vt:variant>
        <vt:lpwstr/>
      </vt:variant>
      <vt:variant>
        <vt:lpwstr>_Toc394568761</vt:lpwstr>
      </vt:variant>
      <vt:variant>
        <vt:i4>1376310</vt:i4>
      </vt:variant>
      <vt:variant>
        <vt:i4>440</vt:i4>
      </vt:variant>
      <vt:variant>
        <vt:i4>0</vt:i4>
      </vt:variant>
      <vt:variant>
        <vt:i4>5</vt:i4>
      </vt:variant>
      <vt:variant>
        <vt:lpwstr/>
      </vt:variant>
      <vt:variant>
        <vt:lpwstr>_Toc394568760</vt:lpwstr>
      </vt:variant>
      <vt:variant>
        <vt:i4>1441846</vt:i4>
      </vt:variant>
      <vt:variant>
        <vt:i4>434</vt:i4>
      </vt:variant>
      <vt:variant>
        <vt:i4>0</vt:i4>
      </vt:variant>
      <vt:variant>
        <vt:i4>5</vt:i4>
      </vt:variant>
      <vt:variant>
        <vt:lpwstr/>
      </vt:variant>
      <vt:variant>
        <vt:lpwstr>_Toc394568759</vt:lpwstr>
      </vt:variant>
      <vt:variant>
        <vt:i4>1441846</vt:i4>
      </vt:variant>
      <vt:variant>
        <vt:i4>428</vt:i4>
      </vt:variant>
      <vt:variant>
        <vt:i4>0</vt:i4>
      </vt:variant>
      <vt:variant>
        <vt:i4>5</vt:i4>
      </vt:variant>
      <vt:variant>
        <vt:lpwstr/>
      </vt:variant>
      <vt:variant>
        <vt:lpwstr>_Toc394568758</vt:lpwstr>
      </vt:variant>
      <vt:variant>
        <vt:i4>1441846</vt:i4>
      </vt:variant>
      <vt:variant>
        <vt:i4>422</vt:i4>
      </vt:variant>
      <vt:variant>
        <vt:i4>0</vt:i4>
      </vt:variant>
      <vt:variant>
        <vt:i4>5</vt:i4>
      </vt:variant>
      <vt:variant>
        <vt:lpwstr/>
      </vt:variant>
      <vt:variant>
        <vt:lpwstr>_Toc394568757</vt:lpwstr>
      </vt:variant>
      <vt:variant>
        <vt:i4>1441846</vt:i4>
      </vt:variant>
      <vt:variant>
        <vt:i4>416</vt:i4>
      </vt:variant>
      <vt:variant>
        <vt:i4>0</vt:i4>
      </vt:variant>
      <vt:variant>
        <vt:i4>5</vt:i4>
      </vt:variant>
      <vt:variant>
        <vt:lpwstr/>
      </vt:variant>
      <vt:variant>
        <vt:lpwstr>_Toc394568756</vt:lpwstr>
      </vt:variant>
      <vt:variant>
        <vt:i4>1441846</vt:i4>
      </vt:variant>
      <vt:variant>
        <vt:i4>410</vt:i4>
      </vt:variant>
      <vt:variant>
        <vt:i4>0</vt:i4>
      </vt:variant>
      <vt:variant>
        <vt:i4>5</vt:i4>
      </vt:variant>
      <vt:variant>
        <vt:lpwstr/>
      </vt:variant>
      <vt:variant>
        <vt:lpwstr>_Toc394568755</vt:lpwstr>
      </vt:variant>
      <vt:variant>
        <vt:i4>1441846</vt:i4>
      </vt:variant>
      <vt:variant>
        <vt:i4>404</vt:i4>
      </vt:variant>
      <vt:variant>
        <vt:i4>0</vt:i4>
      </vt:variant>
      <vt:variant>
        <vt:i4>5</vt:i4>
      </vt:variant>
      <vt:variant>
        <vt:lpwstr/>
      </vt:variant>
      <vt:variant>
        <vt:lpwstr>_Toc394568754</vt:lpwstr>
      </vt:variant>
      <vt:variant>
        <vt:i4>1441846</vt:i4>
      </vt:variant>
      <vt:variant>
        <vt:i4>398</vt:i4>
      </vt:variant>
      <vt:variant>
        <vt:i4>0</vt:i4>
      </vt:variant>
      <vt:variant>
        <vt:i4>5</vt:i4>
      </vt:variant>
      <vt:variant>
        <vt:lpwstr/>
      </vt:variant>
      <vt:variant>
        <vt:lpwstr>_Toc394568753</vt:lpwstr>
      </vt:variant>
      <vt:variant>
        <vt:i4>1441846</vt:i4>
      </vt:variant>
      <vt:variant>
        <vt:i4>392</vt:i4>
      </vt:variant>
      <vt:variant>
        <vt:i4>0</vt:i4>
      </vt:variant>
      <vt:variant>
        <vt:i4>5</vt:i4>
      </vt:variant>
      <vt:variant>
        <vt:lpwstr/>
      </vt:variant>
      <vt:variant>
        <vt:lpwstr>_Toc394568752</vt:lpwstr>
      </vt:variant>
      <vt:variant>
        <vt:i4>1441846</vt:i4>
      </vt:variant>
      <vt:variant>
        <vt:i4>386</vt:i4>
      </vt:variant>
      <vt:variant>
        <vt:i4>0</vt:i4>
      </vt:variant>
      <vt:variant>
        <vt:i4>5</vt:i4>
      </vt:variant>
      <vt:variant>
        <vt:lpwstr/>
      </vt:variant>
      <vt:variant>
        <vt:lpwstr>_Toc394568751</vt:lpwstr>
      </vt:variant>
      <vt:variant>
        <vt:i4>1441846</vt:i4>
      </vt:variant>
      <vt:variant>
        <vt:i4>380</vt:i4>
      </vt:variant>
      <vt:variant>
        <vt:i4>0</vt:i4>
      </vt:variant>
      <vt:variant>
        <vt:i4>5</vt:i4>
      </vt:variant>
      <vt:variant>
        <vt:lpwstr/>
      </vt:variant>
      <vt:variant>
        <vt:lpwstr>_Toc394568750</vt:lpwstr>
      </vt:variant>
      <vt:variant>
        <vt:i4>1507382</vt:i4>
      </vt:variant>
      <vt:variant>
        <vt:i4>374</vt:i4>
      </vt:variant>
      <vt:variant>
        <vt:i4>0</vt:i4>
      </vt:variant>
      <vt:variant>
        <vt:i4>5</vt:i4>
      </vt:variant>
      <vt:variant>
        <vt:lpwstr/>
      </vt:variant>
      <vt:variant>
        <vt:lpwstr>_Toc394568749</vt:lpwstr>
      </vt:variant>
      <vt:variant>
        <vt:i4>1507382</vt:i4>
      </vt:variant>
      <vt:variant>
        <vt:i4>368</vt:i4>
      </vt:variant>
      <vt:variant>
        <vt:i4>0</vt:i4>
      </vt:variant>
      <vt:variant>
        <vt:i4>5</vt:i4>
      </vt:variant>
      <vt:variant>
        <vt:lpwstr/>
      </vt:variant>
      <vt:variant>
        <vt:lpwstr>_Toc394568748</vt:lpwstr>
      </vt:variant>
      <vt:variant>
        <vt:i4>1507382</vt:i4>
      </vt:variant>
      <vt:variant>
        <vt:i4>362</vt:i4>
      </vt:variant>
      <vt:variant>
        <vt:i4>0</vt:i4>
      </vt:variant>
      <vt:variant>
        <vt:i4>5</vt:i4>
      </vt:variant>
      <vt:variant>
        <vt:lpwstr/>
      </vt:variant>
      <vt:variant>
        <vt:lpwstr>_Toc394568747</vt:lpwstr>
      </vt:variant>
      <vt:variant>
        <vt:i4>1507382</vt:i4>
      </vt:variant>
      <vt:variant>
        <vt:i4>356</vt:i4>
      </vt:variant>
      <vt:variant>
        <vt:i4>0</vt:i4>
      </vt:variant>
      <vt:variant>
        <vt:i4>5</vt:i4>
      </vt:variant>
      <vt:variant>
        <vt:lpwstr/>
      </vt:variant>
      <vt:variant>
        <vt:lpwstr>_Toc394568746</vt:lpwstr>
      </vt:variant>
      <vt:variant>
        <vt:i4>1507382</vt:i4>
      </vt:variant>
      <vt:variant>
        <vt:i4>350</vt:i4>
      </vt:variant>
      <vt:variant>
        <vt:i4>0</vt:i4>
      </vt:variant>
      <vt:variant>
        <vt:i4>5</vt:i4>
      </vt:variant>
      <vt:variant>
        <vt:lpwstr/>
      </vt:variant>
      <vt:variant>
        <vt:lpwstr>_Toc394568745</vt:lpwstr>
      </vt:variant>
      <vt:variant>
        <vt:i4>1507382</vt:i4>
      </vt:variant>
      <vt:variant>
        <vt:i4>344</vt:i4>
      </vt:variant>
      <vt:variant>
        <vt:i4>0</vt:i4>
      </vt:variant>
      <vt:variant>
        <vt:i4>5</vt:i4>
      </vt:variant>
      <vt:variant>
        <vt:lpwstr/>
      </vt:variant>
      <vt:variant>
        <vt:lpwstr>_Toc394568744</vt:lpwstr>
      </vt:variant>
      <vt:variant>
        <vt:i4>1507382</vt:i4>
      </vt:variant>
      <vt:variant>
        <vt:i4>338</vt:i4>
      </vt:variant>
      <vt:variant>
        <vt:i4>0</vt:i4>
      </vt:variant>
      <vt:variant>
        <vt:i4>5</vt:i4>
      </vt:variant>
      <vt:variant>
        <vt:lpwstr/>
      </vt:variant>
      <vt:variant>
        <vt:lpwstr>_Toc394568743</vt:lpwstr>
      </vt:variant>
      <vt:variant>
        <vt:i4>1507382</vt:i4>
      </vt:variant>
      <vt:variant>
        <vt:i4>332</vt:i4>
      </vt:variant>
      <vt:variant>
        <vt:i4>0</vt:i4>
      </vt:variant>
      <vt:variant>
        <vt:i4>5</vt:i4>
      </vt:variant>
      <vt:variant>
        <vt:lpwstr/>
      </vt:variant>
      <vt:variant>
        <vt:lpwstr>_Toc394568742</vt:lpwstr>
      </vt:variant>
      <vt:variant>
        <vt:i4>1507382</vt:i4>
      </vt:variant>
      <vt:variant>
        <vt:i4>326</vt:i4>
      </vt:variant>
      <vt:variant>
        <vt:i4>0</vt:i4>
      </vt:variant>
      <vt:variant>
        <vt:i4>5</vt:i4>
      </vt:variant>
      <vt:variant>
        <vt:lpwstr/>
      </vt:variant>
      <vt:variant>
        <vt:lpwstr>_Toc394568741</vt:lpwstr>
      </vt:variant>
      <vt:variant>
        <vt:i4>1507382</vt:i4>
      </vt:variant>
      <vt:variant>
        <vt:i4>320</vt:i4>
      </vt:variant>
      <vt:variant>
        <vt:i4>0</vt:i4>
      </vt:variant>
      <vt:variant>
        <vt:i4>5</vt:i4>
      </vt:variant>
      <vt:variant>
        <vt:lpwstr/>
      </vt:variant>
      <vt:variant>
        <vt:lpwstr>_Toc394568740</vt:lpwstr>
      </vt:variant>
      <vt:variant>
        <vt:i4>1048630</vt:i4>
      </vt:variant>
      <vt:variant>
        <vt:i4>314</vt:i4>
      </vt:variant>
      <vt:variant>
        <vt:i4>0</vt:i4>
      </vt:variant>
      <vt:variant>
        <vt:i4>5</vt:i4>
      </vt:variant>
      <vt:variant>
        <vt:lpwstr/>
      </vt:variant>
      <vt:variant>
        <vt:lpwstr>_Toc394568739</vt:lpwstr>
      </vt:variant>
      <vt:variant>
        <vt:i4>1048630</vt:i4>
      </vt:variant>
      <vt:variant>
        <vt:i4>308</vt:i4>
      </vt:variant>
      <vt:variant>
        <vt:i4>0</vt:i4>
      </vt:variant>
      <vt:variant>
        <vt:i4>5</vt:i4>
      </vt:variant>
      <vt:variant>
        <vt:lpwstr/>
      </vt:variant>
      <vt:variant>
        <vt:lpwstr>_Toc394568738</vt:lpwstr>
      </vt:variant>
      <vt:variant>
        <vt:i4>1048630</vt:i4>
      </vt:variant>
      <vt:variant>
        <vt:i4>302</vt:i4>
      </vt:variant>
      <vt:variant>
        <vt:i4>0</vt:i4>
      </vt:variant>
      <vt:variant>
        <vt:i4>5</vt:i4>
      </vt:variant>
      <vt:variant>
        <vt:lpwstr/>
      </vt:variant>
      <vt:variant>
        <vt:lpwstr>_Toc394568737</vt:lpwstr>
      </vt:variant>
      <vt:variant>
        <vt:i4>1048630</vt:i4>
      </vt:variant>
      <vt:variant>
        <vt:i4>296</vt:i4>
      </vt:variant>
      <vt:variant>
        <vt:i4>0</vt:i4>
      </vt:variant>
      <vt:variant>
        <vt:i4>5</vt:i4>
      </vt:variant>
      <vt:variant>
        <vt:lpwstr/>
      </vt:variant>
      <vt:variant>
        <vt:lpwstr>_Toc394568736</vt:lpwstr>
      </vt:variant>
      <vt:variant>
        <vt:i4>1048630</vt:i4>
      </vt:variant>
      <vt:variant>
        <vt:i4>290</vt:i4>
      </vt:variant>
      <vt:variant>
        <vt:i4>0</vt:i4>
      </vt:variant>
      <vt:variant>
        <vt:i4>5</vt:i4>
      </vt:variant>
      <vt:variant>
        <vt:lpwstr/>
      </vt:variant>
      <vt:variant>
        <vt:lpwstr>_Toc394568735</vt:lpwstr>
      </vt:variant>
      <vt:variant>
        <vt:i4>1048630</vt:i4>
      </vt:variant>
      <vt:variant>
        <vt:i4>284</vt:i4>
      </vt:variant>
      <vt:variant>
        <vt:i4>0</vt:i4>
      </vt:variant>
      <vt:variant>
        <vt:i4>5</vt:i4>
      </vt:variant>
      <vt:variant>
        <vt:lpwstr/>
      </vt:variant>
      <vt:variant>
        <vt:lpwstr>_Toc394568734</vt:lpwstr>
      </vt:variant>
      <vt:variant>
        <vt:i4>1048630</vt:i4>
      </vt:variant>
      <vt:variant>
        <vt:i4>278</vt:i4>
      </vt:variant>
      <vt:variant>
        <vt:i4>0</vt:i4>
      </vt:variant>
      <vt:variant>
        <vt:i4>5</vt:i4>
      </vt:variant>
      <vt:variant>
        <vt:lpwstr/>
      </vt:variant>
      <vt:variant>
        <vt:lpwstr>_Toc394568733</vt:lpwstr>
      </vt:variant>
      <vt:variant>
        <vt:i4>1048630</vt:i4>
      </vt:variant>
      <vt:variant>
        <vt:i4>272</vt:i4>
      </vt:variant>
      <vt:variant>
        <vt:i4>0</vt:i4>
      </vt:variant>
      <vt:variant>
        <vt:i4>5</vt:i4>
      </vt:variant>
      <vt:variant>
        <vt:lpwstr/>
      </vt:variant>
      <vt:variant>
        <vt:lpwstr>_Toc394568732</vt:lpwstr>
      </vt:variant>
      <vt:variant>
        <vt:i4>1048630</vt:i4>
      </vt:variant>
      <vt:variant>
        <vt:i4>266</vt:i4>
      </vt:variant>
      <vt:variant>
        <vt:i4>0</vt:i4>
      </vt:variant>
      <vt:variant>
        <vt:i4>5</vt:i4>
      </vt:variant>
      <vt:variant>
        <vt:lpwstr/>
      </vt:variant>
      <vt:variant>
        <vt:lpwstr>_Toc394568731</vt:lpwstr>
      </vt:variant>
      <vt:variant>
        <vt:i4>1048630</vt:i4>
      </vt:variant>
      <vt:variant>
        <vt:i4>260</vt:i4>
      </vt:variant>
      <vt:variant>
        <vt:i4>0</vt:i4>
      </vt:variant>
      <vt:variant>
        <vt:i4>5</vt:i4>
      </vt:variant>
      <vt:variant>
        <vt:lpwstr/>
      </vt:variant>
      <vt:variant>
        <vt:lpwstr>_Toc394568730</vt:lpwstr>
      </vt:variant>
      <vt:variant>
        <vt:i4>1114166</vt:i4>
      </vt:variant>
      <vt:variant>
        <vt:i4>254</vt:i4>
      </vt:variant>
      <vt:variant>
        <vt:i4>0</vt:i4>
      </vt:variant>
      <vt:variant>
        <vt:i4>5</vt:i4>
      </vt:variant>
      <vt:variant>
        <vt:lpwstr/>
      </vt:variant>
      <vt:variant>
        <vt:lpwstr>_Toc394568729</vt:lpwstr>
      </vt:variant>
      <vt:variant>
        <vt:i4>1114166</vt:i4>
      </vt:variant>
      <vt:variant>
        <vt:i4>248</vt:i4>
      </vt:variant>
      <vt:variant>
        <vt:i4>0</vt:i4>
      </vt:variant>
      <vt:variant>
        <vt:i4>5</vt:i4>
      </vt:variant>
      <vt:variant>
        <vt:lpwstr/>
      </vt:variant>
      <vt:variant>
        <vt:lpwstr>_Toc394568728</vt:lpwstr>
      </vt:variant>
      <vt:variant>
        <vt:i4>1114166</vt:i4>
      </vt:variant>
      <vt:variant>
        <vt:i4>242</vt:i4>
      </vt:variant>
      <vt:variant>
        <vt:i4>0</vt:i4>
      </vt:variant>
      <vt:variant>
        <vt:i4>5</vt:i4>
      </vt:variant>
      <vt:variant>
        <vt:lpwstr/>
      </vt:variant>
      <vt:variant>
        <vt:lpwstr>_Toc394568727</vt:lpwstr>
      </vt:variant>
      <vt:variant>
        <vt:i4>1114166</vt:i4>
      </vt:variant>
      <vt:variant>
        <vt:i4>236</vt:i4>
      </vt:variant>
      <vt:variant>
        <vt:i4>0</vt:i4>
      </vt:variant>
      <vt:variant>
        <vt:i4>5</vt:i4>
      </vt:variant>
      <vt:variant>
        <vt:lpwstr/>
      </vt:variant>
      <vt:variant>
        <vt:lpwstr>_Toc394568726</vt:lpwstr>
      </vt:variant>
      <vt:variant>
        <vt:i4>1114166</vt:i4>
      </vt:variant>
      <vt:variant>
        <vt:i4>230</vt:i4>
      </vt:variant>
      <vt:variant>
        <vt:i4>0</vt:i4>
      </vt:variant>
      <vt:variant>
        <vt:i4>5</vt:i4>
      </vt:variant>
      <vt:variant>
        <vt:lpwstr/>
      </vt:variant>
      <vt:variant>
        <vt:lpwstr>_Toc394568725</vt:lpwstr>
      </vt:variant>
      <vt:variant>
        <vt:i4>1114166</vt:i4>
      </vt:variant>
      <vt:variant>
        <vt:i4>224</vt:i4>
      </vt:variant>
      <vt:variant>
        <vt:i4>0</vt:i4>
      </vt:variant>
      <vt:variant>
        <vt:i4>5</vt:i4>
      </vt:variant>
      <vt:variant>
        <vt:lpwstr/>
      </vt:variant>
      <vt:variant>
        <vt:lpwstr>_Toc394568724</vt:lpwstr>
      </vt:variant>
      <vt:variant>
        <vt:i4>1114166</vt:i4>
      </vt:variant>
      <vt:variant>
        <vt:i4>218</vt:i4>
      </vt:variant>
      <vt:variant>
        <vt:i4>0</vt:i4>
      </vt:variant>
      <vt:variant>
        <vt:i4>5</vt:i4>
      </vt:variant>
      <vt:variant>
        <vt:lpwstr/>
      </vt:variant>
      <vt:variant>
        <vt:lpwstr>_Toc394568723</vt:lpwstr>
      </vt:variant>
      <vt:variant>
        <vt:i4>1114166</vt:i4>
      </vt:variant>
      <vt:variant>
        <vt:i4>212</vt:i4>
      </vt:variant>
      <vt:variant>
        <vt:i4>0</vt:i4>
      </vt:variant>
      <vt:variant>
        <vt:i4>5</vt:i4>
      </vt:variant>
      <vt:variant>
        <vt:lpwstr/>
      </vt:variant>
      <vt:variant>
        <vt:lpwstr>_Toc394568722</vt:lpwstr>
      </vt:variant>
      <vt:variant>
        <vt:i4>1114166</vt:i4>
      </vt:variant>
      <vt:variant>
        <vt:i4>206</vt:i4>
      </vt:variant>
      <vt:variant>
        <vt:i4>0</vt:i4>
      </vt:variant>
      <vt:variant>
        <vt:i4>5</vt:i4>
      </vt:variant>
      <vt:variant>
        <vt:lpwstr/>
      </vt:variant>
      <vt:variant>
        <vt:lpwstr>_Toc394568721</vt:lpwstr>
      </vt:variant>
      <vt:variant>
        <vt:i4>1114166</vt:i4>
      </vt:variant>
      <vt:variant>
        <vt:i4>200</vt:i4>
      </vt:variant>
      <vt:variant>
        <vt:i4>0</vt:i4>
      </vt:variant>
      <vt:variant>
        <vt:i4>5</vt:i4>
      </vt:variant>
      <vt:variant>
        <vt:lpwstr/>
      </vt:variant>
      <vt:variant>
        <vt:lpwstr>_Toc394568720</vt:lpwstr>
      </vt:variant>
      <vt:variant>
        <vt:i4>1179702</vt:i4>
      </vt:variant>
      <vt:variant>
        <vt:i4>194</vt:i4>
      </vt:variant>
      <vt:variant>
        <vt:i4>0</vt:i4>
      </vt:variant>
      <vt:variant>
        <vt:i4>5</vt:i4>
      </vt:variant>
      <vt:variant>
        <vt:lpwstr/>
      </vt:variant>
      <vt:variant>
        <vt:lpwstr>_Toc394568719</vt:lpwstr>
      </vt:variant>
      <vt:variant>
        <vt:i4>1179702</vt:i4>
      </vt:variant>
      <vt:variant>
        <vt:i4>188</vt:i4>
      </vt:variant>
      <vt:variant>
        <vt:i4>0</vt:i4>
      </vt:variant>
      <vt:variant>
        <vt:i4>5</vt:i4>
      </vt:variant>
      <vt:variant>
        <vt:lpwstr/>
      </vt:variant>
      <vt:variant>
        <vt:lpwstr>_Toc394568718</vt:lpwstr>
      </vt:variant>
      <vt:variant>
        <vt:i4>1179702</vt:i4>
      </vt:variant>
      <vt:variant>
        <vt:i4>182</vt:i4>
      </vt:variant>
      <vt:variant>
        <vt:i4>0</vt:i4>
      </vt:variant>
      <vt:variant>
        <vt:i4>5</vt:i4>
      </vt:variant>
      <vt:variant>
        <vt:lpwstr/>
      </vt:variant>
      <vt:variant>
        <vt:lpwstr>_Toc394568717</vt:lpwstr>
      </vt:variant>
      <vt:variant>
        <vt:i4>1179702</vt:i4>
      </vt:variant>
      <vt:variant>
        <vt:i4>176</vt:i4>
      </vt:variant>
      <vt:variant>
        <vt:i4>0</vt:i4>
      </vt:variant>
      <vt:variant>
        <vt:i4>5</vt:i4>
      </vt:variant>
      <vt:variant>
        <vt:lpwstr/>
      </vt:variant>
      <vt:variant>
        <vt:lpwstr>_Toc394568716</vt:lpwstr>
      </vt:variant>
      <vt:variant>
        <vt:i4>1179702</vt:i4>
      </vt:variant>
      <vt:variant>
        <vt:i4>170</vt:i4>
      </vt:variant>
      <vt:variant>
        <vt:i4>0</vt:i4>
      </vt:variant>
      <vt:variant>
        <vt:i4>5</vt:i4>
      </vt:variant>
      <vt:variant>
        <vt:lpwstr/>
      </vt:variant>
      <vt:variant>
        <vt:lpwstr>_Toc394568715</vt:lpwstr>
      </vt:variant>
      <vt:variant>
        <vt:i4>1179702</vt:i4>
      </vt:variant>
      <vt:variant>
        <vt:i4>164</vt:i4>
      </vt:variant>
      <vt:variant>
        <vt:i4>0</vt:i4>
      </vt:variant>
      <vt:variant>
        <vt:i4>5</vt:i4>
      </vt:variant>
      <vt:variant>
        <vt:lpwstr/>
      </vt:variant>
      <vt:variant>
        <vt:lpwstr>_Toc394568714</vt:lpwstr>
      </vt:variant>
      <vt:variant>
        <vt:i4>1179702</vt:i4>
      </vt:variant>
      <vt:variant>
        <vt:i4>158</vt:i4>
      </vt:variant>
      <vt:variant>
        <vt:i4>0</vt:i4>
      </vt:variant>
      <vt:variant>
        <vt:i4>5</vt:i4>
      </vt:variant>
      <vt:variant>
        <vt:lpwstr/>
      </vt:variant>
      <vt:variant>
        <vt:lpwstr>_Toc394568713</vt:lpwstr>
      </vt:variant>
      <vt:variant>
        <vt:i4>1179702</vt:i4>
      </vt:variant>
      <vt:variant>
        <vt:i4>152</vt:i4>
      </vt:variant>
      <vt:variant>
        <vt:i4>0</vt:i4>
      </vt:variant>
      <vt:variant>
        <vt:i4>5</vt:i4>
      </vt:variant>
      <vt:variant>
        <vt:lpwstr/>
      </vt:variant>
      <vt:variant>
        <vt:lpwstr>_Toc394568712</vt:lpwstr>
      </vt:variant>
      <vt:variant>
        <vt:i4>1179702</vt:i4>
      </vt:variant>
      <vt:variant>
        <vt:i4>146</vt:i4>
      </vt:variant>
      <vt:variant>
        <vt:i4>0</vt:i4>
      </vt:variant>
      <vt:variant>
        <vt:i4>5</vt:i4>
      </vt:variant>
      <vt:variant>
        <vt:lpwstr/>
      </vt:variant>
      <vt:variant>
        <vt:lpwstr>_Toc394568711</vt:lpwstr>
      </vt:variant>
      <vt:variant>
        <vt:i4>1179702</vt:i4>
      </vt:variant>
      <vt:variant>
        <vt:i4>140</vt:i4>
      </vt:variant>
      <vt:variant>
        <vt:i4>0</vt:i4>
      </vt:variant>
      <vt:variant>
        <vt:i4>5</vt:i4>
      </vt:variant>
      <vt:variant>
        <vt:lpwstr/>
      </vt:variant>
      <vt:variant>
        <vt:lpwstr>_Toc394568710</vt:lpwstr>
      </vt:variant>
      <vt:variant>
        <vt:i4>1245238</vt:i4>
      </vt:variant>
      <vt:variant>
        <vt:i4>134</vt:i4>
      </vt:variant>
      <vt:variant>
        <vt:i4>0</vt:i4>
      </vt:variant>
      <vt:variant>
        <vt:i4>5</vt:i4>
      </vt:variant>
      <vt:variant>
        <vt:lpwstr/>
      </vt:variant>
      <vt:variant>
        <vt:lpwstr>_Toc394568709</vt:lpwstr>
      </vt:variant>
      <vt:variant>
        <vt:i4>1245238</vt:i4>
      </vt:variant>
      <vt:variant>
        <vt:i4>128</vt:i4>
      </vt:variant>
      <vt:variant>
        <vt:i4>0</vt:i4>
      </vt:variant>
      <vt:variant>
        <vt:i4>5</vt:i4>
      </vt:variant>
      <vt:variant>
        <vt:lpwstr/>
      </vt:variant>
      <vt:variant>
        <vt:lpwstr>_Toc394568708</vt:lpwstr>
      </vt:variant>
      <vt:variant>
        <vt:i4>1245238</vt:i4>
      </vt:variant>
      <vt:variant>
        <vt:i4>122</vt:i4>
      </vt:variant>
      <vt:variant>
        <vt:i4>0</vt:i4>
      </vt:variant>
      <vt:variant>
        <vt:i4>5</vt:i4>
      </vt:variant>
      <vt:variant>
        <vt:lpwstr/>
      </vt:variant>
      <vt:variant>
        <vt:lpwstr>_Toc394568707</vt:lpwstr>
      </vt:variant>
      <vt:variant>
        <vt:i4>1245238</vt:i4>
      </vt:variant>
      <vt:variant>
        <vt:i4>116</vt:i4>
      </vt:variant>
      <vt:variant>
        <vt:i4>0</vt:i4>
      </vt:variant>
      <vt:variant>
        <vt:i4>5</vt:i4>
      </vt:variant>
      <vt:variant>
        <vt:lpwstr/>
      </vt:variant>
      <vt:variant>
        <vt:lpwstr>_Toc394568706</vt:lpwstr>
      </vt:variant>
      <vt:variant>
        <vt:i4>1245238</vt:i4>
      </vt:variant>
      <vt:variant>
        <vt:i4>110</vt:i4>
      </vt:variant>
      <vt:variant>
        <vt:i4>0</vt:i4>
      </vt:variant>
      <vt:variant>
        <vt:i4>5</vt:i4>
      </vt:variant>
      <vt:variant>
        <vt:lpwstr/>
      </vt:variant>
      <vt:variant>
        <vt:lpwstr>_Toc394568705</vt:lpwstr>
      </vt:variant>
      <vt:variant>
        <vt:i4>1245238</vt:i4>
      </vt:variant>
      <vt:variant>
        <vt:i4>104</vt:i4>
      </vt:variant>
      <vt:variant>
        <vt:i4>0</vt:i4>
      </vt:variant>
      <vt:variant>
        <vt:i4>5</vt:i4>
      </vt:variant>
      <vt:variant>
        <vt:lpwstr/>
      </vt:variant>
      <vt:variant>
        <vt:lpwstr>_Toc394568704</vt:lpwstr>
      </vt:variant>
      <vt:variant>
        <vt:i4>1245238</vt:i4>
      </vt:variant>
      <vt:variant>
        <vt:i4>98</vt:i4>
      </vt:variant>
      <vt:variant>
        <vt:i4>0</vt:i4>
      </vt:variant>
      <vt:variant>
        <vt:i4>5</vt:i4>
      </vt:variant>
      <vt:variant>
        <vt:lpwstr/>
      </vt:variant>
      <vt:variant>
        <vt:lpwstr>_Toc394568703</vt:lpwstr>
      </vt:variant>
      <vt:variant>
        <vt:i4>1245238</vt:i4>
      </vt:variant>
      <vt:variant>
        <vt:i4>92</vt:i4>
      </vt:variant>
      <vt:variant>
        <vt:i4>0</vt:i4>
      </vt:variant>
      <vt:variant>
        <vt:i4>5</vt:i4>
      </vt:variant>
      <vt:variant>
        <vt:lpwstr/>
      </vt:variant>
      <vt:variant>
        <vt:lpwstr>_Toc394568702</vt:lpwstr>
      </vt:variant>
      <vt:variant>
        <vt:i4>1245238</vt:i4>
      </vt:variant>
      <vt:variant>
        <vt:i4>86</vt:i4>
      </vt:variant>
      <vt:variant>
        <vt:i4>0</vt:i4>
      </vt:variant>
      <vt:variant>
        <vt:i4>5</vt:i4>
      </vt:variant>
      <vt:variant>
        <vt:lpwstr/>
      </vt:variant>
      <vt:variant>
        <vt:lpwstr>_Toc394568701</vt:lpwstr>
      </vt:variant>
      <vt:variant>
        <vt:i4>1245238</vt:i4>
      </vt:variant>
      <vt:variant>
        <vt:i4>80</vt:i4>
      </vt:variant>
      <vt:variant>
        <vt:i4>0</vt:i4>
      </vt:variant>
      <vt:variant>
        <vt:i4>5</vt:i4>
      </vt:variant>
      <vt:variant>
        <vt:lpwstr/>
      </vt:variant>
      <vt:variant>
        <vt:lpwstr>_Toc394568700</vt:lpwstr>
      </vt:variant>
      <vt:variant>
        <vt:i4>1703991</vt:i4>
      </vt:variant>
      <vt:variant>
        <vt:i4>74</vt:i4>
      </vt:variant>
      <vt:variant>
        <vt:i4>0</vt:i4>
      </vt:variant>
      <vt:variant>
        <vt:i4>5</vt:i4>
      </vt:variant>
      <vt:variant>
        <vt:lpwstr/>
      </vt:variant>
      <vt:variant>
        <vt:lpwstr>_Toc394568699</vt:lpwstr>
      </vt:variant>
      <vt:variant>
        <vt:i4>1703991</vt:i4>
      </vt:variant>
      <vt:variant>
        <vt:i4>68</vt:i4>
      </vt:variant>
      <vt:variant>
        <vt:i4>0</vt:i4>
      </vt:variant>
      <vt:variant>
        <vt:i4>5</vt:i4>
      </vt:variant>
      <vt:variant>
        <vt:lpwstr/>
      </vt:variant>
      <vt:variant>
        <vt:lpwstr>_Toc394568698</vt:lpwstr>
      </vt:variant>
      <vt:variant>
        <vt:i4>1703991</vt:i4>
      </vt:variant>
      <vt:variant>
        <vt:i4>62</vt:i4>
      </vt:variant>
      <vt:variant>
        <vt:i4>0</vt:i4>
      </vt:variant>
      <vt:variant>
        <vt:i4>5</vt:i4>
      </vt:variant>
      <vt:variant>
        <vt:lpwstr/>
      </vt:variant>
      <vt:variant>
        <vt:lpwstr>_Toc394568697</vt:lpwstr>
      </vt:variant>
      <vt:variant>
        <vt:i4>1703991</vt:i4>
      </vt:variant>
      <vt:variant>
        <vt:i4>56</vt:i4>
      </vt:variant>
      <vt:variant>
        <vt:i4>0</vt:i4>
      </vt:variant>
      <vt:variant>
        <vt:i4>5</vt:i4>
      </vt:variant>
      <vt:variant>
        <vt:lpwstr/>
      </vt:variant>
      <vt:variant>
        <vt:lpwstr>_Toc394568696</vt:lpwstr>
      </vt:variant>
      <vt:variant>
        <vt:i4>1703991</vt:i4>
      </vt:variant>
      <vt:variant>
        <vt:i4>50</vt:i4>
      </vt:variant>
      <vt:variant>
        <vt:i4>0</vt:i4>
      </vt:variant>
      <vt:variant>
        <vt:i4>5</vt:i4>
      </vt:variant>
      <vt:variant>
        <vt:lpwstr/>
      </vt:variant>
      <vt:variant>
        <vt:lpwstr>_Toc394568695</vt:lpwstr>
      </vt:variant>
      <vt:variant>
        <vt:i4>1703991</vt:i4>
      </vt:variant>
      <vt:variant>
        <vt:i4>44</vt:i4>
      </vt:variant>
      <vt:variant>
        <vt:i4>0</vt:i4>
      </vt:variant>
      <vt:variant>
        <vt:i4>5</vt:i4>
      </vt:variant>
      <vt:variant>
        <vt:lpwstr/>
      </vt:variant>
      <vt:variant>
        <vt:lpwstr>_Toc394568694</vt:lpwstr>
      </vt:variant>
      <vt:variant>
        <vt:i4>1703991</vt:i4>
      </vt:variant>
      <vt:variant>
        <vt:i4>38</vt:i4>
      </vt:variant>
      <vt:variant>
        <vt:i4>0</vt:i4>
      </vt:variant>
      <vt:variant>
        <vt:i4>5</vt:i4>
      </vt:variant>
      <vt:variant>
        <vt:lpwstr/>
      </vt:variant>
      <vt:variant>
        <vt:lpwstr>_Toc394568693</vt:lpwstr>
      </vt:variant>
      <vt:variant>
        <vt:i4>1703991</vt:i4>
      </vt:variant>
      <vt:variant>
        <vt:i4>32</vt:i4>
      </vt:variant>
      <vt:variant>
        <vt:i4>0</vt:i4>
      </vt:variant>
      <vt:variant>
        <vt:i4>5</vt:i4>
      </vt:variant>
      <vt:variant>
        <vt:lpwstr/>
      </vt:variant>
      <vt:variant>
        <vt:lpwstr>_Toc394568692</vt:lpwstr>
      </vt:variant>
      <vt:variant>
        <vt:i4>1703991</vt:i4>
      </vt:variant>
      <vt:variant>
        <vt:i4>26</vt:i4>
      </vt:variant>
      <vt:variant>
        <vt:i4>0</vt:i4>
      </vt:variant>
      <vt:variant>
        <vt:i4>5</vt:i4>
      </vt:variant>
      <vt:variant>
        <vt:lpwstr/>
      </vt:variant>
      <vt:variant>
        <vt:lpwstr>_Toc394568691</vt:lpwstr>
      </vt:variant>
      <vt:variant>
        <vt:i4>1703991</vt:i4>
      </vt:variant>
      <vt:variant>
        <vt:i4>20</vt:i4>
      </vt:variant>
      <vt:variant>
        <vt:i4>0</vt:i4>
      </vt:variant>
      <vt:variant>
        <vt:i4>5</vt:i4>
      </vt:variant>
      <vt:variant>
        <vt:lpwstr/>
      </vt:variant>
      <vt:variant>
        <vt:lpwstr>_Toc394568690</vt:lpwstr>
      </vt:variant>
      <vt:variant>
        <vt:i4>1769527</vt:i4>
      </vt:variant>
      <vt:variant>
        <vt:i4>14</vt:i4>
      </vt:variant>
      <vt:variant>
        <vt:i4>0</vt:i4>
      </vt:variant>
      <vt:variant>
        <vt:i4>5</vt:i4>
      </vt:variant>
      <vt:variant>
        <vt:lpwstr/>
      </vt:variant>
      <vt:variant>
        <vt:lpwstr>_Toc394568689</vt:lpwstr>
      </vt:variant>
      <vt:variant>
        <vt:i4>1769527</vt:i4>
      </vt:variant>
      <vt:variant>
        <vt:i4>8</vt:i4>
      </vt:variant>
      <vt:variant>
        <vt:i4>0</vt:i4>
      </vt:variant>
      <vt:variant>
        <vt:i4>5</vt:i4>
      </vt:variant>
      <vt:variant>
        <vt:lpwstr/>
      </vt:variant>
      <vt:variant>
        <vt:lpwstr>_Toc394568688</vt:lpwstr>
      </vt:variant>
      <vt:variant>
        <vt:i4>1769527</vt:i4>
      </vt:variant>
      <vt:variant>
        <vt:i4>2</vt:i4>
      </vt:variant>
      <vt:variant>
        <vt:i4>0</vt:i4>
      </vt:variant>
      <vt:variant>
        <vt:i4>5</vt:i4>
      </vt:variant>
      <vt:variant>
        <vt:lpwstr/>
      </vt:variant>
      <vt:variant>
        <vt:lpwstr>_Toc394568687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6283</dc:title>
  <dc:subject>Multifamily Loan and Security Agreement (Preferred Equity Terms)</dc:subject>
  <dc:creator>Fannie Mae</dc:creator>
  <cp:lastModifiedBy>Author</cp:lastModifiedBy>
  <cp:revision>3</cp:revision>
  <dcterms:created xsi:type="dcterms:W3CDTF">2025-04-24T18:51:00Z</dcterms:created>
  <dcterms:modified xsi:type="dcterms:W3CDTF">2025-04-24T18:52:00Z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73a344ce,781ff750,1b61ea20</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2025-03-27T13:22:29Z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a1bb5360-b109-4eff-98da-9d6c8a0be81b</vt:lpwstr>
  </property>
  <property fmtid="{D5CDD505-2E9C-101B-9397-08002B2CF9AE}" pid="11" name="MSIP_Label_a9455cd2-ef3f-47ad-8dee-f10882ec60d9_ContentBits">
    <vt:lpwstr>2</vt:lpwstr>
  </property>
  <property fmtid="{D5CDD505-2E9C-101B-9397-08002B2CF9AE}" pid="12" name="MSIP_Label_a9455cd2-ef3f-47ad-8dee-f10882ec60d9_Tag">
    <vt:lpwstr>10, 3, 0, 1</vt:lpwstr>
  </property>
  <property fmtid="{D5CDD505-2E9C-101B-9397-08002B2CF9AE}" pid="13" name="iManageFooter">
    <vt:lpwstr>61519858-v16</vt:lpwstr>
  </property>
</Properties>
</file>